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E6457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E6457E" w:rsidRPr="00E6457E">
        <w:rPr>
          <w:rStyle w:val="a9"/>
        </w:rPr>
        <w:t>Муниципальное казенное учреждение "Управление по делам гражданской обороны и чрезвычайным ситуациям города Волгодонска"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645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118" w:type="dxa"/>
            <w:vAlign w:val="center"/>
          </w:tcPr>
          <w:p w:rsidR="00AF1EDF" w:rsidRPr="00F06873" w:rsidRDefault="00E645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63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645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118" w:type="dxa"/>
            <w:vAlign w:val="center"/>
          </w:tcPr>
          <w:p w:rsidR="00AF1EDF" w:rsidRPr="00F06873" w:rsidRDefault="00E645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63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645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AF1EDF" w:rsidRPr="00F06873" w:rsidRDefault="00E645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645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645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645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645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4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6457E" w:rsidRDefault="00F06873" w:rsidP="00E6457E">
      <w:pPr>
        <w:jc w:val="right"/>
        <w:rPr>
          <w:sz w:val="20"/>
        </w:rPr>
      </w:pPr>
      <w:r w:rsidRPr="00F06873">
        <w:t>Таблица 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0"/>
        <w:gridCol w:w="340"/>
        <w:gridCol w:w="474"/>
        <w:gridCol w:w="340"/>
        <w:gridCol w:w="340"/>
        <w:gridCol w:w="47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E6457E" w:rsidTr="00E6457E">
        <w:trPr>
          <w:divId w:val="363289816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bookmarkStart w:id="6" w:name="_GoBack" w:colFirst="0" w:colLast="23"/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>
              <w:rPr>
                <w:sz w:val="16"/>
                <w:szCs w:val="16"/>
              </w:rPr>
              <w:t>да,нет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E6457E" w:rsidTr="00E6457E">
        <w:trPr>
          <w:divId w:val="363289816"/>
          <w:trHeight w:val="220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6"/>
                <w:szCs w:val="16"/>
              </w:rPr>
            </w:pPr>
          </w:p>
        </w:tc>
      </w:tr>
      <w:tr w:rsidR="00E6457E" w:rsidTr="00E6457E">
        <w:trPr>
          <w:divId w:val="363289816"/>
          <w:tblHeader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bookmarkEnd w:id="6"/>
      <w:tr w:rsidR="00E6457E">
        <w:trPr>
          <w:divId w:val="3632898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"Управление ГОЧС города Волгодонска"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 1 квалификационной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(ОБУ)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5-1А (5А)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квалификационной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квалификационной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гражданской обороны, защиты населения и территории (Отдел ГО)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отела гражданской обороны, защиты населения и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обороны ведущий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9-1А (9А)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обороны ведущий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10-1А (10А)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обороны 1 квалификационной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11-1А (11А)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обороны 1 квалификационной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подготовки населения, руководящего состава и должностных лиц в области безопасности жизнедеятельности (Отдел подготовки БЖД)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подготовки населения, руководящего состава и должностных лиц в области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гражданской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13-1А (13А)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гражданской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13-2А (13А)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гражданской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обороны 1 квалификационной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Поисково-спасательная служба (ПСС)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поисково-спасательной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Спасатель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16-1А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Спасатель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Спасатель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Спасатель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Спасатель 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17-1А (17А)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Спасатель 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Спасатель 3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Спасатель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квалификационного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Капитан-механик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дежурно-диспетчерская служба (ЕДДС)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единой дежурно-диспетчерской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Оперативный дежурный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25-1А (25А)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Оперативный дежурный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25-2А (25А)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Оперативный дежурный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26-1А (26А)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Хозяйственный отдел (ХО)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хозяйственного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57E">
        <w:trPr>
          <w:divId w:val="363289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57E" w:rsidRDefault="00E6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E6457E">
      <w:pPr>
        <w:jc w:val="right"/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 xml:space="preserve">Дата </w:t>
      </w:r>
      <w:proofErr w:type="gramStart"/>
      <w:r w:rsidRPr="00DB70BA">
        <w:t>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E6457E">
        <w:rPr>
          <w:rStyle w:val="a9"/>
        </w:rPr>
        <w:t xml:space="preserve">  </w:t>
      </w:r>
      <w:proofErr w:type="gramEnd"/>
      <w:r w:rsidR="00E6457E">
        <w:rPr>
          <w:rStyle w:val="a9"/>
        </w:rPr>
        <w:t xml:space="preserve">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457E" w:rsidP="009D6532">
            <w:pPr>
              <w:pStyle w:val="aa"/>
            </w:pPr>
            <w:r>
              <w:t>Начальник учреждения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457E" w:rsidP="009D6532">
            <w:pPr>
              <w:pStyle w:val="aa"/>
            </w:pPr>
            <w:proofErr w:type="spellStart"/>
            <w:r>
              <w:t>Растегаев</w:t>
            </w:r>
            <w:proofErr w:type="spellEnd"/>
            <w:r>
              <w:t xml:space="preserve"> О.Л.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6457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6457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457E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457E" w:rsidP="009D6532">
            <w:pPr>
              <w:pStyle w:val="aa"/>
            </w:pPr>
            <w:r>
              <w:t>Че А.Ч.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6457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6457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6457E" w:rsidRPr="00E6457E" w:rsidTr="00E6457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457E" w:rsidRPr="00E6457E" w:rsidRDefault="00E6457E" w:rsidP="009D6532">
            <w:pPr>
              <w:pStyle w:val="aa"/>
            </w:pPr>
            <w:r>
              <w:t>Инструктор ГО отдела подготовки БЖД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457E" w:rsidRPr="00E6457E" w:rsidRDefault="00E6457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457E" w:rsidRPr="00E6457E" w:rsidRDefault="00E6457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457E" w:rsidRPr="00E6457E" w:rsidRDefault="00E6457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457E" w:rsidRPr="00E6457E" w:rsidRDefault="00E6457E" w:rsidP="009D6532">
            <w:pPr>
              <w:pStyle w:val="aa"/>
            </w:pPr>
            <w:r>
              <w:t>Скибин Н.И.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457E" w:rsidRPr="00E6457E" w:rsidRDefault="00E6457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457E" w:rsidRPr="00E6457E" w:rsidRDefault="00E6457E" w:rsidP="009D6532">
            <w:pPr>
              <w:pStyle w:val="aa"/>
            </w:pPr>
          </w:p>
        </w:tc>
      </w:tr>
      <w:tr w:rsidR="00E6457E" w:rsidRPr="00E6457E" w:rsidTr="00E6457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457E" w:rsidRPr="00E6457E" w:rsidRDefault="00E6457E" w:rsidP="009D6532">
            <w:pPr>
              <w:pStyle w:val="aa"/>
              <w:rPr>
                <w:vertAlign w:val="superscript"/>
              </w:rPr>
            </w:pPr>
            <w:r w:rsidRPr="00E6457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457E" w:rsidRPr="00E6457E" w:rsidRDefault="00E645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457E" w:rsidRPr="00E6457E" w:rsidRDefault="00E6457E" w:rsidP="009D6532">
            <w:pPr>
              <w:pStyle w:val="aa"/>
              <w:rPr>
                <w:vertAlign w:val="superscript"/>
              </w:rPr>
            </w:pPr>
            <w:r w:rsidRPr="00E645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457E" w:rsidRPr="00E6457E" w:rsidRDefault="00E645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457E" w:rsidRPr="00E6457E" w:rsidRDefault="00E6457E" w:rsidP="009D6532">
            <w:pPr>
              <w:pStyle w:val="aa"/>
              <w:rPr>
                <w:vertAlign w:val="superscript"/>
              </w:rPr>
            </w:pPr>
            <w:r w:rsidRPr="00E6457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6457E" w:rsidRPr="00E6457E" w:rsidRDefault="00E645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457E" w:rsidRPr="00E6457E" w:rsidRDefault="00E6457E" w:rsidP="009D6532">
            <w:pPr>
              <w:pStyle w:val="aa"/>
              <w:rPr>
                <w:vertAlign w:val="superscript"/>
              </w:rPr>
            </w:pPr>
            <w:r w:rsidRPr="00E6457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6457E" w:rsidTr="00E6457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6457E" w:rsidRDefault="00E6457E" w:rsidP="002743B5">
            <w:pPr>
              <w:pStyle w:val="aa"/>
            </w:pPr>
            <w:r w:rsidRPr="00E6457E">
              <w:t>4635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6457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6457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6457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6457E" w:rsidRDefault="00E6457E" w:rsidP="002743B5">
            <w:pPr>
              <w:pStyle w:val="aa"/>
            </w:pPr>
            <w:r w:rsidRPr="00E6457E">
              <w:t>Шайдуллин Марат Эмирович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6457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6457E" w:rsidRDefault="002743B5" w:rsidP="002743B5">
            <w:pPr>
              <w:pStyle w:val="aa"/>
            </w:pPr>
          </w:p>
        </w:tc>
      </w:tr>
      <w:tr w:rsidR="002743B5" w:rsidRPr="00E6457E" w:rsidTr="00E6457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E6457E" w:rsidRDefault="00E6457E" w:rsidP="002743B5">
            <w:pPr>
              <w:pStyle w:val="aa"/>
              <w:rPr>
                <w:b/>
                <w:vertAlign w:val="superscript"/>
              </w:rPr>
            </w:pPr>
            <w:r w:rsidRPr="00E6457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E6457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E6457E" w:rsidRDefault="00E6457E" w:rsidP="002743B5">
            <w:pPr>
              <w:pStyle w:val="aa"/>
              <w:rPr>
                <w:b/>
                <w:vertAlign w:val="superscript"/>
              </w:rPr>
            </w:pPr>
            <w:r w:rsidRPr="00E645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E6457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E6457E" w:rsidRDefault="00E6457E" w:rsidP="002743B5">
            <w:pPr>
              <w:pStyle w:val="aa"/>
              <w:rPr>
                <w:b/>
                <w:vertAlign w:val="superscript"/>
              </w:rPr>
            </w:pPr>
            <w:r w:rsidRPr="00E6457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E6457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E6457E" w:rsidRDefault="00E6457E" w:rsidP="002743B5">
            <w:pPr>
              <w:pStyle w:val="aa"/>
              <w:rPr>
                <w:vertAlign w:val="superscript"/>
              </w:rPr>
            </w:pPr>
            <w:r w:rsidRPr="00E6457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7B3" w:rsidRDefault="00E567B3" w:rsidP="00E6457E">
      <w:r>
        <w:separator/>
      </w:r>
    </w:p>
  </w:endnote>
  <w:endnote w:type="continuationSeparator" w:id="0">
    <w:p w:rsidR="00E567B3" w:rsidRDefault="00E567B3" w:rsidP="00E6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7E" w:rsidRDefault="00E6457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7E" w:rsidRDefault="00E6457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7E" w:rsidRDefault="00E6457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7B3" w:rsidRDefault="00E567B3" w:rsidP="00E6457E">
      <w:r>
        <w:separator/>
      </w:r>
    </w:p>
  </w:footnote>
  <w:footnote w:type="continuationSeparator" w:id="0">
    <w:p w:rsidR="00E567B3" w:rsidRDefault="00E567B3" w:rsidP="00E64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7E" w:rsidRDefault="00E6457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7E" w:rsidRDefault="00E6457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7E" w:rsidRDefault="00E6457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344082, Ростовская область, г. Ростов-на-Дону, ул. Береговая, д. 8, офис 208"/>
    <w:docVar w:name="att_org_dop" w:val="Испытательная лаборатория ООО «ЦЕНТР ОХРАНЫ ТРУДА И ЭКОЛОГИИ «ЭКСПЕРТЭГИДА»_x000d__x000a_344082, Ростовская область, г. Ростов-на-Дону, ул. Береговая, д. 8, офис 208; 8 (863) 303-64-39; info@expertegida.ru_x000d__x000a_Уникальный номер записи об аккредитации в реестре аккредитованных лиц: RA.RU.21ЭГ03"/>
    <w:docVar w:name="att_org_name" w:val="Общество с ограниченной ответственностью «ЦЕНТР ОХРАНЫ ТРУДА И ЭКОЛОГИИ «ЭКСПЕРТЭГИДА»"/>
    <w:docVar w:name="att_org_reg_date" w:val="25.12.2015"/>
    <w:docVar w:name="att_org_reg_num" w:val="181"/>
    <w:docVar w:name="boss_fio" w:val="Украинцев Игорь Борисович"/>
    <w:docVar w:name="ceh_info" w:val="Муниципальное казенное учреждение &quot;Управление по делам гражданской обороны и чрезвычайным ситуациям города Волгодонска&quot;"/>
    <w:docVar w:name="doc_name" w:val="Документ4"/>
    <w:docVar w:name="doc_type" w:val="5"/>
    <w:docVar w:name="fill_date" w:val="       "/>
    <w:docVar w:name="org_guid" w:val="FCA1E7225D3B4904A811ADB2EF48D574"/>
    <w:docVar w:name="org_id" w:val="1"/>
    <w:docVar w:name="org_name" w:val="     "/>
    <w:docVar w:name="pers_guids" w:val="2BAE10C2A4CA478AB4EDD8395D4EF36D@135-886-178 03"/>
    <w:docVar w:name="pers_snils" w:val="2BAE10C2A4CA478AB4EDD8395D4EF36D@135-886-178 03"/>
    <w:docVar w:name="podr_id" w:val="org_1"/>
    <w:docVar w:name="pred_dolg" w:val="Начальник учреждения"/>
    <w:docVar w:name="pred_fio" w:val="Растегаев О.Л."/>
    <w:docVar w:name="rbtd_adr" w:val="     "/>
    <w:docVar w:name="rbtd_name" w:val="Муниципальное казенное учреждение &quot;Управление по делам гражданской обороны и чрезвычайным ситуациям города Волгодонска&quot;"/>
    <w:docVar w:name="step_test" w:val="54"/>
    <w:docVar w:name="sv_docs" w:val="1"/>
  </w:docVars>
  <w:rsids>
    <w:rsidRoot w:val="00E6457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567B3"/>
    <w:rsid w:val="00E6457E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9894D-318B-4620-B6DD-51B9635B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E6457E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E645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6457E"/>
    <w:rPr>
      <w:sz w:val="24"/>
    </w:rPr>
  </w:style>
  <w:style w:type="paragraph" w:styleId="ae">
    <w:name w:val="footer"/>
    <w:basedOn w:val="a"/>
    <w:link w:val="af"/>
    <w:rsid w:val="00E645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645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Шайдуллин Марат Эмирович</dc:creator>
  <cp:keywords/>
  <dc:description/>
  <cp:lastModifiedBy>Шайдуллин Марат Эмирович</cp:lastModifiedBy>
  <cp:revision>1</cp:revision>
  <dcterms:created xsi:type="dcterms:W3CDTF">2022-11-15T08:43:00Z</dcterms:created>
  <dcterms:modified xsi:type="dcterms:W3CDTF">2022-11-15T08:44:00Z</dcterms:modified>
</cp:coreProperties>
</file>