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B21" w:rsidRDefault="004A0B21" w:rsidP="004A0B21">
      <w:pPr>
        <w:ind w:firstLine="709"/>
      </w:pPr>
    </w:p>
    <w:p w:rsidR="004A0B21" w:rsidRPr="00F845B2" w:rsidRDefault="004A0B21" w:rsidP="004A0B21">
      <w:pPr>
        <w:ind w:firstLine="709"/>
        <w:jc w:val="center"/>
        <w:rPr>
          <w:b/>
        </w:rPr>
      </w:pPr>
    </w:p>
    <w:p w:rsidR="004A0B21" w:rsidRPr="00F845B2" w:rsidRDefault="004A0B21" w:rsidP="004A0B21">
      <w:pPr>
        <w:jc w:val="center"/>
        <w:rPr>
          <w:b/>
        </w:rPr>
      </w:pPr>
    </w:p>
    <w:p w:rsidR="004A0B21" w:rsidRPr="00F845B2" w:rsidRDefault="004A0B21" w:rsidP="004A0B21">
      <w:pPr>
        <w:jc w:val="center"/>
        <w:rPr>
          <w:b/>
        </w:rPr>
      </w:pPr>
    </w:p>
    <w:p w:rsidR="004A0B21" w:rsidRPr="00835617" w:rsidRDefault="004A0B21" w:rsidP="004A0B21">
      <w:pPr>
        <w:jc w:val="center"/>
        <w:rPr>
          <w:sz w:val="20"/>
          <w:szCs w:val="20"/>
        </w:rPr>
      </w:pPr>
    </w:p>
    <w:p w:rsidR="00082AEF" w:rsidRDefault="00237EB3" w:rsidP="004A0B21">
      <w:pPr>
        <w:tabs>
          <w:tab w:val="center" w:pos="4818"/>
        </w:tabs>
        <w:jc w:val="center"/>
        <w:rPr>
          <w:b/>
          <w:bCs/>
          <w:sz w:val="52"/>
        </w:rPr>
      </w:pPr>
      <w:r>
        <w:rPr>
          <w:b/>
          <w:bCs/>
          <w:sz w:val="52"/>
        </w:rPr>
        <w:t>Т</w:t>
      </w:r>
      <w:r w:rsidR="00082AEF" w:rsidRPr="00770CBD">
        <w:rPr>
          <w:b/>
          <w:bCs/>
          <w:sz w:val="52"/>
        </w:rPr>
        <w:t>ем</w:t>
      </w:r>
      <w:r>
        <w:rPr>
          <w:b/>
          <w:bCs/>
          <w:sz w:val="52"/>
        </w:rPr>
        <w:t>а</w:t>
      </w:r>
      <w:r w:rsidR="00082AEF" w:rsidRPr="00770CBD">
        <w:rPr>
          <w:b/>
          <w:bCs/>
          <w:sz w:val="52"/>
        </w:rPr>
        <w:t xml:space="preserve"> № </w:t>
      </w:r>
      <w:r w:rsidR="0086052A">
        <w:rPr>
          <w:b/>
          <w:bCs/>
          <w:sz w:val="52"/>
        </w:rPr>
        <w:t>5</w:t>
      </w:r>
    </w:p>
    <w:p w:rsidR="004A0B21" w:rsidRPr="004A0B21" w:rsidRDefault="004A0B21" w:rsidP="004A0B21">
      <w:pPr>
        <w:tabs>
          <w:tab w:val="center" w:pos="4818"/>
        </w:tabs>
        <w:jc w:val="center"/>
        <w:rPr>
          <w:bCs/>
          <w:sz w:val="26"/>
          <w:szCs w:val="26"/>
        </w:rPr>
      </w:pPr>
    </w:p>
    <w:p w:rsidR="004A0B21" w:rsidRPr="004A0B21" w:rsidRDefault="004A0B21" w:rsidP="004A0B21">
      <w:pPr>
        <w:tabs>
          <w:tab w:val="center" w:pos="4818"/>
        </w:tabs>
        <w:jc w:val="center"/>
        <w:rPr>
          <w:bCs/>
          <w:sz w:val="26"/>
          <w:szCs w:val="26"/>
        </w:rPr>
      </w:pPr>
    </w:p>
    <w:tbl>
      <w:tblPr>
        <w:tblW w:w="0" w:type="auto"/>
        <w:jc w:val="center"/>
        <w:tblLayout w:type="fixed"/>
        <w:tblLook w:val="0000"/>
      </w:tblPr>
      <w:tblGrid>
        <w:gridCol w:w="8917"/>
      </w:tblGrid>
      <w:tr w:rsidR="00082AEF" w:rsidRPr="009E6EC1" w:rsidTr="004A0B21">
        <w:trPr>
          <w:trHeight w:val="718"/>
          <w:jc w:val="center"/>
        </w:trPr>
        <w:tc>
          <w:tcPr>
            <w:tcW w:w="8917" w:type="dxa"/>
          </w:tcPr>
          <w:p w:rsidR="00082AEF" w:rsidRDefault="00082AEF" w:rsidP="00237EB3">
            <w:pPr>
              <w:tabs>
                <w:tab w:val="left" w:pos="3132"/>
              </w:tabs>
              <w:ind w:firstLine="709"/>
              <w:jc w:val="center"/>
              <w:rPr>
                <w:b/>
                <w:iCs/>
                <w:sz w:val="40"/>
                <w:szCs w:val="44"/>
              </w:rPr>
            </w:pPr>
            <w:r w:rsidRPr="004A0B21">
              <w:rPr>
                <w:b/>
                <w:iCs/>
                <w:sz w:val="40"/>
                <w:szCs w:val="44"/>
              </w:rPr>
              <w:t>Обязанности граждан в области ГО и защиты населения и территорий от ЧС</w:t>
            </w:r>
          </w:p>
          <w:p w:rsidR="00237EB3" w:rsidRDefault="00237EB3" w:rsidP="00237EB3">
            <w:pPr>
              <w:tabs>
                <w:tab w:val="left" w:pos="3132"/>
              </w:tabs>
              <w:ind w:firstLine="709"/>
              <w:jc w:val="center"/>
              <w:rPr>
                <w:b/>
                <w:iCs/>
                <w:sz w:val="40"/>
                <w:szCs w:val="44"/>
              </w:rPr>
            </w:pPr>
          </w:p>
          <w:p w:rsidR="00237EB3" w:rsidRDefault="00237EB3" w:rsidP="00237EB3">
            <w:pPr>
              <w:tabs>
                <w:tab w:val="left" w:pos="3132"/>
              </w:tabs>
              <w:ind w:firstLine="709"/>
              <w:jc w:val="center"/>
              <w:rPr>
                <w:b/>
                <w:iCs/>
                <w:sz w:val="40"/>
                <w:szCs w:val="44"/>
              </w:rPr>
            </w:pPr>
          </w:p>
          <w:p w:rsidR="00237EB3" w:rsidRDefault="00237EB3" w:rsidP="00237EB3">
            <w:pPr>
              <w:tabs>
                <w:tab w:val="left" w:pos="3132"/>
              </w:tabs>
              <w:ind w:firstLine="709"/>
              <w:jc w:val="center"/>
              <w:rPr>
                <w:b/>
                <w:iCs/>
                <w:sz w:val="40"/>
                <w:szCs w:val="44"/>
              </w:rPr>
            </w:pPr>
          </w:p>
          <w:p w:rsidR="00237EB3" w:rsidRDefault="00237EB3" w:rsidP="00237EB3">
            <w:pPr>
              <w:tabs>
                <w:tab w:val="left" w:pos="3132"/>
              </w:tabs>
              <w:ind w:firstLine="709"/>
              <w:jc w:val="center"/>
              <w:rPr>
                <w:b/>
                <w:iCs/>
                <w:sz w:val="40"/>
                <w:szCs w:val="44"/>
              </w:rPr>
            </w:pPr>
          </w:p>
          <w:p w:rsidR="00237EB3" w:rsidRDefault="00237EB3" w:rsidP="00237EB3">
            <w:pPr>
              <w:tabs>
                <w:tab w:val="left" w:pos="3132"/>
              </w:tabs>
              <w:ind w:firstLine="709"/>
              <w:jc w:val="center"/>
              <w:rPr>
                <w:b/>
                <w:iCs/>
                <w:sz w:val="40"/>
                <w:szCs w:val="44"/>
              </w:rPr>
            </w:pPr>
          </w:p>
          <w:p w:rsidR="00237EB3" w:rsidRDefault="00237EB3" w:rsidP="00237EB3">
            <w:pPr>
              <w:tabs>
                <w:tab w:val="left" w:pos="3132"/>
              </w:tabs>
              <w:ind w:firstLine="709"/>
              <w:jc w:val="center"/>
              <w:rPr>
                <w:b/>
                <w:iCs/>
                <w:sz w:val="40"/>
                <w:szCs w:val="44"/>
              </w:rPr>
            </w:pPr>
          </w:p>
          <w:p w:rsidR="00237EB3" w:rsidRDefault="00237EB3" w:rsidP="00237EB3">
            <w:pPr>
              <w:tabs>
                <w:tab w:val="left" w:pos="3132"/>
              </w:tabs>
              <w:ind w:firstLine="709"/>
              <w:jc w:val="center"/>
              <w:rPr>
                <w:b/>
                <w:iCs/>
                <w:sz w:val="40"/>
                <w:szCs w:val="44"/>
              </w:rPr>
            </w:pPr>
          </w:p>
          <w:p w:rsidR="00237EB3" w:rsidRDefault="00237EB3" w:rsidP="00237EB3">
            <w:pPr>
              <w:tabs>
                <w:tab w:val="left" w:pos="3132"/>
              </w:tabs>
              <w:ind w:firstLine="709"/>
              <w:jc w:val="center"/>
              <w:rPr>
                <w:b/>
                <w:iCs/>
                <w:sz w:val="40"/>
                <w:szCs w:val="44"/>
              </w:rPr>
            </w:pPr>
          </w:p>
          <w:p w:rsidR="00237EB3" w:rsidRDefault="00237EB3" w:rsidP="00237EB3">
            <w:pPr>
              <w:tabs>
                <w:tab w:val="left" w:pos="3132"/>
              </w:tabs>
              <w:ind w:firstLine="709"/>
              <w:jc w:val="center"/>
              <w:rPr>
                <w:b/>
                <w:iCs/>
                <w:sz w:val="40"/>
                <w:szCs w:val="44"/>
              </w:rPr>
            </w:pPr>
          </w:p>
          <w:p w:rsidR="00237EB3" w:rsidRDefault="00237EB3" w:rsidP="00237EB3">
            <w:pPr>
              <w:tabs>
                <w:tab w:val="left" w:pos="3132"/>
              </w:tabs>
              <w:ind w:firstLine="709"/>
              <w:jc w:val="center"/>
              <w:rPr>
                <w:b/>
                <w:iCs/>
                <w:sz w:val="40"/>
                <w:szCs w:val="44"/>
              </w:rPr>
            </w:pPr>
          </w:p>
          <w:p w:rsidR="00237EB3" w:rsidRDefault="00237EB3" w:rsidP="00237EB3">
            <w:pPr>
              <w:tabs>
                <w:tab w:val="left" w:pos="3132"/>
              </w:tabs>
              <w:ind w:firstLine="709"/>
              <w:jc w:val="center"/>
              <w:rPr>
                <w:b/>
                <w:iCs/>
                <w:sz w:val="40"/>
                <w:szCs w:val="44"/>
              </w:rPr>
            </w:pPr>
          </w:p>
          <w:p w:rsidR="00237EB3" w:rsidRDefault="00237EB3" w:rsidP="00237EB3">
            <w:pPr>
              <w:tabs>
                <w:tab w:val="left" w:pos="3132"/>
              </w:tabs>
              <w:ind w:firstLine="709"/>
              <w:jc w:val="center"/>
              <w:rPr>
                <w:b/>
                <w:iCs/>
                <w:sz w:val="40"/>
                <w:szCs w:val="44"/>
              </w:rPr>
            </w:pPr>
          </w:p>
          <w:p w:rsidR="00237EB3" w:rsidRDefault="00237EB3" w:rsidP="00237EB3">
            <w:pPr>
              <w:tabs>
                <w:tab w:val="left" w:pos="3132"/>
              </w:tabs>
              <w:ind w:firstLine="709"/>
              <w:jc w:val="center"/>
              <w:rPr>
                <w:b/>
                <w:iCs/>
                <w:sz w:val="40"/>
                <w:szCs w:val="44"/>
              </w:rPr>
            </w:pPr>
          </w:p>
          <w:p w:rsidR="00237EB3" w:rsidRDefault="00237EB3" w:rsidP="00237EB3">
            <w:pPr>
              <w:tabs>
                <w:tab w:val="left" w:pos="3132"/>
              </w:tabs>
              <w:ind w:firstLine="709"/>
              <w:jc w:val="center"/>
              <w:rPr>
                <w:b/>
                <w:iCs/>
                <w:sz w:val="40"/>
                <w:szCs w:val="44"/>
              </w:rPr>
            </w:pPr>
          </w:p>
          <w:p w:rsidR="00237EB3" w:rsidRDefault="00237EB3" w:rsidP="00237EB3">
            <w:pPr>
              <w:tabs>
                <w:tab w:val="left" w:pos="3132"/>
              </w:tabs>
              <w:ind w:firstLine="709"/>
              <w:jc w:val="center"/>
              <w:rPr>
                <w:b/>
                <w:iCs/>
                <w:sz w:val="40"/>
                <w:szCs w:val="44"/>
              </w:rPr>
            </w:pPr>
          </w:p>
          <w:p w:rsidR="00237EB3" w:rsidRDefault="00237EB3" w:rsidP="00237EB3">
            <w:pPr>
              <w:tabs>
                <w:tab w:val="left" w:pos="3132"/>
              </w:tabs>
              <w:ind w:firstLine="709"/>
              <w:jc w:val="center"/>
              <w:rPr>
                <w:b/>
                <w:iCs/>
                <w:sz w:val="40"/>
                <w:szCs w:val="44"/>
              </w:rPr>
            </w:pPr>
          </w:p>
          <w:p w:rsidR="00237EB3" w:rsidRDefault="00237EB3" w:rsidP="00237EB3">
            <w:pPr>
              <w:tabs>
                <w:tab w:val="left" w:pos="3132"/>
              </w:tabs>
              <w:ind w:firstLine="709"/>
              <w:jc w:val="center"/>
              <w:rPr>
                <w:b/>
                <w:iCs/>
                <w:sz w:val="40"/>
                <w:szCs w:val="44"/>
              </w:rPr>
            </w:pPr>
          </w:p>
          <w:p w:rsidR="00237EB3" w:rsidRDefault="00237EB3" w:rsidP="00237EB3">
            <w:pPr>
              <w:tabs>
                <w:tab w:val="left" w:pos="3132"/>
              </w:tabs>
              <w:ind w:firstLine="709"/>
              <w:jc w:val="center"/>
              <w:rPr>
                <w:b/>
                <w:iCs/>
                <w:sz w:val="40"/>
                <w:szCs w:val="44"/>
              </w:rPr>
            </w:pPr>
          </w:p>
          <w:p w:rsidR="00237EB3" w:rsidRDefault="00237EB3" w:rsidP="00237EB3">
            <w:pPr>
              <w:tabs>
                <w:tab w:val="left" w:pos="3132"/>
              </w:tabs>
              <w:ind w:firstLine="709"/>
              <w:jc w:val="center"/>
              <w:rPr>
                <w:b/>
                <w:iCs/>
                <w:sz w:val="40"/>
                <w:szCs w:val="44"/>
              </w:rPr>
            </w:pPr>
          </w:p>
          <w:p w:rsidR="00237EB3" w:rsidRDefault="00237EB3" w:rsidP="00237EB3">
            <w:pPr>
              <w:tabs>
                <w:tab w:val="left" w:pos="3132"/>
              </w:tabs>
              <w:ind w:firstLine="709"/>
              <w:jc w:val="center"/>
              <w:rPr>
                <w:b/>
                <w:iCs/>
                <w:sz w:val="40"/>
                <w:szCs w:val="44"/>
              </w:rPr>
            </w:pPr>
          </w:p>
          <w:p w:rsidR="00237EB3" w:rsidRPr="001A4AEF" w:rsidRDefault="00237EB3" w:rsidP="00237EB3">
            <w:pPr>
              <w:tabs>
                <w:tab w:val="left" w:pos="3132"/>
              </w:tabs>
              <w:ind w:firstLine="709"/>
              <w:jc w:val="center"/>
              <w:rPr>
                <w:b/>
                <w:i/>
              </w:rPr>
            </w:pPr>
          </w:p>
        </w:tc>
      </w:tr>
    </w:tbl>
    <w:p w:rsidR="00082AEF" w:rsidRDefault="00082AEF" w:rsidP="00082AEF">
      <w:pPr>
        <w:rPr>
          <w:sz w:val="40"/>
        </w:rPr>
      </w:pPr>
    </w:p>
    <w:p w:rsidR="00082AEF" w:rsidRDefault="00082AEF" w:rsidP="00082AEF">
      <w:pPr>
        <w:rPr>
          <w:sz w:val="40"/>
        </w:rPr>
      </w:pPr>
    </w:p>
    <w:p w:rsidR="004A0B21" w:rsidRPr="00DA7598" w:rsidRDefault="004A0B21" w:rsidP="004A0B21">
      <w:pPr>
        <w:tabs>
          <w:tab w:val="left" w:pos="1650"/>
        </w:tabs>
        <w:jc w:val="center"/>
        <w:rPr>
          <w:sz w:val="40"/>
          <w:szCs w:val="40"/>
          <w:u w:val="single"/>
        </w:rPr>
      </w:pPr>
    </w:p>
    <w:p w:rsidR="00082AEF" w:rsidRPr="009D6229" w:rsidRDefault="00082AEF" w:rsidP="00082AEF">
      <w:pPr>
        <w:jc w:val="center"/>
        <w:rPr>
          <w:b/>
          <w:smallCaps/>
        </w:rPr>
      </w:pPr>
      <w:r w:rsidRPr="009D6229">
        <w:rPr>
          <w:b/>
          <w:smallCaps/>
        </w:rPr>
        <w:lastRenderedPageBreak/>
        <w:t>ВВЕДЕНИЕ</w:t>
      </w:r>
    </w:p>
    <w:p w:rsidR="00082AEF" w:rsidRDefault="00082AEF" w:rsidP="00082AEF">
      <w:pPr>
        <w:ind w:firstLine="709"/>
        <w:rPr>
          <w:b/>
        </w:rPr>
      </w:pPr>
    </w:p>
    <w:p w:rsidR="00082AEF" w:rsidRDefault="00082AEF" w:rsidP="00082AEF">
      <w:pPr>
        <w:ind w:firstLine="709"/>
        <w:jc w:val="center"/>
        <w:rPr>
          <w:b/>
        </w:rPr>
      </w:pPr>
    </w:p>
    <w:p w:rsidR="00082AEF" w:rsidRPr="009D6229" w:rsidRDefault="00082AEF" w:rsidP="00082AEF">
      <w:pPr>
        <w:jc w:val="both"/>
      </w:pPr>
      <w:r w:rsidRPr="009D6229">
        <w:t xml:space="preserve">          Большое количество ежегодно возникающих чрезвычайных ситуаций, сопровождаемых значительными людскими и материальными потерями, сохраняющаяся опасность возникновения войн и вооруженных конфликтов повышают актуальность защиты населения и территорий в настоящее время. Поэтому решение новых задач, возложенных на единую систему предупреждения и ликвидации чрезвычайных ситуаций (РСЧС) и на гражданскую оборону (ГО), невозможно без создания и обеспечения функционирования целостной, эффективной и гибкой системы управления, позволяющей проводить единую государственную политику в области предупреждения и ликвидации чрезвычайных ситуаций, защиты жизни и здоровья людей. Причем, чем сложнее задачи - тем выше требования к системе управления.</w:t>
      </w:r>
    </w:p>
    <w:p w:rsidR="00082AEF" w:rsidRPr="009D6229" w:rsidRDefault="00082AEF" w:rsidP="00082AEF">
      <w:pPr>
        <w:jc w:val="both"/>
      </w:pPr>
      <w:r w:rsidRPr="009D6229">
        <w:t xml:space="preserve">        Опыт ликвидации ЧС свидетельствует о большой роли, которую играет эффективная, стройная система реагирования на возникающие аварии, катастрофы и стихийные бедствия</w:t>
      </w:r>
      <w:r>
        <w:t>, готовность граждан к действиям в ЧС</w:t>
      </w:r>
      <w:r w:rsidRPr="009D6229">
        <w:t xml:space="preserve">. </w:t>
      </w:r>
      <w:r>
        <w:t xml:space="preserve">         </w:t>
      </w:r>
      <w:r w:rsidRPr="009D6229">
        <w:t xml:space="preserve">        </w:t>
      </w:r>
      <w:r>
        <w:t xml:space="preserve">      </w:t>
      </w:r>
      <w:r w:rsidRPr="009D6229">
        <w:t xml:space="preserve">Эффективность работы по предупреждению и ликвидации ЧС в полной мере зависит от деятельности должностных лиц и органов управления РСЧС, </w:t>
      </w:r>
      <w:r>
        <w:t xml:space="preserve">всех граждан страны, их знание и понимание своих прав и обязанностей </w:t>
      </w:r>
      <w:r w:rsidRPr="00492B6D">
        <w:t>в области ГО и защиты населения и территорий от ЧС</w:t>
      </w:r>
      <w:r>
        <w:t xml:space="preserve"> </w:t>
      </w:r>
      <w:r w:rsidRPr="00492B6D">
        <w:t>в соответствии с</w:t>
      </w:r>
      <w:r>
        <w:t xml:space="preserve"> законодательством РФ. </w:t>
      </w:r>
      <w:r w:rsidRPr="009D6229">
        <w:t xml:space="preserve"> В связи с этим в условиях сложной социально-политической и экономической обстановке в стране требуется не допустить снижения готовности </w:t>
      </w:r>
      <w:r>
        <w:t xml:space="preserve">всего населения страны выполнять эти обязанности </w:t>
      </w:r>
      <w:r w:rsidRPr="009D6229">
        <w:t xml:space="preserve"> при решении возложенных на них задач.</w:t>
      </w:r>
    </w:p>
    <w:p w:rsidR="00082AEF" w:rsidRPr="003A3B80" w:rsidRDefault="00082AEF" w:rsidP="00082AEF">
      <w:pPr>
        <w:ind w:firstLine="709"/>
        <w:jc w:val="both"/>
        <w:rPr>
          <w:b/>
        </w:rPr>
      </w:pPr>
    </w:p>
    <w:p w:rsidR="00082AEF" w:rsidRDefault="00082AEF" w:rsidP="00082AEF">
      <w:pPr>
        <w:ind w:firstLine="709"/>
        <w:jc w:val="center"/>
        <w:rPr>
          <w:b/>
        </w:rPr>
      </w:pPr>
    </w:p>
    <w:p w:rsidR="00082AEF" w:rsidRDefault="00082AEF" w:rsidP="00082AEF">
      <w:pPr>
        <w:ind w:firstLine="709"/>
        <w:jc w:val="center"/>
        <w:rPr>
          <w:b/>
        </w:rPr>
      </w:pPr>
    </w:p>
    <w:p w:rsidR="00082AEF" w:rsidRPr="003350BE" w:rsidRDefault="00082AEF" w:rsidP="00082AEF">
      <w:pPr>
        <w:ind w:firstLine="709"/>
        <w:jc w:val="center"/>
        <w:rPr>
          <w:b/>
        </w:rPr>
      </w:pPr>
      <w:r>
        <w:rPr>
          <w:b/>
          <w:bCs/>
        </w:rPr>
        <w:t xml:space="preserve"> </w:t>
      </w:r>
      <w:r w:rsidRPr="003350BE">
        <w:rPr>
          <w:b/>
        </w:rPr>
        <w:t>Обязанности граждан в области ГО и защиты населения и территорий от ЧС в соответствии с федеральными законами «О ГО» и «Защите населения и территорий от ЧС природного и техногенного характера»</w:t>
      </w:r>
    </w:p>
    <w:p w:rsidR="00082AEF" w:rsidRDefault="00082AEF" w:rsidP="00082AEF">
      <w:pPr>
        <w:ind w:firstLine="709"/>
        <w:jc w:val="center"/>
        <w:rPr>
          <w:b/>
        </w:rPr>
      </w:pPr>
    </w:p>
    <w:p w:rsidR="00082AEF" w:rsidRDefault="00082AEF" w:rsidP="00082AEF">
      <w:pPr>
        <w:ind w:firstLine="709"/>
        <w:jc w:val="center"/>
        <w:rPr>
          <w:b/>
        </w:rPr>
      </w:pPr>
    </w:p>
    <w:p w:rsidR="00082AEF" w:rsidRDefault="00082AEF" w:rsidP="00082AEF">
      <w:pPr>
        <w:ind w:firstLine="709"/>
        <w:jc w:val="center"/>
        <w:rPr>
          <w:b/>
        </w:rPr>
      </w:pPr>
    </w:p>
    <w:p w:rsidR="00082AEF" w:rsidRPr="00350A4D" w:rsidRDefault="00082AEF" w:rsidP="00082AEF">
      <w:pPr>
        <w:ind w:firstLine="709"/>
        <w:jc w:val="both"/>
      </w:pPr>
      <w:r w:rsidRPr="00BC61E0">
        <w:t>Обязанность представляет собой меру должного, необходимого поведения субъекта</w:t>
      </w:r>
      <w:r>
        <w:t xml:space="preserve"> в соответствии с требованиями законодательства или других правовых актов.                                                        </w:t>
      </w:r>
    </w:p>
    <w:p w:rsidR="00082AEF" w:rsidRDefault="00082AEF" w:rsidP="00082AEF">
      <w:pPr>
        <w:pStyle w:val="ConsPlusNormal"/>
        <w:jc w:val="both"/>
        <w:outlineLvl w:val="1"/>
        <w:rPr>
          <w:rFonts w:ascii="Times New Roman" w:hAnsi="Times New Roman" w:cs="Times New Roman"/>
          <w:b/>
          <w:i/>
          <w:sz w:val="28"/>
          <w:szCs w:val="28"/>
        </w:rPr>
      </w:pPr>
    </w:p>
    <w:p w:rsidR="00082AEF" w:rsidRPr="00A67B40" w:rsidRDefault="00082AEF" w:rsidP="00082AEF">
      <w:pPr>
        <w:pStyle w:val="ConsPlusNormal"/>
        <w:jc w:val="center"/>
        <w:outlineLvl w:val="1"/>
        <w:rPr>
          <w:rFonts w:ascii="Times New Roman" w:hAnsi="Times New Roman" w:cs="Times New Roman"/>
          <w:sz w:val="28"/>
          <w:szCs w:val="28"/>
        </w:rPr>
      </w:pPr>
      <w:r w:rsidRPr="00B610FD">
        <w:rPr>
          <w:rFonts w:ascii="Times New Roman" w:hAnsi="Times New Roman" w:cs="Times New Roman"/>
          <w:b/>
          <w:i/>
          <w:sz w:val="28"/>
          <w:szCs w:val="28"/>
        </w:rPr>
        <w:t>Права и обязанности граждан Российской Федерации в области гражданской обороны</w:t>
      </w:r>
      <w:r>
        <w:rPr>
          <w:rFonts w:ascii="Times New Roman" w:hAnsi="Times New Roman" w:cs="Times New Roman"/>
          <w:sz w:val="28"/>
          <w:szCs w:val="28"/>
        </w:rPr>
        <w:t xml:space="preserve"> (10 статья Закона РФ от 12.02. 1998г. № 28 ФЗ):</w:t>
      </w:r>
    </w:p>
    <w:p w:rsidR="00082AEF" w:rsidRDefault="00082AEF" w:rsidP="00082AEF">
      <w:pPr>
        <w:pStyle w:val="ConsPlusNormal"/>
        <w:jc w:val="both"/>
        <w:rPr>
          <w:rFonts w:ascii="Times New Roman" w:hAnsi="Times New Roman" w:cs="Times New Roman"/>
          <w:sz w:val="28"/>
          <w:szCs w:val="28"/>
        </w:rPr>
      </w:pPr>
    </w:p>
    <w:p w:rsidR="00082AEF" w:rsidRPr="00A67B40" w:rsidRDefault="00082AEF" w:rsidP="00082AEF">
      <w:pPr>
        <w:pStyle w:val="ConsPlusNormal"/>
        <w:jc w:val="both"/>
        <w:rPr>
          <w:rFonts w:ascii="Times New Roman" w:hAnsi="Times New Roman" w:cs="Times New Roman"/>
          <w:sz w:val="28"/>
          <w:szCs w:val="28"/>
        </w:rPr>
      </w:pPr>
      <w:r w:rsidRPr="00A67B40">
        <w:rPr>
          <w:rFonts w:ascii="Times New Roman" w:hAnsi="Times New Roman" w:cs="Times New Roman"/>
          <w:sz w:val="28"/>
          <w:szCs w:val="28"/>
        </w:rPr>
        <w:t>Граждане Российской Федерации в соответствии с федеральными законами и иными нормативными правовыми актами Российской Федерации:</w:t>
      </w:r>
    </w:p>
    <w:p w:rsidR="00082AEF" w:rsidRPr="00A67B40" w:rsidRDefault="00082AEF" w:rsidP="00082AEF">
      <w:pPr>
        <w:pStyle w:val="ConsPlusNormal"/>
        <w:jc w:val="both"/>
        <w:rPr>
          <w:rFonts w:ascii="Times New Roman" w:hAnsi="Times New Roman" w:cs="Times New Roman"/>
          <w:sz w:val="28"/>
          <w:szCs w:val="28"/>
        </w:rPr>
      </w:pPr>
      <w:r w:rsidRPr="00A67B40">
        <w:rPr>
          <w:rFonts w:ascii="Times New Roman" w:hAnsi="Times New Roman" w:cs="Times New Roman"/>
          <w:sz w:val="28"/>
          <w:szCs w:val="28"/>
        </w:rPr>
        <w:t>проходят подготовку в области гражданской обороны;</w:t>
      </w:r>
    </w:p>
    <w:p w:rsidR="00082AEF" w:rsidRPr="00A67B40" w:rsidRDefault="00082AEF" w:rsidP="00082AEF">
      <w:pPr>
        <w:pStyle w:val="ConsPlusNormal"/>
        <w:jc w:val="both"/>
        <w:rPr>
          <w:rFonts w:ascii="Times New Roman" w:hAnsi="Times New Roman" w:cs="Times New Roman"/>
          <w:sz w:val="28"/>
          <w:szCs w:val="28"/>
        </w:rPr>
      </w:pPr>
      <w:r w:rsidRPr="00A67B40">
        <w:rPr>
          <w:rFonts w:ascii="Times New Roman" w:hAnsi="Times New Roman" w:cs="Times New Roman"/>
          <w:sz w:val="28"/>
          <w:szCs w:val="28"/>
        </w:rPr>
        <w:t xml:space="preserve">принимают участие в проведении других мероприятий по гражданской </w:t>
      </w:r>
      <w:r w:rsidRPr="00A67B40">
        <w:rPr>
          <w:rFonts w:ascii="Times New Roman" w:hAnsi="Times New Roman" w:cs="Times New Roman"/>
          <w:sz w:val="28"/>
          <w:szCs w:val="28"/>
        </w:rPr>
        <w:lastRenderedPageBreak/>
        <w:t>обороне;</w:t>
      </w:r>
    </w:p>
    <w:p w:rsidR="00082AEF" w:rsidRDefault="00082AEF" w:rsidP="00082AEF">
      <w:pPr>
        <w:pStyle w:val="ConsPlusNormal"/>
        <w:jc w:val="both"/>
        <w:rPr>
          <w:rFonts w:ascii="Times New Roman" w:hAnsi="Times New Roman" w:cs="Times New Roman"/>
          <w:sz w:val="28"/>
          <w:szCs w:val="28"/>
        </w:rPr>
      </w:pPr>
      <w:r w:rsidRPr="00A67B40">
        <w:rPr>
          <w:rFonts w:ascii="Times New Roman" w:hAnsi="Times New Roman" w:cs="Times New Roman"/>
          <w:sz w:val="28"/>
          <w:szCs w:val="28"/>
        </w:rPr>
        <w:t>оказывают содействие органам государственной власти и организациям в решении задач в области гражданской обороны.</w:t>
      </w:r>
    </w:p>
    <w:p w:rsidR="00082AEF" w:rsidRDefault="00082AEF" w:rsidP="00082AEF">
      <w:pPr>
        <w:pStyle w:val="ConsPlusNormal"/>
        <w:ind w:firstLine="540"/>
        <w:jc w:val="both"/>
        <w:rPr>
          <w:rFonts w:ascii="Times New Roman" w:hAnsi="Times New Roman" w:cs="Times New Roman"/>
          <w:sz w:val="28"/>
          <w:szCs w:val="28"/>
        </w:rPr>
      </w:pPr>
    </w:p>
    <w:p w:rsidR="00082AEF" w:rsidRPr="00DF7768" w:rsidRDefault="00082AEF" w:rsidP="00082AEF">
      <w:pPr>
        <w:pStyle w:val="ConsPlusNormal"/>
        <w:ind w:firstLine="540"/>
        <w:jc w:val="both"/>
        <w:rPr>
          <w:rFonts w:ascii="Times New Roman" w:hAnsi="Times New Roman" w:cs="Times New Roman"/>
          <w:sz w:val="28"/>
          <w:szCs w:val="28"/>
        </w:rPr>
      </w:pPr>
      <w:r w:rsidRPr="00DF7768">
        <w:rPr>
          <w:rFonts w:ascii="Times New Roman" w:hAnsi="Times New Roman" w:cs="Times New Roman"/>
          <w:sz w:val="28"/>
          <w:szCs w:val="28"/>
        </w:rPr>
        <w:t>С одной стороны, все части статьи можно назвать правами граждан, поскольку реализация этих правомочий осуществляется в интересах самих граждан, однако, с другой стороны, участие в мероприятиях по гражданской обороне, как правило, трансформируется в обязанность.</w:t>
      </w:r>
    </w:p>
    <w:p w:rsidR="00082AEF" w:rsidRDefault="00082AEF" w:rsidP="00082AE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Поэтому будем рассматривать права и обязанности как единое целое.</w:t>
      </w:r>
    </w:p>
    <w:p w:rsidR="00082AEF" w:rsidRPr="003D2BE4" w:rsidRDefault="00082AEF" w:rsidP="00082AEF">
      <w:pPr>
        <w:pStyle w:val="ConsPlusNormal"/>
        <w:ind w:firstLine="540"/>
        <w:jc w:val="both"/>
        <w:rPr>
          <w:rFonts w:ascii="Times New Roman" w:hAnsi="Times New Roman" w:cs="Times New Roman"/>
          <w:sz w:val="28"/>
          <w:szCs w:val="28"/>
        </w:rPr>
      </w:pPr>
      <w:r w:rsidRPr="003D2BE4">
        <w:rPr>
          <w:rFonts w:ascii="Times New Roman" w:hAnsi="Times New Roman" w:cs="Times New Roman"/>
          <w:sz w:val="28"/>
          <w:szCs w:val="28"/>
        </w:rPr>
        <w:t xml:space="preserve">Первым правом - обязанностью населения является </w:t>
      </w:r>
      <w:r w:rsidRPr="003D2BE4">
        <w:rPr>
          <w:rFonts w:ascii="Times New Roman" w:hAnsi="Times New Roman" w:cs="Times New Roman"/>
          <w:b/>
          <w:sz w:val="28"/>
          <w:szCs w:val="28"/>
        </w:rPr>
        <w:t>прохождение обучения в области гражданской обороны.</w:t>
      </w:r>
      <w:r w:rsidRPr="003D2BE4">
        <w:rPr>
          <w:rFonts w:ascii="Times New Roman" w:hAnsi="Times New Roman" w:cs="Times New Roman"/>
          <w:sz w:val="28"/>
          <w:szCs w:val="28"/>
        </w:rPr>
        <w:t xml:space="preserve"> Обучение регламентируется </w:t>
      </w:r>
      <w:hyperlink r:id="rId7" w:history="1">
        <w:r w:rsidRPr="00B610FD">
          <w:rPr>
            <w:rFonts w:ascii="Times New Roman" w:hAnsi="Times New Roman" w:cs="Times New Roman"/>
            <w:color w:val="000000"/>
            <w:sz w:val="28"/>
            <w:szCs w:val="28"/>
          </w:rPr>
          <w:t>Положением</w:t>
        </w:r>
      </w:hyperlink>
      <w:r w:rsidRPr="003D2BE4">
        <w:rPr>
          <w:rFonts w:ascii="Times New Roman" w:hAnsi="Times New Roman" w:cs="Times New Roman"/>
          <w:sz w:val="28"/>
          <w:szCs w:val="28"/>
        </w:rPr>
        <w:t xml:space="preserve"> об организации обучения населения в области гражданской обороны.</w:t>
      </w:r>
    </w:p>
    <w:p w:rsidR="00082AEF" w:rsidRPr="003D2BE4" w:rsidRDefault="00082AEF" w:rsidP="00082AEF">
      <w:pPr>
        <w:pStyle w:val="ConsPlusNormal"/>
        <w:ind w:firstLine="540"/>
        <w:jc w:val="both"/>
        <w:rPr>
          <w:rFonts w:ascii="Times New Roman" w:hAnsi="Times New Roman" w:cs="Times New Roman"/>
          <w:sz w:val="28"/>
          <w:szCs w:val="28"/>
        </w:rPr>
      </w:pPr>
      <w:r w:rsidRPr="003D2BE4">
        <w:rPr>
          <w:rFonts w:ascii="Times New Roman" w:hAnsi="Times New Roman" w:cs="Times New Roman"/>
          <w:sz w:val="28"/>
          <w:szCs w:val="28"/>
        </w:rPr>
        <w:t xml:space="preserve">Законодатель </w:t>
      </w:r>
      <w:r w:rsidRPr="003D2BE4">
        <w:rPr>
          <w:rFonts w:ascii="Times New Roman" w:hAnsi="Times New Roman" w:cs="Times New Roman"/>
          <w:b/>
          <w:sz w:val="28"/>
          <w:szCs w:val="28"/>
        </w:rPr>
        <w:t>разделил всех обучаемых граждан на несколько групп:</w:t>
      </w:r>
    </w:p>
    <w:p w:rsidR="00082AEF" w:rsidRPr="003D2BE4" w:rsidRDefault="00082AEF" w:rsidP="00082AEF">
      <w:pPr>
        <w:pStyle w:val="ConsPlusNormal"/>
        <w:ind w:firstLine="540"/>
        <w:jc w:val="both"/>
        <w:rPr>
          <w:rFonts w:ascii="Times New Roman" w:hAnsi="Times New Roman" w:cs="Times New Roman"/>
          <w:sz w:val="28"/>
          <w:szCs w:val="28"/>
        </w:rPr>
      </w:pPr>
      <w:r w:rsidRPr="003D2BE4">
        <w:rPr>
          <w:rFonts w:ascii="Times New Roman" w:hAnsi="Times New Roman" w:cs="Times New Roman"/>
          <w:sz w:val="28"/>
          <w:szCs w:val="28"/>
        </w:rPr>
        <w:t>- руководители федеральных органов исполнительной власти и органов исполнительной власти субъектов Российской Федерации, главы муниципальных образований, главы местных администраций и руководители организаций;</w:t>
      </w:r>
    </w:p>
    <w:p w:rsidR="00082AEF" w:rsidRPr="003D2BE4" w:rsidRDefault="00082AEF" w:rsidP="00082AEF">
      <w:pPr>
        <w:pStyle w:val="ConsPlusNormal"/>
        <w:ind w:firstLine="540"/>
        <w:jc w:val="both"/>
        <w:rPr>
          <w:rFonts w:ascii="Times New Roman" w:hAnsi="Times New Roman" w:cs="Times New Roman"/>
          <w:sz w:val="28"/>
          <w:szCs w:val="28"/>
        </w:rPr>
      </w:pPr>
      <w:r w:rsidRPr="003D2BE4">
        <w:rPr>
          <w:rFonts w:ascii="Times New Roman" w:hAnsi="Times New Roman" w:cs="Times New Roman"/>
          <w:sz w:val="28"/>
          <w:szCs w:val="28"/>
        </w:rPr>
        <w:t>- должностные лица гражданской обороны, руководители и работники органов, осуществляющих управление гражданской обороной, преподаватели соответствующих учебных курсов учреждений общего и профессионального образования;</w:t>
      </w:r>
    </w:p>
    <w:p w:rsidR="00082AEF" w:rsidRPr="003D2BE4" w:rsidRDefault="00082AEF" w:rsidP="00082AEF">
      <w:pPr>
        <w:pStyle w:val="ConsPlusNormal"/>
        <w:ind w:firstLine="540"/>
        <w:jc w:val="both"/>
        <w:rPr>
          <w:rFonts w:ascii="Times New Roman" w:hAnsi="Times New Roman" w:cs="Times New Roman"/>
          <w:sz w:val="28"/>
          <w:szCs w:val="28"/>
        </w:rPr>
      </w:pPr>
      <w:r w:rsidRPr="003D2BE4">
        <w:rPr>
          <w:rFonts w:ascii="Times New Roman" w:hAnsi="Times New Roman" w:cs="Times New Roman"/>
          <w:sz w:val="28"/>
          <w:szCs w:val="28"/>
        </w:rPr>
        <w:t>- личный состав формирований и служб;</w:t>
      </w:r>
    </w:p>
    <w:p w:rsidR="00082AEF" w:rsidRPr="003D2BE4" w:rsidRDefault="00082AEF" w:rsidP="00082AEF">
      <w:pPr>
        <w:pStyle w:val="ConsPlusNormal"/>
        <w:ind w:firstLine="540"/>
        <w:jc w:val="both"/>
        <w:rPr>
          <w:rFonts w:ascii="Times New Roman" w:hAnsi="Times New Roman" w:cs="Times New Roman"/>
          <w:sz w:val="28"/>
          <w:szCs w:val="28"/>
        </w:rPr>
      </w:pPr>
      <w:r w:rsidRPr="003D2BE4">
        <w:rPr>
          <w:rFonts w:ascii="Times New Roman" w:hAnsi="Times New Roman" w:cs="Times New Roman"/>
          <w:sz w:val="28"/>
          <w:szCs w:val="28"/>
        </w:rPr>
        <w:t>- работающее население;</w:t>
      </w:r>
    </w:p>
    <w:p w:rsidR="00082AEF" w:rsidRPr="003D2BE4" w:rsidRDefault="00082AEF" w:rsidP="00082AEF">
      <w:pPr>
        <w:pStyle w:val="ConsPlusNormal"/>
        <w:ind w:firstLine="540"/>
        <w:jc w:val="both"/>
        <w:rPr>
          <w:rFonts w:ascii="Times New Roman" w:hAnsi="Times New Roman" w:cs="Times New Roman"/>
          <w:sz w:val="28"/>
          <w:szCs w:val="28"/>
        </w:rPr>
      </w:pPr>
      <w:proofErr w:type="gramStart"/>
      <w:r w:rsidRPr="003D2BE4">
        <w:rPr>
          <w:rFonts w:ascii="Times New Roman" w:hAnsi="Times New Roman" w:cs="Times New Roman"/>
          <w:sz w:val="28"/>
          <w:szCs w:val="28"/>
        </w:rPr>
        <w:t>- обучающиеся образовательных учреждений, за исключением дошкольных образовательных учреждений и образовательных учреждений дополнительного образования детей;</w:t>
      </w:r>
      <w:proofErr w:type="gramEnd"/>
    </w:p>
    <w:p w:rsidR="00082AEF" w:rsidRDefault="00082AEF" w:rsidP="00082AEF">
      <w:pPr>
        <w:pStyle w:val="ConsPlusNormal"/>
        <w:ind w:firstLine="540"/>
        <w:jc w:val="both"/>
        <w:rPr>
          <w:rFonts w:ascii="Times New Roman" w:hAnsi="Times New Roman" w:cs="Times New Roman"/>
          <w:sz w:val="28"/>
          <w:szCs w:val="28"/>
        </w:rPr>
      </w:pPr>
      <w:r w:rsidRPr="003D2BE4">
        <w:rPr>
          <w:rFonts w:ascii="Times New Roman" w:hAnsi="Times New Roman" w:cs="Times New Roman"/>
          <w:sz w:val="28"/>
          <w:szCs w:val="28"/>
        </w:rPr>
        <w:t>- неработающее население.</w:t>
      </w:r>
    </w:p>
    <w:p w:rsidR="00082AEF" w:rsidRPr="00651061" w:rsidRDefault="00082AEF" w:rsidP="00082AEF">
      <w:pPr>
        <w:pStyle w:val="ConsPlusNormal"/>
        <w:ind w:firstLine="540"/>
        <w:jc w:val="both"/>
        <w:rPr>
          <w:rFonts w:ascii="Times New Roman" w:hAnsi="Times New Roman" w:cs="Times New Roman"/>
          <w:sz w:val="28"/>
          <w:szCs w:val="28"/>
        </w:rPr>
      </w:pPr>
      <w:r w:rsidRPr="00651061">
        <w:rPr>
          <w:rFonts w:ascii="Times New Roman" w:hAnsi="Times New Roman" w:cs="Times New Roman"/>
          <w:sz w:val="28"/>
          <w:szCs w:val="28"/>
        </w:rPr>
        <w:t xml:space="preserve">Кроме того, определенную роль в подготовке населения в области гражданской обороны играет и </w:t>
      </w:r>
      <w:hyperlink r:id="rId8" w:history="1">
        <w:r w:rsidRPr="009815C4">
          <w:rPr>
            <w:rFonts w:ascii="Times New Roman" w:hAnsi="Times New Roman" w:cs="Times New Roman"/>
            <w:sz w:val="28"/>
            <w:szCs w:val="28"/>
          </w:rPr>
          <w:t>Положение</w:t>
        </w:r>
      </w:hyperlink>
      <w:r w:rsidRPr="00651061">
        <w:rPr>
          <w:rFonts w:ascii="Times New Roman" w:hAnsi="Times New Roman" w:cs="Times New Roman"/>
          <w:sz w:val="28"/>
          <w:szCs w:val="28"/>
        </w:rPr>
        <w:t xml:space="preserve"> о подготовке населения в области защиты от чрезвычайных ситуаций природного и техногенного характера (утв. Постановлением Правительства РФ от 4 сентября 2003 г. N 547).</w:t>
      </w:r>
    </w:p>
    <w:p w:rsidR="00082AEF" w:rsidRPr="003D2BE4" w:rsidRDefault="00082AEF" w:rsidP="00082AEF">
      <w:pPr>
        <w:pStyle w:val="ConsPlusNormal"/>
        <w:ind w:firstLine="540"/>
        <w:jc w:val="both"/>
        <w:rPr>
          <w:rFonts w:ascii="Times New Roman" w:hAnsi="Times New Roman" w:cs="Times New Roman"/>
          <w:sz w:val="28"/>
          <w:szCs w:val="28"/>
        </w:rPr>
      </w:pPr>
      <w:r w:rsidRPr="003D2BE4">
        <w:rPr>
          <w:rFonts w:ascii="Times New Roman" w:hAnsi="Times New Roman" w:cs="Times New Roman"/>
          <w:sz w:val="28"/>
          <w:szCs w:val="28"/>
        </w:rPr>
        <w:t xml:space="preserve">В зависимости от принадлежности лица к определенной группе используются различные формы обучения, изложенные в </w:t>
      </w:r>
      <w:hyperlink r:id="rId9" w:history="1">
        <w:r w:rsidRPr="00310199">
          <w:rPr>
            <w:rFonts w:ascii="Times New Roman" w:hAnsi="Times New Roman" w:cs="Times New Roman"/>
            <w:color w:val="000000"/>
            <w:sz w:val="28"/>
            <w:szCs w:val="28"/>
          </w:rPr>
          <w:t>приложении</w:t>
        </w:r>
      </w:hyperlink>
      <w:r w:rsidRPr="00310199">
        <w:rPr>
          <w:rFonts w:ascii="Times New Roman" w:hAnsi="Times New Roman" w:cs="Times New Roman"/>
          <w:color w:val="000000"/>
          <w:sz w:val="28"/>
          <w:szCs w:val="28"/>
        </w:rPr>
        <w:t xml:space="preserve"> к </w:t>
      </w:r>
      <w:r w:rsidRPr="003D2BE4">
        <w:rPr>
          <w:rFonts w:ascii="Times New Roman" w:hAnsi="Times New Roman" w:cs="Times New Roman"/>
          <w:sz w:val="28"/>
          <w:szCs w:val="28"/>
        </w:rPr>
        <w:t>вышеуказанному Положению.</w:t>
      </w:r>
    </w:p>
    <w:p w:rsidR="00082AEF" w:rsidRPr="003D2BE4" w:rsidRDefault="00082AEF" w:rsidP="00082AEF">
      <w:pPr>
        <w:pStyle w:val="ConsPlusNormal"/>
        <w:ind w:firstLine="540"/>
        <w:jc w:val="both"/>
        <w:rPr>
          <w:rFonts w:ascii="Times New Roman" w:hAnsi="Times New Roman" w:cs="Times New Roman"/>
          <w:sz w:val="28"/>
          <w:szCs w:val="28"/>
        </w:rPr>
      </w:pPr>
      <w:proofErr w:type="gramStart"/>
      <w:r w:rsidRPr="003D2BE4">
        <w:rPr>
          <w:rFonts w:ascii="Times New Roman" w:hAnsi="Times New Roman" w:cs="Times New Roman"/>
          <w:sz w:val="28"/>
          <w:szCs w:val="28"/>
        </w:rPr>
        <w:t>Само обучение</w:t>
      </w:r>
      <w:proofErr w:type="gramEnd"/>
      <w:r w:rsidRPr="003D2BE4">
        <w:rPr>
          <w:rFonts w:ascii="Times New Roman" w:hAnsi="Times New Roman" w:cs="Times New Roman"/>
          <w:sz w:val="28"/>
          <w:szCs w:val="28"/>
        </w:rPr>
        <w:t xml:space="preserve"> образует </w:t>
      </w:r>
      <w:r w:rsidRPr="003D2BE4">
        <w:rPr>
          <w:rFonts w:ascii="Times New Roman" w:hAnsi="Times New Roman" w:cs="Times New Roman"/>
          <w:b/>
          <w:sz w:val="28"/>
          <w:szCs w:val="28"/>
        </w:rPr>
        <w:t>единую систему</w:t>
      </w:r>
      <w:r w:rsidRPr="003D2BE4">
        <w:rPr>
          <w:rFonts w:ascii="Times New Roman" w:hAnsi="Times New Roman" w:cs="Times New Roman"/>
          <w:sz w:val="28"/>
          <w:szCs w:val="28"/>
        </w:rPr>
        <w:t xml:space="preserve">. </w:t>
      </w:r>
      <w:proofErr w:type="gramStart"/>
      <w:r w:rsidRPr="003D2BE4">
        <w:rPr>
          <w:rFonts w:ascii="Times New Roman" w:hAnsi="Times New Roman" w:cs="Times New Roman"/>
          <w:sz w:val="28"/>
          <w:szCs w:val="28"/>
        </w:rPr>
        <w:t>Оно проводится в образовательных учреждениях Министерства Российской Федерации по делам гражданской обороны, чрезвычайным ситуациям и ликвидации последствий стихийных бедствий, в образовательных учреждениях дополнительного профессионального образования федеральных органов исполнительной власти и организаций, в учебно-методических центрах по гражданской обороне и чрезвычайным ситуациям субъектов Российской Федерации, в иных образовательных учреждениях дополнительного профессионального образования, на курсах гражданской обороны муниципальных образований, по месту работы, учебы</w:t>
      </w:r>
      <w:proofErr w:type="gramEnd"/>
      <w:r w:rsidRPr="003D2BE4">
        <w:rPr>
          <w:rFonts w:ascii="Times New Roman" w:hAnsi="Times New Roman" w:cs="Times New Roman"/>
          <w:sz w:val="28"/>
          <w:szCs w:val="28"/>
        </w:rPr>
        <w:t xml:space="preserve"> и месту жительства граждан.</w:t>
      </w:r>
    </w:p>
    <w:p w:rsidR="00082AEF" w:rsidRPr="003D2BE4" w:rsidRDefault="000F6F8B" w:rsidP="00082AEF">
      <w:pPr>
        <w:pStyle w:val="ConsPlusNormal"/>
        <w:ind w:firstLine="540"/>
        <w:jc w:val="both"/>
        <w:rPr>
          <w:rFonts w:ascii="Times New Roman" w:hAnsi="Times New Roman" w:cs="Times New Roman"/>
          <w:sz w:val="28"/>
          <w:szCs w:val="28"/>
        </w:rPr>
      </w:pPr>
      <w:hyperlink r:id="rId10" w:history="1">
        <w:r w:rsidR="00082AEF" w:rsidRPr="00FD4C6E">
          <w:rPr>
            <w:rFonts w:ascii="Times New Roman" w:hAnsi="Times New Roman" w:cs="Times New Roman"/>
            <w:color w:val="000000"/>
            <w:sz w:val="28"/>
            <w:szCs w:val="28"/>
          </w:rPr>
          <w:t>Положение</w:t>
        </w:r>
      </w:hyperlink>
      <w:r w:rsidR="00082AEF" w:rsidRPr="003D2BE4">
        <w:rPr>
          <w:rFonts w:ascii="Times New Roman" w:hAnsi="Times New Roman" w:cs="Times New Roman"/>
          <w:sz w:val="28"/>
          <w:szCs w:val="28"/>
        </w:rPr>
        <w:t xml:space="preserve"> определяет группы населения, проходящие обязательную </w:t>
      </w:r>
      <w:r w:rsidR="00082AEF" w:rsidRPr="003D2BE4">
        <w:rPr>
          <w:rFonts w:ascii="Times New Roman" w:hAnsi="Times New Roman" w:cs="Times New Roman"/>
          <w:sz w:val="28"/>
          <w:szCs w:val="28"/>
        </w:rPr>
        <w:lastRenderedPageBreak/>
        <w:t xml:space="preserve">подготовку в области защиты от чрезвычайных ситуаций природного и техногенного характера, а также основные задачи и формы обучения населения действиям в чрезвычайных ситуациях. </w:t>
      </w:r>
      <w:hyperlink r:id="rId11" w:history="1">
        <w:r w:rsidR="00082AEF" w:rsidRPr="00FD4C6E">
          <w:rPr>
            <w:rFonts w:ascii="Times New Roman" w:hAnsi="Times New Roman" w:cs="Times New Roman"/>
            <w:color w:val="000000"/>
            <w:sz w:val="28"/>
            <w:szCs w:val="28"/>
          </w:rPr>
          <w:t>Положение</w:t>
        </w:r>
      </w:hyperlink>
      <w:r w:rsidR="00082AEF" w:rsidRPr="003D2BE4">
        <w:rPr>
          <w:rFonts w:ascii="Times New Roman" w:hAnsi="Times New Roman" w:cs="Times New Roman"/>
          <w:sz w:val="28"/>
          <w:szCs w:val="28"/>
        </w:rPr>
        <w:t xml:space="preserve"> выделяет следующие основные </w:t>
      </w:r>
      <w:r w:rsidR="00082AEF" w:rsidRPr="003D2BE4">
        <w:rPr>
          <w:rFonts w:ascii="Times New Roman" w:hAnsi="Times New Roman" w:cs="Times New Roman"/>
          <w:b/>
          <w:sz w:val="28"/>
          <w:szCs w:val="28"/>
        </w:rPr>
        <w:t>задачи при подготовке населения в области защиты от чрезвычайных ситуаций:</w:t>
      </w:r>
    </w:p>
    <w:p w:rsidR="00082AEF" w:rsidRPr="003D2BE4" w:rsidRDefault="00082AEF" w:rsidP="00082AEF">
      <w:pPr>
        <w:pStyle w:val="ConsPlusNormal"/>
        <w:ind w:firstLine="540"/>
        <w:jc w:val="both"/>
        <w:rPr>
          <w:rFonts w:ascii="Times New Roman" w:hAnsi="Times New Roman" w:cs="Times New Roman"/>
          <w:sz w:val="28"/>
          <w:szCs w:val="28"/>
        </w:rPr>
      </w:pPr>
      <w:r w:rsidRPr="003D2BE4">
        <w:rPr>
          <w:rFonts w:ascii="Times New Roman" w:hAnsi="Times New Roman" w:cs="Times New Roman"/>
          <w:sz w:val="28"/>
          <w:szCs w:val="28"/>
        </w:rPr>
        <w:t>- обучение населения правилам поведения, основным способам защиты и действиям в чрезвычайных ситуациях, приемам оказания первой медицинской помощи пострадавшим, правилам пользования средствами индивидуальной и коллективной защиты;</w:t>
      </w:r>
    </w:p>
    <w:p w:rsidR="00082AEF" w:rsidRPr="003D2BE4" w:rsidRDefault="00082AEF" w:rsidP="00082AEF">
      <w:pPr>
        <w:pStyle w:val="ConsPlusNormal"/>
        <w:ind w:firstLine="540"/>
        <w:jc w:val="both"/>
        <w:rPr>
          <w:rFonts w:ascii="Times New Roman" w:hAnsi="Times New Roman" w:cs="Times New Roman"/>
          <w:sz w:val="28"/>
          <w:szCs w:val="28"/>
        </w:rPr>
      </w:pPr>
      <w:r w:rsidRPr="003D2BE4">
        <w:rPr>
          <w:rFonts w:ascii="Times New Roman" w:hAnsi="Times New Roman" w:cs="Times New Roman"/>
          <w:sz w:val="28"/>
          <w:szCs w:val="28"/>
        </w:rPr>
        <w:t>- выработка у руководителей органов государственной власти, органов местного самоуправления и организаций навыков управления силами и средствами, входящими в состав единой государственной системы предупреждения и ликвидации чрезвычайных ситуаций;</w:t>
      </w:r>
    </w:p>
    <w:p w:rsidR="00082AEF" w:rsidRPr="003D2BE4" w:rsidRDefault="00082AEF" w:rsidP="00082AEF">
      <w:pPr>
        <w:pStyle w:val="ConsPlusNormal"/>
        <w:ind w:firstLine="540"/>
        <w:jc w:val="both"/>
        <w:rPr>
          <w:rFonts w:ascii="Times New Roman" w:hAnsi="Times New Roman" w:cs="Times New Roman"/>
          <w:sz w:val="28"/>
          <w:szCs w:val="28"/>
        </w:rPr>
      </w:pPr>
      <w:r w:rsidRPr="003D2BE4">
        <w:rPr>
          <w:rFonts w:ascii="Times New Roman" w:hAnsi="Times New Roman" w:cs="Times New Roman"/>
          <w:sz w:val="28"/>
          <w:szCs w:val="28"/>
        </w:rPr>
        <w:t>- совершенствование практических навыков руководителей органов государственной власти, органов местного самоуправления и организаций, а также председателей комиссий по чрезвычайным ситуациям в организации и проведении мероприятий по предупреждению чрезвычайных ситуаций и ликвидации их последствий;</w:t>
      </w:r>
    </w:p>
    <w:p w:rsidR="00082AEF" w:rsidRPr="003D2BE4" w:rsidRDefault="00082AEF" w:rsidP="00082AEF">
      <w:pPr>
        <w:pStyle w:val="ConsPlusNormal"/>
        <w:ind w:firstLine="540"/>
        <w:jc w:val="both"/>
        <w:rPr>
          <w:rFonts w:ascii="Times New Roman" w:hAnsi="Times New Roman" w:cs="Times New Roman"/>
          <w:sz w:val="28"/>
          <w:szCs w:val="28"/>
        </w:rPr>
      </w:pPr>
      <w:r w:rsidRPr="003D2BE4">
        <w:rPr>
          <w:rFonts w:ascii="Times New Roman" w:hAnsi="Times New Roman" w:cs="Times New Roman"/>
          <w:sz w:val="28"/>
          <w:szCs w:val="28"/>
        </w:rPr>
        <w:t>- практическое усвоение уполномоченными работниками в ходе учений и тренировок порядка действий при различных режимах функционирования единой государственной системы предупреждения и ликвидации чрезвычайных ситуаций, а также при проведении аварийно-спасательных и других неотложных работ.</w:t>
      </w:r>
    </w:p>
    <w:p w:rsidR="00082AEF" w:rsidRPr="003D2BE4" w:rsidRDefault="00082AEF" w:rsidP="00082AEF">
      <w:pPr>
        <w:pStyle w:val="ConsPlusNormal"/>
        <w:ind w:firstLine="540"/>
        <w:jc w:val="both"/>
        <w:rPr>
          <w:rFonts w:ascii="Times New Roman" w:hAnsi="Times New Roman" w:cs="Times New Roman"/>
          <w:sz w:val="28"/>
          <w:szCs w:val="28"/>
        </w:rPr>
      </w:pPr>
      <w:r w:rsidRPr="003D2BE4">
        <w:rPr>
          <w:rFonts w:ascii="Times New Roman" w:hAnsi="Times New Roman" w:cs="Times New Roman"/>
          <w:b/>
          <w:sz w:val="28"/>
          <w:szCs w:val="28"/>
        </w:rPr>
        <w:t>3.</w:t>
      </w:r>
      <w:r w:rsidRPr="003D2BE4">
        <w:rPr>
          <w:rFonts w:ascii="Times New Roman" w:hAnsi="Times New Roman" w:cs="Times New Roman"/>
          <w:sz w:val="28"/>
          <w:szCs w:val="28"/>
        </w:rPr>
        <w:t xml:space="preserve"> Следующее правомочие в </w:t>
      </w:r>
      <w:hyperlink r:id="rId12" w:history="1">
        <w:r w:rsidRPr="00272007">
          <w:rPr>
            <w:rFonts w:ascii="Times New Roman" w:hAnsi="Times New Roman" w:cs="Times New Roman"/>
            <w:color w:val="000000"/>
            <w:sz w:val="28"/>
            <w:szCs w:val="28"/>
          </w:rPr>
          <w:t>Законе</w:t>
        </w:r>
      </w:hyperlink>
      <w:r w:rsidRPr="003D2BE4">
        <w:rPr>
          <w:rFonts w:ascii="Times New Roman" w:hAnsi="Times New Roman" w:cs="Times New Roman"/>
          <w:sz w:val="28"/>
          <w:szCs w:val="28"/>
        </w:rPr>
        <w:t xml:space="preserve"> конкретно не регламентировано. </w:t>
      </w:r>
      <w:proofErr w:type="gramStart"/>
      <w:r w:rsidRPr="003D2BE4">
        <w:rPr>
          <w:rFonts w:ascii="Times New Roman" w:hAnsi="Times New Roman" w:cs="Times New Roman"/>
          <w:sz w:val="28"/>
          <w:szCs w:val="28"/>
        </w:rPr>
        <w:t xml:space="preserve">Исходя из буквального толкования нормы, можно считать возможным </w:t>
      </w:r>
      <w:r w:rsidRPr="003D2BE4">
        <w:rPr>
          <w:rFonts w:ascii="Times New Roman" w:hAnsi="Times New Roman" w:cs="Times New Roman"/>
          <w:b/>
          <w:sz w:val="28"/>
          <w:szCs w:val="28"/>
        </w:rPr>
        <w:t>участие (или привлечение) граждан в любых (не секретным и безопасным) мероприятиях в области гражданской обороны</w:t>
      </w:r>
      <w:r w:rsidRPr="003D2BE4">
        <w:rPr>
          <w:rFonts w:ascii="Times New Roman" w:hAnsi="Times New Roman" w:cs="Times New Roman"/>
          <w:sz w:val="28"/>
          <w:szCs w:val="28"/>
        </w:rPr>
        <w:t>: участие граждан в различных конференциях, семинарах, форумах и круглых столах, различных учениях и тренировках, сборах и т.</w:t>
      </w:r>
      <w:r>
        <w:rPr>
          <w:rFonts w:ascii="Times New Roman" w:hAnsi="Times New Roman" w:cs="Times New Roman"/>
          <w:sz w:val="28"/>
          <w:szCs w:val="28"/>
        </w:rPr>
        <w:t xml:space="preserve"> </w:t>
      </w:r>
      <w:r w:rsidRPr="003D2BE4">
        <w:rPr>
          <w:rFonts w:ascii="Times New Roman" w:hAnsi="Times New Roman" w:cs="Times New Roman"/>
          <w:sz w:val="28"/>
          <w:szCs w:val="28"/>
        </w:rPr>
        <w:t>д</w:t>
      </w:r>
      <w:r>
        <w:rPr>
          <w:rFonts w:ascii="Times New Roman" w:hAnsi="Times New Roman" w:cs="Times New Roman"/>
          <w:sz w:val="28"/>
          <w:szCs w:val="28"/>
        </w:rPr>
        <w:t>., а при необходимости и мероприятиях согласно Плана ГО организации (ОМС)</w:t>
      </w:r>
      <w:r w:rsidRPr="003D2BE4">
        <w:rPr>
          <w:rFonts w:ascii="Times New Roman" w:hAnsi="Times New Roman" w:cs="Times New Roman"/>
          <w:sz w:val="28"/>
          <w:szCs w:val="28"/>
        </w:rPr>
        <w:t>.</w:t>
      </w:r>
      <w:proofErr w:type="gramEnd"/>
    </w:p>
    <w:p w:rsidR="00082AEF" w:rsidRPr="003D2BE4" w:rsidRDefault="00082AEF" w:rsidP="00082AEF">
      <w:pPr>
        <w:pStyle w:val="ConsPlusNormal"/>
        <w:ind w:firstLine="540"/>
        <w:jc w:val="both"/>
        <w:rPr>
          <w:rFonts w:ascii="Times New Roman" w:hAnsi="Times New Roman" w:cs="Times New Roman"/>
          <w:sz w:val="28"/>
          <w:szCs w:val="28"/>
        </w:rPr>
      </w:pPr>
      <w:r w:rsidRPr="003D2BE4">
        <w:rPr>
          <w:rFonts w:ascii="Times New Roman" w:hAnsi="Times New Roman" w:cs="Times New Roman"/>
          <w:b/>
          <w:sz w:val="28"/>
          <w:szCs w:val="28"/>
        </w:rPr>
        <w:t>4.</w:t>
      </w:r>
      <w:r w:rsidRPr="003D2BE4">
        <w:rPr>
          <w:rFonts w:ascii="Times New Roman" w:hAnsi="Times New Roman" w:cs="Times New Roman"/>
          <w:sz w:val="28"/>
          <w:szCs w:val="28"/>
        </w:rPr>
        <w:t xml:space="preserve"> Граждане должны оказывать </w:t>
      </w:r>
      <w:r w:rsidRPr="003D2BE4">
        <w:rPr>
          <w:rFonts w:ascii="Times New Roman" w:hAnsi="Times New Roman" w:cs="Times New Roman"/>
          <w:b/>
          <w:sz w:val="28"/>
          <w:szCs w:val="28"/>
        </w:rPr>
        <w:t>содействие</w:t>
      </w:r>
      <w:r w:rsidRPr="003D2BE4">
        <w:rPr>
          <w:rFonts w:ascii="Times New Roman" w:hAnsi="Times New Roman" w:cs="Times New Roman"/>
          <w:sz w:val="28"/>
          <w:szCs w:val="28"/>
        </w:rPr>
        <w:t xml:space="preserve"> государственным органам, органам местного самоуправления и организациям при решении ими задач в области гражданской обороны.</w:t>
      </w:r>
    </w:p>
    <w:p w:rsidR="00082AEF" w:rsidRPr="003D2BE4" w:rsidRDefault="00082AEF" w:rsidP="00082AEF">
      <w:pPr>
        <w:pStyle w:val="ConsPlusNormal"/>
        <w:ind w:firstLine="540"/>
        <w:jc w:val="both"/>
        <w:rPr>
          <w:rFonts w:ascii="Times New Roman" w:hAnsi="Times New Roman" w:cs="Times New Roman"/>
          <w:sz w:val="28"/>
          <w:szCs w:val="28"/>
        </w:rPr>
      </w:pPr>
      <w:r w:rsidRPr="003D2BE4">
        <w:rPr>
          <w:rFonts w:ascii="Times New Roman" w:hAnsi="Times New Roman" w:cs="Times New Roman"/>
          <w:sz w:val="28"/>
          <w:szCs w:val="28"/>
        </w:rPr>
        <w:t xml:space="preserve">Оказываемое содействие можно условно разделить </w:t>
      </w:r>
      <w:proofErr w:type="gramStart"/>
      <w:r w:rsidRPr="003D2BE4">
        <w:rPr>
          <w:rFonts w:ascii="Times New Roman" w:hAnsi="Times New Roman" w:cs="Times New Roman"/>
          <w:sz w:val="28"/>
          <w:szCs w:val="28"/>
        </w:rPr>
        <w:t>на</w:t>
      </w:r>
      <w:proofErr w:type="gramEnd"/>
      <w:r w:rsidRPr="003D2BE4">
        <w:rPr>
          <w:rFonts w:ascii="Times New Roman" w:hAnsi="Times New Roman" w:cs="Times New Roman"/>
          <w:sz w:val="28"/>
          <w:szCs w:val="28"/>
        </w:rPr>
        <w:t xml:space="preserve"> </w:t>
      </w:r>
      <w:r w:rsidRPr="003D2BE4">
        <w:rPr>
          <w:rFonts w:ascii="Times New Roman" w:hAnsi="Times New Roman" w:cs="Times New Roman"/>
          <w:b/>
          <w:sz w:val="28"/>
          <w:szCs w:val="28"/>
        </w:rPr>
        <w:t>активное</w:t>
      </w:r>
      <w:r w:rsidRPr="003D2BE4">
        <w:rPr>
          <w:rFonts w:ascii="Times New Roman" w:hAnsi="Times New Roman" w:cs="Times New Roman"/>
          <w:sz w:val="28"/>
          <w:szCs w:val="28"/>
        </w:rPr>
        <w:t xml:space="preserve"> и </w:t>
      </w:r>
      <w:r w:rsidRPr="003D2BE4">
        <w:rPr>
          <w:rFonts w:ascii="Times New Roman" w:hAnsi="Times New Roman" w:cs="Times New Roman"/>
          <w:b/>
          <w:sz w:val="28"/>
          <w:szCs w:val="28"/>
        </w:rPr>
        <w:t>пассивное</w:t>
      </w:r>
      <w:r w:rsidRPr="003D2BE4">
        <w:rPr>
          <w:rFonts w:ascii="Times New Roman" w:hAnsi="Times New Roman" w:cs="Times New Roman"/>
          <w:sz w:val="28"/>
          <w:szCs w:val="28"/>
        </w:rPr>
        <w:t xml:space="preserve">. </w:t>
      </w:r>
      <w:proofErr w:type="gramStart"/>
      <w:r w:rsidRPr="003D2BE4">
        <w:rPr>
          <w:rFonts w:ascii="Times New Roman" w:hAnsi="Times New Roman" w:cs="Times New Roman"/>
          <w:sz w:val="28"/>
          <w:szCs w:val="28"/>
        </w:rPr>
        <w:t>К активному можно отнести принятие гражданами непосредственного участия в решении задач в области гражданской обороны: например, участие их в гражданских организациях гражданской обороны, внештатных аварийно-спасательных командах, оказание помощи пострадавшим и др. пассивное участие является опосредованным и может проявляться в виде предоставления гражданами при необходимости различных ресурсов: информации, медикаментов, транспорта и т.д.</w:t>
      </w:r>
      <w:proofErr w:type="gramEnd"/>
    </w:p>
    <w:p w:rsidR="00082AEF" w:rsidRPr="003D2BE4" w:rsidRDefault="00082AEF" w:rsidP="00082AEF">
      <w:pPr>
        <w:pStyle w:val="ConsPlusNormal"/>
        <w:ind w:firstLine="540"/>
        <w:jc w:val="both"/>
        <w:rPr>
          <w:rFonts w:ascii="Times New Roman" w:hAnsi="Times New Roman" w:cs="Times New Roman"/>
          <w:sz w:val="28"/>
          <w:szCs w:val="28"/>
        </w:rPr>
      </w:pPr>
      <w:r w:rsidRPr="003D2BE4">
        <w:rPr>
          <w:rFonts w:ascii="Times New Roman" w:hAnsi="Times New Roman" w:cs="Times New Roman"/>
          <w:b/>
          <w:sz w:val="28"/>
          <w:szCs w:val="28"/>
        </w:rPr>
        <w:t>5.</w:t>
      </w:r>
      <w:r w:rsidRPr="003D2BE4">
        <w:rPr>
          <w:rFonts w:ascii="Times New Roman" w:hAnsi="Times New Roman" w:cs="Times New Roman"/>
          <w:sz w:val="28"/>
          <w:szCs w:val="28"/>
        </w:rPr>
        <w:t xml:space="preserve"> </w:t>
      </w:r>
      <w:proofErr w:type="gramStart"/>
      <w:r w:rsidRPr="003D2BE4">
        <w:rPr>
          <w:rFonts w:ascii="Times New Roman" w:hAnsi="Times New Roman" w:cs="Times New Roman"/>
          <w:sz w:val="28"/>
          <w:szCs w:val="28"/>
        </w:rPr>
        <w:t xml:space="preserve">Поскольку гражданская оборона направлена на защиту населения не только в случае вооруженных конфликтов, но и при чрезвычайных ситуациях природного и техногенного характера, необходимо отметить также права и </w:t>
      </w:r>
      <w:r w:rsidRPr="003D2BE4">
        <w:rPr>
          <w:rFonts w:ascii="Times New Roman" w:hAnsi="Times New Roman" w:cs="Times New Roman"/>
          <w:sz w:val="28"/>
          <w:szCs w:val="28"/>
        </w:rPr>
        <w:lastRenderedPageBreak/>
        <w:t xml:space="preserve">обязанности граждан, указанные в </w:t>
      </w:r>
      <w:hyperlink r:id="rId13" w:history="1">
        <w:r w:rsidRPr="00FD4C6E">
          <w:rPr>
            <w:rFonts w:ascii="Times New Roman" w:hAnsi="Times New Roman" w:cs="Times New Roman"/>
            <w:color w:val="000000"/>
            <w:sz w:val="28"/>
            <w:szCs w:val="28"/>
          </w:rPr>
          <w:t>главе IV</w:t>
        </w:r>
      </w:hyperlink>
      <w:r w:rsidRPr="003D2BE4">
        <w:rPr>
          <w:rFonts w:ascii="Times New Roman" w:hAnsi="Times New Roman" w:cs="Times New Roman"/>
          <w:sz w:val="28"/>
          <w:szCs w:val="28"/>
        </w:rPr>
        <w:t xml:space="preserve"> Федерального закона от 21 декабря 1994 г. N 68-ФЗ "О защите населения и территорий от чрезвычайных ситуаций природного и техногенного характера".</w:t>
      </w:r>
      <w:proofErr w:type="gramEnd"/>
    </w:p>
    <w:p w:rsidR="00082AEF" w:rsidRDefault="00082AEF" w:rsidP="00082AEF">
      <w:pPr>
        <w:shd w:val="clear" w:color="auto" w:fill="FFFFFF"/>
        <w:jc w:val="center"/>
        <w:textAlignment w:val="baseline"/>
        <w:outlineLvl w:val="2"/>
        <w:rPr>
          <w:b/>
          <w:i/>
          <w:color w:val="000000"/>
          <w:spacing w:val="2"/>
        </w:rPr>
      </w:pPr>
    </w:p>
    <w:p w:rsidR="00082AEF" w:rsidRPr="00C77849" w:rsidRDefault="00082AEF" w:rsidP="00082AEF">
      <w:pPr>
        <w:shd w:val="clear" w:color="auto" w:fill="FFFFFF"/>
        <w:jc w:val="center"/>
        <w:textAlignment w:val="baseline"/>
        <w:outlineLvl w:val="2"/>
        <w:rPr>
          <w:b/>
          <w:i/>
          <w:color w:val="000000"/>
          <w:spacing w:val="2"/>
        </w:rPr>
      </w:pPr>
      <w:r w:rsidRPr="00C77849">
        <w:rPr>
          <w:b/>
          <w:i/>
          <w:color w:val="000000"/>
          <w:spacing w:val="2"/>
        </w:rPr>
        <w:t>Права граждан Российской Федерации в области защиты населения и территорий от чрезвычайных ситуаций</w:t>
      </w:r>
    </w:p>
    <w:p w:rsidR="00082AEF" w:rsidRPr="00195217" w:rsidRDefault="00082AEF" w:rsidP="00082AEF">
      <w:pPr>
        <w:shd w:val="clear" w:color="auto" w:fill="FFFFFF"/>
        <w:jc w:val="center"/>
        <w:textAlignment w:val="baseline"/>
        <w:outlineLvl w:val="2"/>
        <w:rPr>
          <w:color w:val="4C4C4C"/>
          <w:spacing w:val="2"/>
        </w:rPr>
      </w:pPr>
      <w:r>
        <w:t>(</w:t>
      </w:r>
      <w:r w:rsidRPr="003D2BE4">
        <w:t>Ф</w:t>
      </w:r>
      <w:r>
        <w:t>З</w:t>
      </w:r>
      <w:r w:rsidRPr="003D2BE4">
        <w:t xml:space="preserve"> от 21 декабря 1994 г. N 68-ФЗ</w:t>
      </w:r>
      <w:r>
        <w:t>)</w:t>
      </w:r>
    </w:p>
    <w:p w:rsidR="00082AEF" w:rsidRPr="00073A50" w:rsidRDefault="00082AEF" w:rsidP="00082AEF">
      <w:pPr>
        <w:shd w:val="clear" w:color="auto" w:fill="FFFFFF"/>
        <w:spacing w:line="352" w:lineRule="atLeast"/>
        <w:ind w:firstLine="851"/>
        <w:jc w:val="both"/>
        <w:textAlignment w:val="baseline"/>
        <w:rPr>
          <w:color w:val="000000"/>
          <w:spacing w:val="2"/>
        </w:rPr>
      </w:pPr>
      <w:r>
        <w:rPr>
          <w:color w:val="000000"/>
          <w:spacing w:val="2"/>
        </w:rPr>
        <w:t xml:space="preserve">1. </w:t>
      </w:r>
      <w:proofErr w:type="gramStart"/>
      <w:r w:rsidRPr="003C1331">
        <w:rPr>
          <w:color w:val="000000"/>
          <w:spacing w:val="2"/>
        </w:rPr>
        <w:t>Граждане Российской Федерации имеют право</w:t>
      </w:r>
      <w:r>
        <w:rPr>
          <w:color w:val="000000"/>
          <w:spacing w:val="2"/>
        </w:rPr>
        <w:t xml:space="preserve"> на</w:t>
      </w:r>
      <w:r w:rsidRPr="003C1331">
        <w:rPr>
          <w:color w:val="000000"/>
          <w:spacing w:val="2"/>
        </w:rPr>
        <w:t>: </w:t>
      </w:r>
      <w:r w:rsidRPr="003C1331">
        <w:rPr>
          <w:color w:val="000000"/>
          <w:spacing w:val="2"/>
        </w:rPr>
        <w:br/>
      </w:r>
      <w:r w:rsidRPr="00073A50">
        <w:rPr>
          <w:color w:val="000000"/>
          <w:spacing w:val="2"/>
        </w:rPr>
        <w:t>- защиту жизни, здоровья и личного имущества в случае возникновения чрезвычайных ситуаций</w:t>
      </w:r>
      <w:r>
        <w:rPr>
          <w:color w:val="000000"/>
          <w:spacing w:val="2"/>
        </w:rPr>
        <w:t xml:space="preserve"> природного и техногенного характера</w:t>
      </w:r>
      <w:r w:rsidRPr="00073A50">
        <w:rPr>
          <w:color w:val="000000"/>
          <w:spacing w:val="2"/>
        </w:rPr>
        <w:t>;</w:t>
      </w:r>
      <w:r w:rsidRPr="00073A50">
        <w:rPr>
          <w:color w:val="000000"/>
          <w:spacing w:val="2"/>
        </w:rPr>
        <w:br/>
        <w:t>- в соответствии с планами действий по предупреждению и ликвидации чрезвычайных ситуаций использовать средства коллективной и индивидуальной защиты и другое имущество органов исполнительной власти субъектов Российской Федерации, органов местного самоуправления и организаций, предназначенное для защиты населения от чрезвычайных ситуаций;</w:t>
      </w:r>
      <w:proofErr w:type="gramEnd"/>
      <w:r w:rsidRPr="00073A50">
        <w:rPr>
          <w:color w:val="000000"/>
          <w:spacing w:val="2"/>
        </w:rPr>
        <w:br/>
        <w:t>- быть информированными о риске, которому они могут подвергнуться в определенных местах пребывания на территории страны, и о мерах необходимой безопасности;</w:t>
      </w:r>
      <w:r w:rsidRPr="00073A50">
        <w:rPr>
          <w:color w:val="000000"/>
          <w:spacing w:val="2"/>
        </w:rPr>
        <w:br/>
        <w:t xml:space="preserve">- обращаться лично, а также направлять в государственные органы и органы местного </w:t>
      </w:r>
      <w:proofErr w:type="gramStart"/>
      <w:r w:rsidRPr="00073A50">
        <w:rPr>
          <w:color w:val="000000"/>
          <w:spacing w:val="2"/>
        </w:rPr>
        <w:t>самоуправления</w:t>
      </w:r>
      <w:proofErr w:type="gramEnd"/>
      <w:r w:rsidRPr="00073A50">
        <w:rPr>
          <w:color w:val="000000"/>
          <w:spacing w:val="2"/>
        </w:rPr>
        <w:t xml:space="preserve"> индивидуальные и коллективные обращения по вопросам защиты населения и территорий от чрезвычайных ситуаций, в том числе обеспечения безопасности людей на водных объектах;</w:t>
      </w:r>
    </w:p>
    <w:p w:rsidR="00082AEF" w:rsidRPr="0073650B" w:rsidRDefault="00082AEF" w:rsidP="00082AEF">
      <w:pPr>
        <w:shd w:val="clear" w:color="auto" w:fill="FFFFFF"/>
        <w:spacing w:line="352" w:lineRule="atLeast"/>
        <w:jc w:val="both"/>
        <w:textAlignment w:val="baseline"/>
        <w:rPr>
          <w:color w:val="000000"/>
          <w:spacing w:val="2"/>
        </w:rPr>
      </w:pPr>
      <w:r w:rsidRPr="00073A50">
        <w:rPr>
          <w:color w:val="000000"/>
          <w:spacing w:val="2"/>
        </w:rPr>
        <w:t>- участвовать в установленном порядке в мероприятиях по предупреждению и ликвидации чрезвычайных ситуаций;</w:t>
      </w:r>
      <w:r w:rsidRPr="00073A50">
        <w:rPr>
          <w:color w:val="000000"/>
          <w:spacing w:val="2"/>
        </w:rPr>
        <w:br/>
        <w:t>- на возмещение ущерба, причиненного их здоровью и имуществу вследствие чрезвычайных ситуаций;</w:t>
      </w:r>
      <w:r w:rsidRPr="00073A50">
        <w:rPr>
          <w:color w:val="000000"/>
          <w:spacing w:val="2"/>
        </w:rPr>
        <w:br/>
        <w:t>- на медицинское обслуживание, компенсации и социальные гарантии за проживание и работу в зонах чрезвычайных ситуаций</w:t>
      </w:r>
      <w:proofErr w:type="gramStart"/>
      <w:r w:rsidRPr="00073A50">
        <w:rPr>
          <w:color w:val="000000"/>
          <w:spacing w:val="2"/>
        </w:rPr>
        <w:t> ;</w:t>
      </w:r>
      <w:proofErr w:type="gramEnd"/>
      <w:r w:rsidRPr="00073A50">
        <w:rPr>
          <w:color w:val="000000"/>
          <w:spacing w:val="2"/>
        </w:rPr>
        <w:br/>
        <w:t>- на получение компенсаций и социальных гарантий за ущерб, причиненный их здоровью при выполнении обязанностей в ходе ликвидации чрезвычайных ситуаций ;</w:t>
      </w:r>
      <w:r w:rsidRPr="00073A50">
        <w:rPr>
          <w:color w:val="000000"/>
          <w:spacing w:val="2"/>
        </w:rPr>
        <w:br/>
        <w:t>- на пенсионное обеспечение в случае потери трудоспособности в связи с увечьем или заболеванием, полученным при выполнении обязанностей по защите населения и территорий от чрезвычайных ситуаций, в порядке, установленном для работников, инвалидность которых</w:t>
      </w:r>
      <w:r>
        <w:rPr>
          <w:color w:val="000000"/>
          <w:spacing w:val="2"/>
        </w:rPr>
        <w:t xml:space="preserve"> наступила вследствие трудового </w:t>
      </w:r>
      <w:r w:rsidRPr="00073A50">
        <w:rPr>
          <w:color w:val="000000"/>
          <w:spacing w:val="2"/>
        </w:rPr>
        <w:t>увечья;</w:t>
      </w:r>
      <w:r w:rsidRPr="00073A50">
        <w:rPr>
          <w:color w:val="000000"/>
          <w:spacing w:val="2"/>
        </w:rPr>
        <w:br/>
      </w:r>
      <w:r>
        <w:rPr>
          <w:color w:val="000000"/>
          <w:spacing w:val="2"/>
        </w:rPr>
        <w:t xml:space="preserve">- </w:t>
      </w:r>
      <w:r w:rsidRPr="00073A50">
        <w:rPr>
          <w:color w:val="000000"/>
          <w:spacing w:val="2"/>
        </w:rPr>
        <w:t xml:space="preserve">на пенсионное обеспечение по случаю потери кормильца, погибшего или умершего от увечья или заболевания, полученного при выполнении обязанностей по защите населения и территорий от чрезвычайных ситуаций, в порядке, установленном для семей граждан, погибших или умерших от увечья, полученного при выполнении гражданского долга по спасению человеческой </w:t>
      </w:r>
      <w:r w:rsidRPr="00073A50">
        <w:rPr>
          <w:color w:val="000000"/>
          <w:spacing w:val="2"/>
        </w:rPr>
        <w:lastRenderedPageBreak/>
        <w:t>жизни, охране собственности и правопорядка;</w:t>
      </w:r>
      <w:r w:rsidRPr="00073A50">
        <w:rPr>
          <w:color w:val="000000"/>
          <w:spacing w:val="2"/>
        </w:rPr>
        <w:br/>
        <w:t>- на получение бесплатной юридической помощи в соответствии с законодательством Российской Федерации.</w:t>
      </w:r>
      <w:r w:rsidRPr="00073A50">
        <w:rPr>
          <w:color w:val="000000"/>
          <w:spacing w:val="2"/>
        </w:rPr>
        <w:br/>
        <w:t>2. Порядок и условия, виды и размеры компенсаций и социальных гарантий, предоставляемых гражданам Российской Федерации в соответствии с пунктом 1 настоящей статьи, устанавливаются законодательством Российской Федерации и законодательством субъектов Российской Федерации</w:t>
      </w:r>
      <w:proofErr w:type="gramStart"/>
      <w:r w:rsidRPr="00073A50">
        <w:rPr>
          <w:color w:val="000000"/>
          <w:spacing w:val="2"/>
        </w:rPr>
        <w:t> .</w:t>
      </w:r>
      <w:proofErr w:type="gramEnd"/>
      <w:r w:rsidRPr="00073A50">
        <w:rPr>
          <w:color w:val="000000"/>
          <w:spacing w:val="2"/>
        </w:rPr>
        <w:br/>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Закона определяет содержание основных элементов правового статуса гражданина РФ в области чрезвычайной ситуации природного и техногенного характера, т.е. права и обязанности указанных лиц. Следует отметить, что по смыслу </w:t>
      </w:r>
      <w:hyperlink r:id="rId14" w:history="1">
        <w:r w:rsidRPr="00BC3E84">
          <w:rPr>
            <w:rFonts w:ascii="Times New Roman" w:hAnsi="Times New Roman" w:cs="Times New Roman"/>
            <w:sz w:val="28"/>
            <w:szCs w:val="28"/>
          </w:rPr>
          <w:t>ст. ст. 18</w:t>
        </w:r>
      </w:hyperlink>
      <w:r w:rsidRPr="00BC3E84">
        <w:rPr>
          <w:rFonts w:ascii="Times New Roman" w:hAnsi="Times New Roman" w:cs="Times New Roman"/>
          <w:sz w:val="28"/>
          <w:szCs w:val="28"/>
        </w:rPr>
        <w:t xml:space="preserve"> и </w:t>
      </w:r>
      <w:hyperlink r:id="rId15" w:history="1">
        <w:r w:rsidRPr="00BC3E84">
          <w:rPr>
            <w:rFonts w:ascii="Times New Roman" w:hAnsi="Times New Roman" w:cs="Times New Roman"/>
            <w:sz w:val="28"/>
            <w:szCs w:val="28"/>
          </w:rPr>
          <w:t>19</w:t>
        </w:r>
      </w:hyperlink>
      <w:r w:rsidRPr="00AF18C8">
        <w:rPr>
          <w:rFonts w:ascii="Times New Roman" w:hAnsi="Times New Roman" w:cs="Times New Roman"/>
          <w:sz w:val="28"/>
          <w:szCs w:val="28"/>
        </w:rPr>
        <w:t xml:space="preserve"> Закона, согласно буквальному толкованию, права и обязанности в области защиты от чрезвычайных ситуаций, приведенные в указанных статьях, касаются лишь </w:t>
      </w:r>
      <w:r w:rsidRPr="00AF18C8">
        <w:rPr>
          <w:rFonts w:ascii="Times New Roman" w:hAnsi="Times New Roman" w:cs="Times New Roman"/>
          <w:b/>
          <w:sz w:val="28"/>
          <w:szCs w:val="28"/>
        </w:rPr>
        <w:t>граждан Российской Федерации</w:t>
      </w:r>
      <w:r w:rsidRPr="00AF18C8">
        <w:rPr>
          <w:rFonts w:ascii="Times New Roman" w:hAnsi="Times New Roman" w:cs="Times New Roman"/>
          <w:sz w:val="28"/>
          <w:szCs w:val="28"/>
        </w:rPr>
        <w:t xml:space="preserve"> и не распространяются на иностранных граждан и лиц без гражданства.</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Представляется, что данный подход не является обоснованным. Нормы </w:t>
      </w:r>
      <w:hyperlink r:id="rId16" w:history="1">
        <w:r w:rsidRPr="00BC3E84">
          <w:rPr>
            <w:rFonts w:ascii="Times New Roman" w:hAnsi="Times New Roman" w:cs="Times New Roman"/>
            <w:sz w:val="28"/>
            <w:szCs w:val="28"/>
          </w:rPr>
          <w:t>ст. ст. 18</w:t>
        </w:r>
      </w:hyperlink>
      <w:r w:rsidRPr="00BC3E84">
        <w:rPr>
          <w:rFonts w:ascii="Times New Roman" w:hAnsi="Times New Roman" w:cs="Times New Roman"/>
          <w:sz w:val="28"/>
          <w:szCs w:val="28"/>
        </w:rPr>
        <w:t xml:space="preserve"> и </w:t>
      </w:r>
      <w:hyperlink r:id="rId17" w:history="1">
        <w:r w:rsidRPr="00BC3E84">
          <w:rPr>
            <w:rFonts w:ascii="Times New Roman" w:hAnsi="Times New Roman" w:cs="Times New Roman"/>
            <w:sz w:val="28"/>
            <w:szCs w:val="28"/>
          </w:rPr>
          <w:t>19</w:t>
        </w:r>
      </w:hyperlink>
      <w:r w:rsidRPr="00AF18C8">
        <w:rPr>
          <w:rFonts w:ascii="Times New Roman" w:hAnsi="Times New Roman" w:cs="Times New Roman"/>
          <w:sz w:val="28"/>
          <w:szCs w:val="28"/>
        </w:rPr>
        <w:t xml:space="preserve"> Закона необходимо толковать расширительно, что позволит распространить их </w:t>
      </w:r>
      <w:proofErr w:type="gramStart"/>
      <w:r w:rsidRPr="00AF18C8">
        <w:rPr>
          <w:rFonts w:ascii="Times New Roman" w:hAnsi="Times New Roman" w:cs="Times New Roman"/>
          <w:sz w:val="28"/>
          <w:szCs w:val="28"/>
        </w:rPr>
        <w:t>положения</w:t>
      </w:r>
      <w:proofErr w:type="gramEnd"/>
      <w:r w:rsidRPr="00AF18C8">
        <w:rPr>
          <w:rFonts w:ascii="Times New Roman" w:hAnsi="Times New Roman" w:cs="Times New Roman"/>
          <w:sz w:val="28"/>
          <w:szCs w:val="28"/>
        </w:rPr>
        <w:t xml:space="preserve"> в том числе и на иностранных граждан и лиц без гражданства, если приведенные в комментируемой </w:t>
      </w:r>
      <w:hyperlink r:id="rId18" w:history="1">
        <w:r w:rsidRPr="00BC3E84">
          <w:rPr>
            <w:rFonts w:ascii="Times New Roman" w:hAnsi="Times New Roman" w:cs="Times New Roman"/>
            <w:sz w:val="28"/>
            <w:szCs w:val="28"/>
          </w:rPr>
          <w:t>статье</w:t>
        </w:r>
      </w:hyperlink>
      <w:r w:rsidRPr="00AF18C8">
        <w:rPr>
          <w:rFonts w:ascii="Times New Roman" w:hAnsi="Times New Roman" w:cs="Times New Roman"/>
          <w:sz w:val="28"/>
          <w:szCs w:val="28"/>
        </w:rPr>
        <w:t xml:space="preserve"> права по своему содержанию не могут быть адресованы исключительно гражданам Российской Федерации.</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В соответствии с указанным подходом комментируемый </w:t>
      </w:r>
      <w:hyperlink r:id="rId19" w:history="1">
        <w:r w:rsidRPr="00D835AE">
          <w:rPr>
            <w:rFonts w:ascii="Times New Roman" w:hAnsi="Times New Roman" w:cs="Times New Roman"/>
            <w:sz w:val="28"/>
            <w:szCs w:val="28"/>
          </w:rPr>
          <w:t>Закон</w:t>
        </w:r>
      </w:hyperlink>
      <w:r w:rsidRPr="00D835AE">
        <w:rPr>
          <w:rFonts w:ascii="Times New Roman" w:hAnsi="Times New Roman" w:cs="Times New Roman"/>
          <w:sz w:val="28"/>
          <w:szCs w:val="28"/>
        </w:rPr>
        <w:t xml:space="preserve"> </w:t>
      </w:r>
      <w:r w:rsidRPr="00AF18C8">
        <w:rPr>
          <w:rFonts w:ascii="Times New Roman" w:hAnsi="Times New Roman" w:cs="Times New Roman"/>
          <w:sz w:val="28"/>
          <w:szCs w:val="28"/>
        </w:rPr>
        <w:t xml:space="preserve">распространяется на граждан Российской Федерации, иностранных граждан и лиц без гражданства, объединяемых понятием "население Российской Федерации". Соответственно, на иностранных граждан и лиц без гражданства распространяются те положения комментируемого </w:t>
      </w:r>
      <w:hyperlink r:id="rId20" w:history="1">
        <w:r w:rsidRPr="00D835AE">
          <w:rPr>
            <w:rFonts w:ascii="Times New Roman" w:hAnsi="Times New Roman" w:cs="Times New Roman"/>
            <w:sz w:val="28"/>
            <w:szCs w:val="28"/>
          </w:rPr>
          <w:t>Закона</w:t>
        </w:r>
      </w:hyperlink>
      <w:r w:rsidRPr="00D835AE">
        <w:rPr>
          <w:rFonts w:ascii="Times New Roman" w:hAnsi="Times New Roman" w:cs="Times New Roman"/>
          <w:sz w:val="28"/>
          <w:szCs w:val="28"/>
        </w:rPr>
        <w:t>,</w:t>
      </w:r>
      <w:r w:rsidRPr="00AF18C8">
        <w:rPr>
          <w:rFonts w:ascii="Times New Roman" w:hAnsi="Times New Roman" w:cs="Times New Roman"/>
          <w:sz w:val="28"/>
          <w:szCs w:val="28"/>
        </w:rPr>
        <w:t xml:space="preserve"> в которых говорится о населении Российской Федерации. Если речь идет о гражданах Российской Федерации, данные нормы на иностранных граждан и лиц без гражданства не распространяются.</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b/>
          <w:sz w:val="28"/>
          <w:szCs w:val="28"/>
        </w:rPr>
        <w:t>2.</w:t>
      </w:r>
      <w:r w:rsidRPr="00AF18C8">
        <w:rPr>
          <w:rFonts w:ascii="Times New Roman" w:hAnsi="Times New Roman" w:cs="Times New Roman"/>
          <w:sz w:val="28"/>
          <w:szCs w:val="28"/>
        </w:rPr>
        <w:t xml:space="preserve"> В соответствии с положениями </w:t>
      </w:r>
      <w:hyperlink r:id="rId21" w:history="1">
        <w:r w:rsidRPr="00D835AE">
          <w:rPr>
            <w:rFonts w:ascii="Times New Roman" w:hAnsi="Times New Roman" w:cs="Times New Roman"/>
            <w:sz w:val="28"/>
            <w:szCs w:val="28"/>
          </w:rPr>
          <w:t>п. 1 комментируемой статьи</w:t>
        </w:r>
      </w:hyperlink>
      <w:r w:rsidRPr="00AF18C8">
        <w:rPr>
          <w:rFonts w:ascii="Times New Roman" w:hAnsi="Times New Roman" w:cs="Times New Roman"/>
          <w:sz w:val="28"/>
          <w:szCs w:val="28"/>
        </w:rPr>
        <w:t xml:space="preserve"> граждане Российской Федерации наделяются следующими правами:</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1) </w:t>
      </w:r>
      <w:r w:rsidRPr="00AF18C8">
        <w:rPr>
          <w:rFonts w:ascii="Times New Roman" w:hAnsi="Times New Roman" w:cs="Times New Roman"/>
          <w:b/>
          <w:sz w:val="28"/>
          <w:szCs w:val="28"/>
        </w:rPr>
        <w:t>на защиту жизни, здоровья и личного имущества в случае возникновения чрезвычайных ситуаций</w:t>
      </w:r>
      <w:r w:rsidRPr="00AF18C8">
        <w:rPr>
          <w:rFonts w:ascii="Times New Roman" w:hAnsi="Times New Roman" w:cs="Times New Roman"/>
          <w:sz w:val="28"/>
          <w:szCs w:val="28"/>
        </w:rPr>
        <w:t xml:space="preserve">. Данное право вытекает из конституционных положений, гарантирующих право на жизнь </w:t>
      </w:r>
      <w:r w:rsidRPr="00D835AE">
        <w:rPr>
          <w:rFonts w:ascii="Times New Roman" w:hAnsi="Times New Roman" w:cs="Times New Roman"/>
          <w:sz w:val="28"/>
          <w:szCs w:val="28"/>
        </w:rPr>
        <w:t>(</w:t>
      </w:r>
      <w:hyperlink r:id="rId22" w:history="1">
        <w:r w:rsidRPr="00D835AE">
          <w:rPr>
            <w:rFonts w:ascii="Times New Roman" w:hAnsi="Times New Roman" w:cs="Times New Roman"/>
            <w:sz w:val="28"/>
            <w:szCs w:val="28"/>
          </w:rPr>
          <w:t>ст. 20</w:t>
        </w:r>
      </w:hyperlink>
      <w:r w:rsidRPr="00AF18C8">
        <w:rPr>
          <w:rFonts w:ascii="Times New Roman" w:hAnsi="Times New Roman" w:cs="Times New Roman"/>
          <w:sz w:val="28"/>
          <w:szCs w:val="28"/>
        </w:rPr>
        <w:t xml:space="preserve"> Конституции РФ), защиту здоровья (</w:t>
      </w:r>
      <w:hyperlink r:id="rId23" w:history="1">
        <w:r w:rsidRPr="00D835AE">
          <w:rPr>
            <w:rFonts w:ascii="Times New Roman" w:hAnsi="Times New Roman" w:cs="Times New Roman"/>
            <w:sz w:val="28"/>
            <w:szCs w:val="28"/>
          </w:rPr>
          <w:t>ст. 41</w:t>
        </w:r>
      </w:hyperlink>
      <w:r w:rsidRPr="00AF18C8">
        <w:rPr>
          <w:rFonts w:ascii="Times New Roman" w:hAnsi="Times New Roman" w:cs="Times New Roman"/>
          <w:sz w:val="28"/>
          <w:szCs w:val="28"/>
        </w:rPr>
        <w:t xml:space="preserve"> Конституции РФ), защиту собственности граждан (</w:t>
      </w:r>
      <w:hyperlink r:id="rId24" w:history="1">
        <w:r w:rsidRPr="00D835AE">
          <w:rPr>
            <w:rFonts w:ascii="Times New Roman" w:hAnsi="Times New Roman" w:cs="Times New Roman"/>
            <w:sz w:val="28"/>
            <w:szCs w:val="28"/>
          </w:rPr>
          <w:t>ст. 35</w:t>
        </w:r>
      </w:hyperlink>
      <w:r w:rsidRPr="00AF18C8">
        <w:rPr>
          <w:rFonts w:ascii="Times New Roman" w:hAnsi="Times New Roman" w:cs="Times New Roman"/>
          <w:sz w:val="28"/>
          <w:szCs w:val="28"/>
        </w:rPr>
        <w:t xml:space="preserve"> Конституции РФ). В этой связи государство должно обеспечить защиту жизни, здоровья и личного имущества граждан Российской Федерации, иностранных граждан и лиц без гражданства на территории Российской Федерации в случае возникновения чрезвычайных ситуаций природного и техногенного характера;</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2) в соответствии с планами действий по предупреждению и ликвидации чрезвычайных ситуаций </w:t>
      </w:r>
      <w:r w:rsidRPr="00AF18C8">
        <w:rPr>
          <w:rFonts w:ascii="Times New Roman" w:hAnsi="Times New Roman" w:cs="Times New Roman"/>
          <w:b/>
          <w:sz w:val="28"/>
          <w:szCs w:val="28"/>
        </w:rPr>
        <w:t>использовать средства коллективной и индивидуальной защиты</w:t>
      </w:r>
      <w:r w:rsidRPr="00AF18C8">
        <w:rPr>
          <w:rFonts w:ascii="Times New Roman" w:hAnsi="Times New Roman" w:cs="Times New Roman"/>
          <w:sz w:val="28"/>
          <w:szCs w:val="28"/>
        </w:rPr>
        <w:t xml:space="preserve"> и другое имущество органов исполнительной власти </w:t>
      </w:r>
      <w:r w:rsidRPr="00AF18C8">
        <w:rPr>
          <w:rFonts w:ascii="Times New Roman" w:hAnsi="Times New Roman" w:cs="Times New Roman"/>
          <w:sz w:val="28"/>
          <w:szCs w:val="28"/>
        </w:rPr>
        <w:lastRenderedPageBreak/>
        <w:t xml:space="preserve">субъектов Российской Федерации, органов местного самоуправления и организаций, предназначенное для защиты населения от чрезвычайных ситуаций. Данное право корреспондирует с положениями </w:t>
      </w:r>
      <w:hyperlink r:id="rId25" w:history="1">
        <w:r w:rsidRPr="00D835AE">
          <w:rPr>
            <w:rFonts w:ascii="Times New Roman" w:hAnsi="Times New Roman" w:cs="Times New Roman"/>
            <w:sz w:val="28"/>
            <w:szCs w:val="28"/>
          </w:rPr>
          <w:t>ст. 2</w:t>
        </w:r>
      </w:hyperlink>
      <w:r w:rsidRPr="00AF18C8">
        <w:rPr>
          <w:rFonts w:ascii="Times New Roman" w:hAnsi="Times New Roman" w:cs="Times New Roman"/>
          <w:sz w:val="28"/>
          <w:szCs w:val="28"/>
        </w:rPr>
        <w:t xml:space="preserve"> ФЗ "О гражданской обороне", в которой устанавливается задача органов исполнительной власти субъектов Российской Федерации, органов местного самоуправления и организаций предоставить населению средства индивидуальной и коллективной защиты.</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В соответствии с </w:t>
      </w:r>
      <w:hyperlink r:id="rId26" w:history="1">
        <w:r w:rsidRPr="00D835AE">
          <w:rPr>
            <w:rFonts w:ascii="Times New Roman" w:hAnsi="Times New Roman" w:cs="Times New Roman"/>
            <w:sz w:val="28"/>
            <w:szCs w:val="28"/>
          </w:rPr>
          <w:t>п. 10</w:t>
        </w:r>
      </w:hyperlink>
      <w:r w:rsidRPr="00AF18C8">
        <w:rPr>
          <w:rFonts w:ascii="Times New Roman" w:hAnsi="Times New Roman" w:cs="Times New Roman"/>
          <w:sz w:val="28"/>
          <w:szCs w:val="28"/>
        </w:rPr>
        <w:t xml:space="preserve"> Положения о гражданской обороне в Российской Федерации, утвержденного Постановлением Правительства РФ от 26 ноября 2007 г. N 804, основными мероприятиями по гражданской обороне, осуществляемыми в целях решения задачи, связанной с предоставлением населению средств индивидуальной и коллективной защиты, являются:</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строительство,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приспособление в мирное время и при приведении гражданской обороны в готовность к ее ведению и в ходе ее ведения в военное время заглубленных помещений и других сооружений подземного пространства для укрытия населения;</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подготовка в мирное время и строительство при приведении гражданской обороны в готовность к ее ведению и в ходе ее ведения в военное время быстровозводимых защитных сооружений гражданской обороны с упрощенным внутренним оборудованием и укрытий простейшего типа;</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обеспечение укрытия населения в защитных сооружениях гражданской обороны;</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накопление, хранение, освежение и использование по предназначению средств индивидуальной защиты населения;</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обеспечение выдачи населению средств индивидуальной защиты и предоставления средств коллективной защиты в установленные сроки;</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приспособление в мирное время метрополитенов для укрытия населения с учетом опасностей мирного и военного времени, наличия защитных сооружений гражданской обороны и планируемых мероприятий по гражданской обороне и защите населения;</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3) </w:t>
      </w:r>
      <w:r w:rsidRPr="00AF18C8">
        <w:rPr>
          <w:rFonts w:ascii="Times New Roman" w:hAnsi="Times New Roman" w:cs="Times New Roman"/>
          <w:b/>
          <w:sz w:val="28"/>
          <w:szCs w:val="28"/>
        </w:rPr>
        <w:t>быть информированными о риске, которому они могут подвергнуться в определенных местах пребывания на территории страны, и о мерах необходимой безопасности</w:t>
      </w:r>
      <w:r w:rsidRPr="00AF18C8">
        <w:rPr>
          <w:rFonts w:ascii="Times New Roman" w:hAnsi="Times New Roman" w:cs="Times New Roman"/>
          <w:sz w:val="28"/>
          <w:szCs w:val="28"/>
        </w:rPr>
        <w:t xml:space="preserve">. </w:t>
      </w:r>
      <w:proofErr w:type="gramStart"/>
      <w:r w:rsidRPr="00AF18C8">
        <w:rPr>
          <w:rFonts w:ascii="Times New Roman" w:hAnsi="Times New Roman" w:cs="Times New Roman"/>
          <w:sz w:val="28"/>
          <w:szCs w:val="28"/>
        </w:rPr>
        <w:t xml:space="preserve">В соответствии с </w:t>
      </w:r>
      <w:hyperlink r:id="rId27" w:history="1">
        <w:r w:rsidRPr="00D835AE">
          <w:rPr>
            <w:rFonts w:ascii="Times New Roman" w:hAnsi="Times New Roman" w:cs="Times New Roman"/>
            <w:sz w:val="28"/>
            <w:szCs w:val="28"/>
          </w:rPr>
          <w:t>п. 4.7</w:t>
        </w:r>
      </w:hyperlink>
      <w:r w:rsidRPr="00D835AE">
        <w:rPr>
          <w:rFonts w:ascii="Times New Roman" w:hAnsi="Times New Roman" w:cs="Times New Roman"/>
          <w:sz w:val="28"/>
          <w:szCs w:val="28"/>
        </w:rPr>
        <w:t xml:space="preserve"> </w:t>
      </w:r>
      <w:r w:rsidRPr="00AF18C8">
        <w:rPr>
          <w:rFonts w:ascii="Times New Roman" w:hAnsi="Times New Roman" w:cs="Times New Roman"/>
          <w:sz w:val="28"/>
          <w:szCs w:val="28"/>
        </w:rPr>
        <w:t xml:space="preserve">Административного регламента МЧС России по организации информирования населения о прогнозируемых и возникших чрезвычайных ситуациях и пожарах </w:t>
      </w:r>
      <w:r w:rsidRPr="00AF18C8">
        <w:rPr>
          <w:rFonts w:ascii="Times New Roman" w:hAnsi="Times New Roman" w:cs="Times New Roman"/>
          <w:b/>
          <w:sz w:val="28"/>
          <w:szCs w:val="28"/>
        </w:rPr>
        <w:t>результатом действия по информированию населения</w:t>
      </w:r>
      <w:r w:rsidRPr="00AF18C8">
        <w:rPr>
          <w:rFonts w:ascii="Times New Roman" w:hAnsi="Times New Roman" w:cs="Times New Roman"/>
          <w:sz w:val="28"/>
          <w:szCs w:val="28"/>
        </w:rPr>
        <w:t xml:space="preserve"> через средства массовой информации о чрезвычайных ситуациях и пожарах, мерах по обеспечению безопасности населения и территорий, приемах и способах защиты является доведение соответствующей информации через средства массовой информации, а также организация реализации соответствующих возникшей</w:t>
      </w:r>
      <w:proofErr w:type="gramEnd"/>
      <w:r w:rsidRPr="00AF18C8">
        <w:rPr>
          <w:rFonts w:ascii="Times New Roman" w:hAnsi="Times New Roman" w:cs="Times New Roman"/>
          <w:sz w:val="28"/>
          <w:szCs w:val="28"/>
        </w:rPr>
        <w:t xml:space="preserve"> обстановке защитных мер. Данные положения свидетельствуют, что обязанность информирования населения </w:t>
      </w:r>
      <w:r w:rsidRPr="00AF18C8">
        <w:rPr>
          <w:rFonts w:ascii="Times New Roman" w:hAnsi="Times New Roman" w:cs="Times New Roman"/>
          <w:sz w:val="28"/>
          <w:szCs w:val="28"/>
        </w:rPr>
        <w:lastRenderedPageBreak/>
        <w:t>о риске, которому оно может подвергнуться в определенных местах пребывания на территории страны, и о мерах необходимой безопасности возлагается на органы МЧС России.</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Указанное право граждан РФ может конкретизироваться в нормативных правовых актах субъектов РФ.</w:t>
      </w:r>
    </w:p>
    <w:p w:rsidR="00082AEF" w:rsidRDefault="00082AEF" w:rsidP="00082AEF">
      <w:pPr>
        <w:pStyle w:val="ConsPlusNormal"/>
        <w:ind w:firstLine="540"/>
        <w:jc w:val="both"/>
        <w:rPr>
          <w:rFonts w:ascii="Times New Roman" w:hAnsi="Times New Roman" w:cs="Times New Roman"/>
          <w:b/>
          <w:sz w:val="28"/>
          <w:szCs w:val="28"/>
        </w:rPr>
      </w:pPr>
      <w:proofErr w:type="gramStart"/>
      <w:r w:rsidRPr="00AF18C8">
        <w:rPr>
          <w:rFonts w:ascii="Times New Roman" w:hAnsi="Times New Roman" w:cs="Times New Roman"/>
          <w:b/>
          <w:sz w:val="28"/>
          <w:szCs w:val="28"/>
        </w:rPr>
        <w:t>Пример: п. 4 ч. 1 ст. 18 Закона Республики Саха (Якутия) от 16 июня 2005 г. 252-З N 511-III "О защите населения и территорий республики от чрезвычайных ситуаций природного и техногенного характера" установлено, что граждане Российской Федерации, проживающие на территории Республики Саха (Якутия), в области защиты населения и территорий от чрезвычайных ситуаций имеют право быть информированными о риске, которому они</w:t>
      </w:r>
      <w:proofErr w:type="gramEnd"/>
      <w:r w:rsidRPr="00AF18C8">
        <w:rPr>
          <w:rFonts w:ascii="Times New Roman" w:hAnsi="Times New Roman" w:cs="Times New Roman"/>
          <w:b/>
          <w:sz w:val="28"/>
          <w:szCs w:val="28"/>
        </w:rPr>
        <w:t xml:space="preserve"> могут подвергаться в определенных местах пребывания на территории Республики Саха (Якутия), и о мерах необходимой безопасности. Признавая приведенную норму регионального акта недействующей, суд посчитал, что она вступает в противоречие с </w:t>
      </w:r>
      <w:hyperlink r:id="rId28" w:history="1">
        <w:proofErr w:type="spellStart"/>
        <w:r w:rsidRPr="00553C09">
          <w:rPr>
            <w:rFonts w:ascii="Times New Roman" w:hAnsi="Times New Roman" w:cs="Times New Roman"/>
            <w:b/>
            <w:sz w:val="28"/>
            <w:szCs w:val="28"/>
          </w:rPr>
          <w:t>абз</w:t>
        </w:r>
        <w:proofErr w:type="spellEnd"/>
        <w:r w:rsidRPr="00553C09">
          <w:rPr>
            <w:rFonts w:ascii="Times New Roman" w:hAnsi="Times New Roman" w:cs="Times New Roman"/>
            <w:b/>
            <w:sz w:val="28"/>
            <w:szCs w:val="28"/>
          </w:rPr>
          <w:t>. 4 ч. 1 ст. 18</w:t>
        </w:r>
      </w:hyperlink>
      <w:r w:rsidRPr="00AF18C8">
        <w:rPr>
          <w:rFonts w:ascii="Times New Roman" w:hAnsi="Times New Roman" w:cs="Times New Roman"/>
          <w:b/>
          <w:sz w:val="28"/>
          <w:szCs w:val="28"/>
        </w:rPr>
        <w:t xml:space="preserve"> Закона, согласно которому граждане Российской Федерации имеют право быть информированными о риске, которому они могут подвергнуться в определенных местах пребывания на территории страны, и о мерах необходимой безопасности. Верховный Суд РФ счел, что с данным выводом суда нельзя согласиться. Оспариваемое Постановление имеет ограниченную территорию действия. </w:t>
      </w:r>
      <w:proofErr w:type="gramStart"/>
      <w:r w:rsidRPr="00AF18C8">
        <w:rPr>
          <w:rFonts w:ascii="Times New Roman" w:hAnsi="Times New Roman" w:cs="Times New Roman"/>
          <w:b/>
          <w:sz w:val="28"/>
          <w:szCs w:val="28"/>
        </w:rPr>
        <w:t>Согласно преамбуле акт устанавливает организационно-правовые нормы в области защиты граждан, проживающих или находящихся на территории Республики Саха (Якутия), окружающей среды, в том числе земельного, водного, воздушного пространства, в пределах Республики Саха (Якутия) или ее части, а также имущества, включая домашний скот, объектов производственного и социального назначения от чрезвычайных ситуаций природного и техногенного характера.</w:t>
      </w:r>
      <w:proofErr w:type="gramEnd"/>
      <w:r w:rsidRPr="00AF18C8">
        <w:rPr>
          <w:rFonts w:ascii="Times New Roman" w:hAnsi="Times New Roman" w:cs="Times New Roman"/>
          <w:b/>
          <w:sz w:val="28"/>
          <w:szCs w:val="28"/>
        </w:rPr>
        <w:t xml:space="preserve"> В связи с этим права и интересы граждан, находящихся за пределами республики в других регионах страны, не ущемляются, так как информация о рисках в других субъектах РФ передается через федеральные средства массовой информации: телевидение, печатные, Интернет и так далее </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4) </w:t>
      </w:r>
      <w:r w:rsidRPr="00AF18C8">
        <w:rPr>
          <w:rFonts w:ascii="Times New Roman" w:hAnsi="Times New Roman" w:cs="Times New Roman"/>
          <w:b/>
          <w:sz w:val="28"/>
          <w:szCs w:val="28"/>
        </w:rPr>
        <w:t xml:space="preserve">обращаться лично, а также направлять в государственные органы и органы местного </w:t>
      </w:r>
      <w:proofErr w:type="gramStart"/>
      <w:r w:rsidRPr="00AF18C8">
        <w:rPr>
          <w:rFonts w:ascii="Times New Roman" w:hAnsi="Times New Roman" w:cs="Times New Roman"/>
          <w:b/>
          <w:sz w:val="28"/>
          <w:szCs w:val="28"/>
        </w:rPr>
        <w:t>самоуправления</w:t>
      </w:r>
      <w:proofErr w:type="gramEnd"/>
      <w:r w:rsidRPr="00AF18C8">
        <w:rPr>
          <w:rFonts w:ascii="Times New Roman" w:hAnsi="Times New Roman" w:cs="Times New Roman"/>
          <w:b/>
          <w:sz w:val="28"/>
          <w:szCs w:val="28"/>
        </w:rPr>
        <w:t xml:space="preserve"> индивидуальные и коллективные обращения по вопросам защиты населения и территорий от чрезвычайных ситуаций</w:t>
      </w:r>
      <w:r w:rsidRPr="00AF18C8">
        <w:rPr>
          <w:rFonts w:ascii="Times New Roman" w:hAnsi="Times New Roman" w:cs="Times New Roman"/>
          <w:sz w:val="28"/>
          <w:szCs w:val="28"/>
        </w:rPr>
        <w:t xml:space="preserve">, в том числе обеспечения безопасности людей на водных объектах. </w:t>
      </w:r>
      <w:proofErr w:type="gramStart"/>
      <w:r w:rsidRPr="00AF18C8">
        <w:rPr>
          <w:rFonts w:ascii="Times New Roman" w:hAnsi="Times New Roman" w:cs="Times New Roman"/>
          <w:sz w:val="28"/>
          <w:szCs w:val="28"/>
        </w:rPr>
        <w:t xml:space="preserve">Данное право вытекает из положений Федерального закона от 2 мая 2006 г. N 59-ФЗ "О порядке рассмотрения обращений граждан Российской Федерации", в </w:t>
      </w:r>
      <w:hyperlink r:id="rId29" w:history="1">
        <w:r w:rsidRPr="00441B8B">
          <w:rPr>
            <w:rFonts w:ascii="Times New Roman" w:hAnsi="Times New Roman" w:cs="Times New Roman"/>
            <w:sz w:val="28"/>
            <w:szCs w:val="28"/>
          </w:rPr>
          <w:t>ст. 2</w:t>
        </w:r>
      </w:hyperlink>
      <w:r w:rsidRPr="00441B8B">
        <w:rPr>
          <w:rFonts w:ascii="Times New Roman" w:hAnsi="Times New Roman" w:cs="Times New Roman"/>
          <w:sz w:val="28"/>
          <w:szCs w:val="28"/>
        </w:rPr>
        <w:t xml:space="preserve"> </w:t>
      </w:r>
      <w:r w:rsidRPr="00AF18C8">
        <w:rPr>
          <w:rFonts w:ascii="Times New Roman" w:hAnsi="Times New Roman" w:cs="Times New Roman"/>
          <w:sz w:val="28"/>
          <w:szCs w:val="28"/>
        </w:rPr>
        <w:t>которого предусматривается положение о том, что 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государственные органы, органы местного самоуправления и их должностным</w:t>
      </w:r>
      <w:proofErr w:type="gramEnd"/>
      <w:r w:rsidRPr="00AF18C8">
        <w:rPr>
          <w:rFonts w:ascii="Times New Roman" w:hAnsi="Times New Roman" w:cs="Times New Roman"/>
          <w:sz w:val="28"/>
          <w:szCs w:val="28"/>
        </w:rPr>
        <w:t xml:space="preserve"> лицам, в государственные и муниципальные учреждения и иные организации, на которые возложено осуществление публично значимых функций, </w:t>
      </w:r>
      <w:r w:rsidRPr="00AF18C8">
        <w:rPr>
          <w:rFonts w:ascii="Times New Roman" w:hAnsi="Times New Roman" w:cs="Times New Roman"/>
          <w:sz w:val="28"/>
          <w:szCs w:val="28"/>
        </w:rPr>
        <w:lastRenderedPageBreak/>
        <w:t>и к их должностным лицам.</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К числу ведомственных актов, регулирующих порядок работы с обращениями граждан в системе МЧС России, следует отнести </w:t>
      </w:r>
      <w:hyperlink r:id="rId30" w:history="1">
        <w:r w:rsidRPr="00441B8B">
          <w:rPr>
            <w:rFonts w:ascii="Times New Roman" w:hAnsi="Times New Roman" w:cs="Times New Roman"/>
            <w:sz w:val="28"/>
            <w:szCs w:val="28"/>
          </w:rPr>
          <w:t>Приказ</w:t>
        </w:r>
      </w:hyperlink>
      <w:r w:rsidRPr="00AF18C8">
        <w:rPr>
          <w:rFonts w:ascii="Times New Roman" w:hAnsi="Times New Roman" w:cs="Times New Roman"/>
          <w:sz w:val="28"/>
          <w:szCs w:val="28"/>
        </w:rPr>
        <w:t xml:space="preserve"> МЧС России от 31 марта 2015 г. N 145 "Об утверждении Инструкции по работе с обращениями граждан в системе Министерства Российской Федерации по делам гражданской обороны, чрезвычайным ситуациям и ликвидации последствий стихийных бедствий". </w:t>
      </w:r>
      <w:proofErr w:type="gramStart"/>
      <w:r w:rsidRPr="00AF18C8">
        <w:rPr>
          <w:rFonts w:ascii="Times New Roman" w:hAnsi="Times New Roman" w:cs="Times New Roman"/>
          <w:sz w:val="28"/>
          <w:szCs w:val="28"/>
        </w:rPr>
        <w:t>Указанный нормативный правовой акт определяет правила приема, регистрации, рассмотрения и хранения обращений граждан Российской Федерации, иностранных граждан, лиц без гражданства, объединений граждан, в том числе юридических лиц, контроля за соблюдением порядка рассмотрения обращений граждан, анализа состояния работы с обращениями граждан, организации и осуществления личного приема граждан в центральном аппарате МЧС России, в территориальных органах - региональных центрах по делам гражданской обороны</w:t>
      </w:r>
      <w:proofErr w:type="gramEnd"/>
      <w:r w:rsidRPr="00AF18C8">
        <w:rPr>
          <w:rFonts w:ascii="Times New Roman" w:hAnsi="Times New Roman" w:cs="Times New Roman"/>
          <w:sz w:val="28"/>
          <w:szCs w:val="28"/>
        </w:rPr>
        <w:t xml:space="preserve">, </w:t>
      </w:r>
      <w:proofErr w:type="gramStart"/>
      <w:r w:rsidRPr="00AF18C8">
        <w:rPr>
          <w:rFonts w:ascii="Times New Roman" w:hAnsi="Times New Roman" w:cs="Times New Roman"/>
          <w:sz w:val="28"/>
          <w:szCs w:val="28"/>
        </w:rPr>
        <w:t>чрезвычайным ситуациям и ликвидации последствий стихийных бедствий, органах, специально уполномоченных решать задачи гражданской обороны и задачи по предупреждению и ликвидации чрезвычайных ситуаций по субъектам РФ, спасательных воинских формированиях МЧС России, подразделениях федеральной противопожарной службы Государственной противопожарной службы и Государственной инспекции по маломерным судам МЧС России, аварийно-спасательных и поисково-спасательных формированиях, военизированных горноспасательных частях, образовательных, научных, медицинских, санаторно-курортных и иных учреждениях и</w:t>
      </w:r>
      <w:proofErr w:type="gramEnd"/>
      <w:r w:rsidRPr="00AF18C8">
        <w:rPr>
          <w:rFonts w:ascii="Times New Roman" w:hAnsi="Times New Roman" w:cs="Times New Roman"/>
          <w:sz w:val="28"/>
          <w:szCs w:val="28"/>
        </w:rPr>
        <w:t xml:space="preserve"> </w:t>
      </w:r>
      <w:proofErr w:type="gramStart"/>
      <w:r w:rsidRPr="00AF18C8">
        <w:rPr>
          <w:rFonts w:ascii="Times New Roman" w:hAnsi="Times New Roman" w:cs="Times New Roman"/>
          <w:sz w:val="28"/>
          <w:szCs w:val="28"/>
        </w:rPr>
        <w:t>организациях</w:t>
      </w:r>
      <w:proofErr w:type="gramEnd"/>
      <w:r w:rsidRPr="00AF18C8">
        <w:rPr>
          <w:rFonts w:ascii="Times New Roman" w:hAnsi="Times New Roman" w:cs="Times New Roman"/>
          <w:sz w:val="28"/>
          <w:szCs w:val="28"/>
        </w:rPr>
        <w:t>, находящихся в ведении МЧС России;</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5) </w:t>
      </w:r>
      <w:r w:rsidRPr="00AF18C8">
        <w:rPr>
          <w:rFonts w:ascii="Times New Roman" w:hAnsi="Times New Roman" w:cs="Times New Roman"/>
          <w:b/>
          <w:sz w:val="28"/>
          <w:szCs w:val="28"/>
        </w:rPr>
        <w:t>участвовать в установленном порядке в мероприятиях по предупреждению и ликвидации чрезвычайных ситуаций</w:t>
      </w:r>
      <w:r w:rsidRPr="00AF18C8">
        <w:rPr>
          <w:rFonts w:ascii="Times New Roman" w:hAnsi="Times New Roman" w:cs="Times New Roman"/>
          <w:sz w:val="28"/>
          <w:szCs w:val="28"/>
        </w:rPr>
        <w:t xml:space="preserve"> - данное право корреспондирует с положениями </w:t>
      </w:r>
      <w:hyperlink r:id="rId31" w:history="1">
        <w:r w:rsidRPr="00441B8B">
          <w:rPr>
            <w:rFonts w:ascii="Times New Roman" w:hAnsi="Times New Roman" w:cs="Times New Roman"/>
            <w:sz w:val="28"/>
            <w:szCs w:val="28"/>
          </w:rPr>
          <w:t>ст. 15</w:t>
        </w:r>
      </w:hyperlink>
      <w:r w:rsidRPr="00AF18C8">
        <w:rPr>
          <w:rFonts w:ascii="Times New Roman" w:hAnsi="Times New Roman" w:cs="Times New Roman"/>
          <w:sz w:val="28"/>
          <w:szCs w:val="28"/>
        </w:rPr>
        <w:t xml:space="preserve"> комментируемого Закона </w:t>
      </w:r>
      <w:r w:rsidRPr="00AF18C8">
        <w:rPr>
          <w:rFonts w:ascii="Times New Roman" w:hAnsi="Times New Roman" w:cs="Times New Roman"/>
          <w:b/>
          <w:sz w:val="28"/>
          <w:szCs w:val="28"/>
        </w:rPr>
        <w:t>(</w:t>
      </w:r>
      <w:proofErr w:type="gramStart"/>
      <w:r w:rsidRPr="00AF18C8">
        <w:rPr>
          <w:rFonts w:ascii="Times New Roman" w:hAnsi="Times New Roman" w:cs="Times New Roman"/>
          <w:b/>
          <w:sz w:val="28"/>
          <w:szCs w:val="28"/>
        </w:rPr>
        <w:t>см</w:t>
      </w:r>
      <w:proofErr w:type="gramEnd"/>
      <w:r w:rsidRPr="00AF18C8">
        <w:rPr>
          <w:rFonts w:ascii="Times New Roman" w:hAnsi="Times New Roman" w:cs="Times New Roman"/>
          <w:b/>
          <w:sz w:val="28"/>
          <w:szCs w:val="28"/>
        </w:rPr>
        <w:t xml:space="preserve">. </w:t>
      </w:r>
      <w:hyperlink w:anchor="P981" w:history="1">
        <w:r w:rsidRPr="00441B8B">
          <w:rPr>
            <w:rFonts w:ascii="Times New Roman" w:hAnsi="Times New Roman" w:cs="Times New Roman"/>
            <w:b/>
            <w:sz w:val="28"/>
            <w:szCs w:val="28"/>
          </w:rPr>
          <w:t>комментарий к указанной статье</w:t>
        </w:r>
      </w:hyperlink>
      <w:r w:rsidRPr="00441B8B">
        <w:rPr>
          <w:rFonts w:ascii="Times New Roman" w:hAnsi="Times New Roman" w:cs="Times New Roman"/>
          <w:b/>
          <w:sz w:val="28"/>
          <w:szCs w:val="28"/>
        </w:rPr>
        <w:t>)</w:t>
      </w:r>
      <w:r w:rsidRPr="00AF18C8">
        <w:rPr>
          <w:rFonts w:ascii="Times New Roman" w:hAnsi="Times New Roman" w:cs="Times New Roman"/>
          <w:sz w:val="28"/>
          <w:szCs w:val="28"/>
        </w:rPr>
        <w:t>;</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6) </w:t>
      </w:r>
      <w:r w:rsidRPr="00AF18C8">
        <w:rPr>
          <w:rFonts w:ascii="Times New Roman" w:hAnsi="Times New Roman" w:cs="Times New Roman"/>
          <w:b/>
          <w:sz w:val="28"/>
          <w:szCs w:val="28"/>
        </w:rPr>
        <w:t>на возмещение ущерба, причиненного их здоровью и имуществу вследствие чрезвычайных ситуаций</w:t>
      </w:r>
      <w:r w:rsidRPr="00AF18C8">
        <w:rPr>
          <w:rFonts w:ascii="Times New Roman" w:hAnsi="Times New Roman" w:cs="Times New Roman"/>
          <w:sz w:val="28"/>
          <w:szCs w:val="28"/>
        </w:rPr>
        <w:t>, - данное право реализуется гражданами, здоровью и имуществу которых в результате чрезвычайной ситуации причинен ущерб, в том числе лишившимися жилого помещения.</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В настоящее время правовое регулирование реализации данного права осуществляется:</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 </w:t>
      </w:r>
      <w:hyperlink r:id="rId32" w:history="1">
        <w:r w:rsidRPr="00441B8B">
          <w:rPr>
            <w:rFonts w:ascii="Times New Roman" w:hAnsi="Times New Roman" w:cs="Times New Roman"/>
            <w:sz w:val="28"/>
            <w:szCs w:val="28"/>
          </w:rPr>
          <w:t>Постановлением</w:t>
        </w:r>
      </w:hyperlink>
      <w:r w:rsidRPr="00441B8B">
        <w:rPr>
          <w:rFonts w:ascii="Times New Roman" w:hAnsi="Times New Roman" w:cs="Times New Roman"/>
          <w:sz w:val="28"/>
          <w:szCs w:val="28"/>
        </w:rPr>
        <w:t xml:space="preserve"> </w:t>
      </w:r>
      <w:r w:rsidRPr="00AF18C8">
        <w:rPr>
          <w:rFonts w:ascii="Times New Roman" w:hAnsi="Times New Roman" w:cs="Times New Roman"/>
          <w:sz w:val="28"/>
          <w:szCs w:val="28"/>
        </w:rPr>
        <w:t>Правительства РФ от 7 июня 1995 г. N 561 "О государственных жилищных сертификатах, выдаваемых гражданам Российской Федерации, лишившимся жилого помещения в результате чрезвычайных ситуаций и стихийных бедствий, террористических актов или при пресечении террористических актов правомерными действиями";</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 </w:t>
      </w:r>
      <w:hyperlink r:id="rId33" w:history="1">
        <w:r w:rsidRPr="00441B8B">
          <w:rPr>
            <w:rFonts w:ascii="Times New Roman" w:hAnsi="Times New Roman" w:cs="Times New Roman"/>
            <w:sz w:val="28"/>
            <w:szCs w:val="28"/>
          </w:rPr>
          <w:t>Постановлением</w:t>
        </w:r>
      </w:hyperlink>
      <w:r w:rsidRPr="00AF18C8">
        <w:rPr>
          <w:rFonts w:ascii="Times New Roman" w:hAnsi="Times New Roman" w:cs="Times New Roman"/>
          <w:sz w:val="28"/>
          <w:szCs w:val="28"/>
        </w:rPr>
        <w:t xml:space="preserve"> Правительства РФ от 9 октября 1995 г. N 982 "Об утверждении Порядка выпуска и погашения государственных жилищных сертификатов, выдаваемых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lastRenderedPageBreak/>
        <w:t xml:space="preserve">- </w:t>
      </w:r>
      <w:hyperlink r:id="rId34" w:history="1">
        <w:r w:rsidRPr="00441B8B">
          <w:rPr>
            <w:rFonts w:ascii="Times New Roman" w:hAnsi="Times New Roman" w:cs="Times New Roman"/>
            <w:sz w:val="28"/>
            <w:szCs w:val="28"/>
          </w:rPr>
          <w:t>Порядком</w:t>
        </w:r>
      </w:hyperlink>
      <w:r w:rsidRPr="00AF18C8">
        <w:rPr>
          <w:rFonts w:ascii="Times New Roman" w:hAnsi="Times New Roman" w:cs="Times New Roman"/>
          <w:sz w:val="28"/>
          <w:szCs w:val="28"/>
        </w:rPr>
        <w:t xml:space="preserve"> и условиями выдачи государственных жилищных сертификатов (во исполнение </w:t>
      </w:r>
      <w:hyperlink r:id="rId35" w:history="1">
        <w:r w:rsidRPr="00441B8B">
          <w:rPr>
            <w:rFonts w:ascii="Times New Roman" w:hAnsi="Times New Roman" w:cs="Times New Roman"/>
            <w:sz w:val="28"/>
            <w:szCs w:val="28"/>
          </w:rPr>
          <w:t>Постановления</w:t>
        </w:r>
      </w:hyperlink>
      <w:r w:rsidRPr="00AF18C8">
        <w:rPr>
          <w:rFonts w:ascii="Times New Roman" w:hAnsi="Times New Roman" w:cs="Times New Roman"/>
          <w:sz w:val="28"/>
          <w:szCs w:val="28"/>
        </w:rPr>
        <w:t xml:space="preserve"> Правительства РФ от 7 июня 1995 г. N 561), утвержденными МЧС России, Министром строительства РФ, Министром финансов РФ 10 июля 1995 г.;</w:t>
      </w:r>
    </w:p>
    <w:p w:rsidR="00082AEF" w:rsidRPr="00AF18C8" w:rsidRDefault="00082AEF" w:rsidP="00082AEF">
      <w:pPr>
        <w:pStyle w:val="ConsPlusNormal"/>
        <w:ind w:firstLine="540"/>
        <w:jc w:val="both"/>
        <w:rPr>
          <w:rFonts w:ascii="Times New Roman" w:hAnsi="Times New Roman" w:cs="Times New Roman"/>
          <w:sz w:val="28"/>
          <w:szCs w:val="28"/>
        </w:rPr>
      </w:pPr>
      <w:r w:rsidRPr="00441B8B">
        <w:rPr>
          <w:rFonts w:ascii="Times New Roman" w:hAnsi="Times New Roman" w:cs="Times New Roman"/>
          <w:sz w:val="28"/>
          <w:szCs w:val="28"/>
        </w:rPr>
        <w:t xml:space="preserve">- </w:t>
      </w:r>
      <w:hyperlink r:id="rId36" w:history="1">
        <w:r w:rsidRPr="00441B8B">
          <w:rPr>
            <w:rFonts w:ascii="Times New Roman" w:hAnsi="Times New Roman" w:cs="Times New Roman"/>
            <w:sz w:val="28"/>
            <w:szCs w:val="28"/>
          </w:rPr>
          <w:t>Постановлением</w:t>
        </w:r>
      </w:hyperlink>
      <w:r w:rsidRPr="00AF18C8">
        <w:rPr>
          <w:rFonts w:ascii="Times New Roman" w:hAnsi="Times New Roman" w:cs="Times New Roman"/>
          <w:sz w:val="28"/>
          <w:szCs w:val="28"/>
        </w:rPr>
        <w:t xml:space="preserve"> Правительства РФ от 15 февраля 2014 г. N 110 "О выделении бюджетных ассигнований из резервного фонда Правительства Российской Федерации по предупреждению и ликвидации чрезвычайных ситуаций и последствий стихийных бедствий".</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Дела о признании за гражданами, лишившимися жилого помещения в результате чрезвычайной ситуации, права на получение государственного жилищного сертификата, реализацию выданного государственного жилищного сертификата подлежат разрешению в порядке искового производства.</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Право на получение государственного жилищного сертификата имеют лица, </w:t>
      </w:r>
      <w:r w:rsidRPr="00AF18C8">
        <w:rPr>
          <w:rFonts w:ascii="Times New Roman" w:hAnsi="Times New Roman" w:cs="Times New Roman"/>
          <w:b/>
          <w:sz w:val="28"/>
          <w:szCs w:val="28"/>
        </w:rPr>
        <w:t>являвшиеся гражданами Российской Федерации на момент чрезвычайной ситуации</w:t>
      </w:r>
      <w:r w:rsidRPr="00AF18C8">
        <w:rPr>
          <w:rFonts w:ascii="Times New Roman" w:hAnsi="Times New Roman" w:cs="Times New Roman"/>
          <w:sz w:val="28"/>
          <w:szCs w:val="28"/>
        </w:rPr>
        <w:t>, в результате которой они лишились жилого помещения.</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b/>
          <w:sz w:val="28"/>
          <w:szCs w:val="28"/>
        </w:rPr>
        <w:t>Пример: решением городского суда, оставленным без изменения определением суда второй инстанции, И. было отказано в удовлетворении иска к правительству области, администрации городского округа о признании права на получение государственного жилищного сертификата и в возложении обязанности включить в список граждан, лишившихся жилья в результате землетрясения. Причиной отказа явилось то, что И. не имела гражданства РФ. В сентябре 2011 года И. получила гражданство РФ и вновь обратилась в администрацию городского округа с заявлением о включении ее в список граждан, имеющих право на получение государственного жилищного сертификата, в чем ей было отказано.</w:t>
      </w:r>
    </w:p>
    <w:p w:rsidR="00082AEF" w:rsidRPr="00AF18C8" w:rsidRDefault="00082AEF" w:rsidP="00082AEF">
      <w:pPr>
        <w:pStyle w:val="ConsPlusNormal"/>
        <w:ind w:firstLine="540"/>
        <w:jc w:val="both"/>
        <w:rPr>
          <w:rFonts w:ascii="Times New Roman" w:hAnsi="Times New Roman" w:cs="Times New Roman"/>
          <w:sz w:val="28"/>
          <w:szCs w:val="28"/>
        </w:rPr>
      </w:pPr>
      <w:proofErr w:type="gramStart"/>
      <w:r w:rsidRPr="00AF18C8">
        <w:rPr>
          <w:rFonts w:ascii="Times New Roman" w:hAnsi="Times New Roman" w:cs="Times New Roman"/>
          <w:b/>
          <w:sz w:val="28"/>
          <w:szCs w:val="28"/>
        </w:rPr>
        <w:t xml:space="preserve">Руководствуясь </w:t>
      </w:r>
      <w:hyperlink r:id="rId37" w:history="1">
        <w:r w:rsidRPr="00636424">
          <w:rPr>
            <w:rFonts w:ascii="Times New Roman" w:hAnsi="Times New Roman" w:cs="Times New Roman"/>
            <w:b/>
            <w:sz w:val="28"/>
            <w:szCs w:val="28"/>
          </w:rPr>
          <w:t>п. 1 ст. 18</w:t>
        </w:r>
      </w:hyperlink>
      <w:r w:rsidRPr="00AF18C8">
        <w:rPr>
          <w:rFonts w:ascii="Times New Roman" w:hAnsi="Times New Roman" w:cs="Times New Roman"/>
          <w:b/>
          <w:sz w:val="28"/>
          <w:szCs w:val="28"/>
        </w:rPr>
        <w:t xml:space="preserve"> комментируемого Закона и </w:t>
      </w:r>
      <w:hyperlink r:id="rId38" w:history="1">
        <w:r w:rsidRPr="00636424">
          <w:rPr>
            <w:rFonts w:ascii="Times New Roman" w:hAnsi="Times New Roman" w:cs="Times New Roman"/>
            <w:b/>
            <w:sz w:val="28"/>
            <w:szCs w:val="28"/>
          </w:rPr>
          <w:t>п. 1</w:t>
        </w:r>
      </w:hyperlink>
      <w:r w:rsidRPr="00636424">
        <w:rPr>
          <w:rFonts w:ascii="Times New Roman" w:hAnsi="Times New Roman" w:cs="Times New Roman"/>
          <w:b/>
          <w:sz w:val="28"/>
          <w:szCs w:val="28"/>
        </w:rPr>
        <w:t xml:space="preserve"> </w:t>
      </w:r>
      <w:r w:rsidRPr="00AF18C8">
        <w:rPr>
          <w:rFonts w:ascii="Times New Roman" w:hAnsi="Times New Roman" w:cs="Times New Roman"/>
          <w:b/>
          <w:sz w:val="28"/>
          <w:szCs w:val="28"/>
        </w:rPr>
        <w:t>Постановления Правительства РФ от 7 июня 1995 г. N 561, суд пришел к обоснованному выводу о том, что государством гарантируется предоставление государственного жилищного сертификата лишь гражданам Российской Федерации, которые постоянно проживали в жилом помещении и лишились его в результате стихийного бедствия.</w:t>
      </w:r>
      <w:proofErr w:type="gramEnd"/>
      <w:r w:rsidRPr="00AF18C8">
        <w:rPr>
          <w:rFonts w:ascii="Times New Roman" w:hAnsi="Times New Roman" w:cs="Times New Roman"/>
          <w:b/>
          <w:sz w:val="28"/>
          <w:szCs w:val="28"/>
        </w:rPr>
        <w:t xml:space="preserve"> При этом суд указал, что получение гражданства РФ впоследствии не свидетельствует о возникновении права на получение государственного жилищного сертификата.</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Право на получение государственного жилищного сертификата и, следовательно, выделение государством помощи в связи с утратой жилого помещения имеют граждане Российской Федерации при </w:t>
      </w:r>
      <w:r w:rsidRPr="00AF18C8">
        <w:rPr>
          <w:rFonts w:ascii="Times New Roman" w:hAnsi="Times New Roman" w:cs="Times New Roman"/>
          <w:b/>
          <w:sz w:val="28"/>
          <w:szCs w:val="28"/>
        </w:rPr>
        <w:t>одновременном наличии следующих условий</w:t>
      </w:r>
      <w:r w:rsidRPr="00AF18C8">
        <w:rPr>
          <w:rFonts w:ascii="Times New Roman" w:hAnsi="Times New Roman" w:cs="Times New Roman"/>
          <w:sz w:val="28"/>
          <w:szCs w:val="28"/>
        </w:rPr>
        <w:t>:</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постоянного проживания на момент чрезвычайной ситуации, стихийного бедствия в утраченном жилом помещении;</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регистрации на момент чрезвычайной ситуации, стихийного бедствия в утраченном жилом помещении;</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утраты единственного жилого помещения в результате стихийного бедствия.</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lastRenderedPageBreak/>
        <w:t xml:space="preserve">Проживание граждан в жилом помещении, утраченном собственником в результате чрезвычайной ситуации, </w:t>
      </w:r>
      <w:r w:rsidRPr="00AF18C8">
        <w:rPr>
          <w:rFonts w:ascii="Times New Roman" w:hAnsi="Times New Roman" w:cs="Times New Roman"/>
          <w:b/>
          <w:sz w:val="28"/>
          <w:szCs w:val="28"/>
        </w:rPr>
        <w:t>само по себе не свидетельствует о том, что они являются членами семьи</w:t>
      </w:r>
      <w:r w:rsidRPr="00AF18C8">
        <w:rPr>
          <w:rFonts w:ascii="Times New Roman" w:hAnsi="Times New Roman" w:cs="Times New Roman"/>
          <w:sz w:val="28"/>
          <w:szCs w:val="28"/>
        </w:rPr>
        <w:t xml:space="preserve"> собственника данного жилого помещения, и о возникновении у них права на получение государственного жилищного сертификата. Разрешая споры о признании права на получение государственного жилищного сертификата, суды выясняли причины, в силу которых граждане - собственник жилого помещения или члены его семьи - не были зарегистрированы или отсутствовали в утраченном жилом помещении на момент стихийного бедствия. В случае признания таких причин </w:t>
      </w:r>
      <w:proofErr w:type="gramStart"/>
      <w:r w:rsidRPr="00AF18C8">
        <w:rPr>
          <w:rFonts w:ascii="Times New Roman" w:hAnsi="Times New Roman" w:cs="Times New Roman"/>
          <w:sz w:val="28"/>
          <w:szCs w:val="28"/>
        </w:rPr>
        <w:t>уважительными</w:t>
      </w:r>
      <w:proofErr w:type="gramEnd"/>
      <w:r w:rsidRPr="00AF18C8">
        <w:rPr>
          <w:rFonts w:ascii="Times New Roman" w:hAnsi="Times New Roman" w:cs="Times New Roman"/>
          <w:sz w:val="28"/>
          <w:szCs w:val="28"/>
        </w:rPr>
        <w:t xml:space="preserve"> (например, прохождение службы по призыву) суды удовлетворяли исковые заявления о признании права на получение государственного жилищного сертификата и включении в список граждан, лишившихся жилого помещения в результате стихийного бедствия. При этом </w:t>
      </w:r>
      <w:r w:rsidRPr="00AF18C8">
        <w:rPr>
          <w:rFonts w:ascii="Times New Roman" w:hAnsi="Times New Roman" w:cs="Times New Roman"/>
          <w:b/>
          <w:sz w:val="28"/>
          <w:szCs w:val="28"/>
        </w:rPr>
        <w:t>временное отсутствие</w:t>
      </w:r>
      <w:r w:rsidRPr="00AF18C8">
        <w:rPr>
          <w:rFonts w:ascii="Times New Roman" w:hAnsi="Times New Roman" w:cs="Times New Roman"/>
          <w:sz w:val="28"/>
          <w:szCs w:val="28"/>
        </w:rPr>
        <w:t xml:space="preserve"> гражданина в жилом помещении, утраченном в результате стихийного бедствия (например, обучение в высшем учебном заведении с проживанием в общежитии), не лишает его права на получение государственного жилищного сертификата.</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Реализация гражданином права на получение государственного жилищного сертификата носит </w:t>
      </w:r>
      <w:r w:rsidRPr="00AF18C8">
        <w:rPr>
          <w:rFonts w:ascii="Times New Roman" w:hAnsi="Times New Roman" w:cs="Times New Roman"/>
          <w:b/>
          <w:sz w:val="28"/>
          <w:szCs w:val="28"/>
        </w:rPr>
        <w:t>заявительный характер</w:t>
      </w:r>
      <w:r w:rsidRPr="00AF18C8">
        <w:rPr>
          <w:rFonts w:ascii="Times New Roman" w:hAnsi="Times New Roman" w:cs="Times New Roman"/>
          <w:sz w:val="28"/>
          <w:szCs w:val="28"/>
        </w:rPr>
        <w:t xml:space="preserve">. При несоблюдении указанного порядка граждане не включаются в списки граждан, лишившихся жилых помещений в результате стихийных бедствий. Однако это не рассматривается судами </w:t>
      </w:r>
      <w:proofErr w:type="gramStart"/>
      <w:r w:rsidRPr="00AF18C8">
        <w:rPr>
          <w:rFonts w:ascii="Times New Roman" w:hAnsi="Times New Roman" w:cs="Times New Roman"/>
          <w:sz w:val="28"/>
          <w:szCs w:val="28"/>
        </w:rPr>
        <w:t>в качестве безусловного основания для отказа в удовлетворении исковых заявлений таких лиц о признании права на получение</w:t>
      </w:r>
      <w:proofErr w:type="gramEnd"/>
      <w:r w:rsidRPr="00AF18C8">
        <w:rPr>
          <w:rFonts w:ascii="Times New Roman" w:hAnsi="Times New Roman" w:cs="Times New Roman"/>
          <w:sz w:val="28"/>
          <w:szCs w:val="28"/>
        </w:rPr>
        <w:t xml:space="preserve"> государственного жилищного сертификата и включении в списки граждан, имеющих право на его получение. В данном случае выясняется вопрос об уважительности причин, препятствовавших гражданам обратиться в органы исполнительной власти с заявлением или представить к данному заявлению все необходимые документы. Например, уважительной причиной может быть непредставление паспорта гражданина РФ в связи с его заменой.</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Также Верховный Суд РФ обращает внимание, что выделение государственного жилищного сертификата гражданину, </w:t>
      </w:r>
      <w:r w:rsidRPr="00AF18C8">
        <w:rPr>
          <w:rFonts w:ascii="Times New Roman" w:hAnsi="Times New Roman" w:cs="Times New Roman"/>
          <w:b/>
          <w:sz w:val="28"/>
          <w:szCs w:val="28"/>
        </w:rPr>
        <w:t>уже получившему безвозмездную субсидию</w:t>
      </w:r>
      <w:r w:rsidRPr="00AF18C8">
        <w:rPr>
          <w:rFonts w:ascii="Times New Roman" w:hAnsi="Times New Roman" w:cs="Times New Roman"/>
          <w:sz w:val="28"/>
          <w:szCs w:val="28"/>
        </w:rPr>
        <w:t xml:space="preserve"> в связи с утратой жилого помещения в результате чрезвычайной ситуации, действующим законодательством не предусмотрено.</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Целями социальной защиты граждан Российской Федерации в данном случае является оказание помощи лицам, лишившимся жилых помещений ввиду чрезвычайной ситуации, в судебной практике обращается внимание, что они не направлены на полное восстановление или улучшение жилищных условий пострадавших граждан.</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b/>
          <w:sz w:val="28"/>
          <w:szCs w:val="28"/>
        </w:rPr>
        <w:t xml:space="preserve">Пример: </w:t>
      </w:r>
      <w:proofErr w:type="gramStart"/>
      <w:r w:rsidRPr="00AF18C8">
        <w:rPr>
          <w:rFonts w:ascii="Times New Roman" w:hAnsi="Times New Roman" w:cs="Times New Roman"/>
          <w:b/>
          <w:sz w:val="28"/>
          <w:szCs w:val="28"/>
        </w:rPr>
        <w:t xml:space="preserve">Судебная коллегия по гражданским делам Верховного Суда РФ установила, что согласно нормам федерального и краевого законодательства меры социальной поддержки в связи с утратой жилого помещения вследствие чрезвычайной ситуации, вызванной наводнением на территории Хабаровского края в августе - сентябре 2013 года, были предоставлены собственнику жилого помещения Ш. и члену его семьи Ш. в форме предоставления выплаты денежных средств на строительство или </w:t>
      </w:r>
      <w:r w:rsidRPr="00AF18C8">
        <w:rPr>
          <w:rFonts w:ascii="Times New Roman" w:hAnsi="Times New Roman" w:cs="Times New Roman"/>
          <w:b/>
          <w:sz w:val="28"/>
          <w:szCs w:val="28"/>
        </w:rPr>
        <w:lastRenderedPageBreak/>
        <w:t>приобретение</w:t>
      </w:r>
      <w:proofErr w:type="gramEnd"/>
      <w:r w:rsidRPr="00AF18C8">
        <w:rPr>
          <w:rFonts w:ascii="Times New Roman" w:hAnsi="Times New Roman" w:cs="Times New Roman"/>
          <w:b/>
          <w:sz w:val="28"/>
          <w:szCs w:val="28"/>
        </w:rPr>
        <w:t xml:space="preserve"> жилья. </w:t>
      </w:r>
      <w:proofErr w:type="gramStart"/>
      <w:r w:rsidRPr="00AF18C8">
        <w:rPr>
          <w:rFonts w:ascii="Times New Roman" w:hAnsi="Times New Roman" w:cs="Times New Roman"/>
          <w:b/>
          <w:sz w:val="28"/>
          <w:szCs w:val="28"/>
        </w:rPr>
        <w:t>Признание судебными инстанциями за А. (внуком Ш.) права на получение мер социальной поддержки в форме предоставления выплаты денежных средств на строительство или приобретение жилья противоречит правовой природе социальной поддержки и конституционно значимым целям социальной защиты, которые в данном случае направлены на оказание помощи лицам, лишившимся жилых помещений ввиду чрезвычайной ситуации, и не направлены на полное восстановление или улучшение жилищных условий</w:t>
      </w:r>
      <w:proofErr w:type="gramEnd"/>
      <w:r w:rsidRPr="00AF18C8">
        <w:rPr>
          <w:rFonts w:ascii="Times New Roman" w:hAnsi="Times New Roman" w:cs="Times New Roman"/>
          <w:b/>
          <w:sz w:val="28"/>
          <w:szCs w:val="28"/>
        </w:rPr>
        <w:t xml:space="preserve"> пострадавших граждан. </w:t>
      </w:r>
      <w:proofErr w:type="gramStart"/>
      <w:r w:rsidRPr="00AF18C8">
        <w:rPr>
          <w:rFonts w:ascii="Times New Roman" w:hAnsi="Times New Roman" w:cs="Times New Roman"/>
          <w:b/>
          <w:sz w:val="28"/>
          <w:szCs w:val="28"/>
        </w:rPr>
        <w:t>Судами первой и апелляционной инстанций при разрешении спора не учтено, что в отношении детей, родившихся после введения режима чрезвычайной ситуации, законодательством Хабаровского края предусмотрены иные меры социальной поддержки (см. Верховного Суда РФ от 17 августа 2015 г. N 58-КГ15-6).</w:t>
      </w:r>
      <w:proofErr w:type="gramEnd"/>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Также следует отметить, что в судебной практике возникали споры, связанные с определением круга лиц, имеющих право на возмещение им ущерба вследствие гибели члена семьи во время чрезвычайной ситуации.</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b/>
          <w:sz w:val="28"/>
          <w:szCs w:val="28"/>
        </w:rPr>
        <w:t xml:space="preserve">Пример: решением Краснодарского краевого суда от 25 октября 2012 г. было оставлено без удовлетворения заявление об оспаривании отдельных положений Постановления главы администрации (губернатора) Краснодарского края от 7 июля 2012 г. N 816 и Постановления главы администрации (губернатора) Краснодарского края от 11 июля 2012 г. N 819. Приведенные правовые акты главы администрации (губернатора) Краснодарского края включили в круг лиц, имеющих право на получение пособия на погибшего в связи с чрезвычайной ситуацией лица, супруга (супругу), детей, родителей и лиц, находившихся на иждивении. Истица просила включить в указанный круг лиц также брата (сестру) погибшего в связи с чрезвычайной ситуацией. Судебная коллегия Верховного Суда РФ в указанной связи отметила, что законодатель в зависимости от целей правового регулирования наделяет понятие "семья" различным юридическим содержанием. Универсальное понятие, содержащееся в </w:t>
      </w:r>
      <w:hyperlink r:id="rId39" w:history="1">
        <w:r w:rsidRPr="00AF18C8">
          <w:rPr>
            <w:rFonts w:ascii="Times New Roman" w:hAnsi="Times New Roman" w:cs="Times New Roman"/>
            <w:b/>
            <w:color w:val="0000FF"/>
            <w:sz w:val="28"/>
            <w:szCs w:val="28"/>
          </w:rPr>
          <w:t>ст. 2</w:t>
        </w:r>
      </w:hyperlink>
      <w:r w:rsidRPr="00AF18C8">
        <w:rPr>
          <w:rFonts w:ascii="Times New Roman" w:hAnsi="Times New Roman" w:cs="Times New Roman"/>
          <w:b/>
          <w:sz w:val="28"/>
          <w:szCs w:val="28"/>
        </w:rPr>
        <w:t xml:space="preserve"> СК РФ, относит к членам семьи супругов, родителей и детей (усыновителей, усыновленных). Федеральное законодательство по предмету регулирования - оказанию единовременной помощи в чрезвычайных ситуациях - понятия семьи (членов семьи, которым может быть оказана единовременная помощь в случае гибели гражданина) не содержит. По смыслу правового регулирования в оспариваемых нормативных правовых актах единовременное пособие выплачивается в связи с гибелью члена семьи определенной степени родства, такая выплата не связывается с фактом совместного либо раздельного проживания, ведения совместного хозяйства. Критерий определенной степени родства при установлении круга получателей единовременного пособия в связи со смертью гражданина в регулировании рассматриваемых правоотношений выбран законодателем субъекта сообразно целям правового регулирования и не противоречит регулированию данного круга правоотношений на федеральном уровне. </w:t>
      </w:r>
      <w:r w:rsidRPr="00AF18C8">
        <w:rPr>
          <w:rFonts w:ascii="Times New Roman" w:hAnsi="Times New Roman" w:cs="Times New Roman"/>
          <w:b/>
          <w:sz w:val="28"/>
          <w:szCs w:val="28"/>
        </w:rPr>
        <w:lastRenderedPageBreak/>
        <w:t xml:space="preserve">Ссылка заявителей на иные федеральные акты, содержащие иное определение семьи, правильно не принята судом во внимание, поскольку и </w:t>
      </w:r>
      <w:hyperlink r:id="rId40" w:history="1">
        <w:r w:rsidRPr="00F53E58">
          <w:rPr>
            <w:rFonts w:ascii="Times New Roman" w:hAnsi="Times New Roman" w:cs="Times New Roman"/>
            <w:b/>
            <w:sz w:val="28"/>
            <w:szCs w:val="28"/>
          </w:rPr>
          <w:t>ЖК</w:t>
        </w:r>
      </w:hyperlink>
      <w:r w:rsidRPr="00AF18C8">
        <w:rPr>
          <w:rFonts w:ascii="Times New Roman" w:hAnsi="Times New Roman" w:cs="Times New Roman"/>
          <w:b/>
          <w:sz w:val="28"/>
          <w:szCs w:val="28"/>
        </w:rPr>
        <w:t xml:space="preserve"> РФ, и Федеральный </w:t>
      </w:r>
      <w:hyperlink r:id="rId41" w:history="1">
        <w:r w:rsidRPr="00F53E58">
          <w:rPr>
            <w:rFonts w:ascii="Times New Roman" w:hAnsi="Times New Roman" w:cs="Times New Roman"/>
            <w:b/>
            <w:sz w:val="28"/>
            <w:szCs w:val="28"/>
          </w:rPr>
          <w:t>закон</w:t>
        </w:r>
      </w:hyperlink>
      <w:r w:rsidRPr="00F53E58">
        <w:rPr>
          <w:rFonts w:ascii="Times New Roman" w:hAnsi="Times New Roman" w:cs="Times New Roman"/>
          <w:b/>
          <w:sz w:val="28"/>
          <w:szCs w:val="28"/>
        </w:rPr>
        <w:t xml:space="preserve"> </w:t>
      </w:r>
      <w:r w:rsidRPr="00AF18C8">
        <w:rPr>
          <w:rFonts w:ascii="Times New Roman" w:hAnsi="Times New Roman" w:cs="Times New Roman"/>
          <w:b/>
          <w:sz w:val="28"/>
          <w:szCs w:val="28"/>
        </w:rPr>
        <w:t xml:space="preserve">от 24 октября 1997 г. N 134-ФЗ "О прожиточном минимуме в Российской Федерации" приняты для иных целей правового регулирования. В этой связи суд правомерно отказал в удовлетворении заявленных требований, что подтвердил Верховный Суд РФ (см. </w:t>
      </w:r>
      <w:hyperlink r:id="rId42" w:history="1">
        <w:r w:rsidRPr="00F53E58">
          <w:rPr>
            <w:rFonts w:ascii="Times New Roman" w:hAnsi="Times New Roman" w:cs="Times New Roman"/>
            <w:b/>
            <w:sz w:val="28"/>
            <w:szCs w:val="28"/>
          </w:rPr>
          <w:t>Определение</w:t>
        </w:r>
      </w:hyperlink>
      <w:r w:rsidRPr="00AF18C8">
        <w:rPr>
          <w:rFonts w:ascii="Times New Roman" w:hAnsi="Times New Roman" w:cs="Times New Roman"/>
          <w:b/>
          <w:sz w:val="28"/>
          <w:szCs w:val="28"/>
        </w:rPr>
        <w:t xml:space="preserve"> Верховного Суда РФ от 13 марта 2013 г. N 18-АПГ13-1);</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7) </w:t>
      </w:r>
      <w:r w:rsidRPr="00AF18C8">
        <w:rPr>
          <w:rFonts w:ascii="Times New Roman" w:hAnsi="Times New Roman" w:cs="Times New Roman"/>
          <w:b/>
          <w:sz w:val="28"/>
          <w:szCs w:val="28"/>
        </w:rPr>
        <w:t xml:space="preserve">на медицинское обслуживание, компенсации и социальные гарантии за </w:t>
      </w:r>
      <w:proofErr w:type="gramStart"/>
      <w:r w:rsidRPr="00AF18C8">
        <w:rPr>
          <w:rFonts w:ascii="Times New Roman" w:hAnsi="Times New Roman" w:cs="Times New Roman"/>
          <w:b/>
          <w:sz w:val="28"/>
          <w:szCs w:val="28"/>
        </w:rPr>
        <w:t>проживание</w:t>
      </w:r>
      <w:proofErr w:type="gramEnd"/>
      <w:r w:rsidRPr="00AF18C8">
        <w:rPr>
          <w:rFonts w:ascii="Times New Roman" w:hAnsi="Times New Roman" w:cs="Times New Roman"/>
          <w:b/>
          <w:sz w:val="28"/>
          <w:szCs w:val="28"/>
        </w:rPr>
        <w:t xml:space="preserve"> и работу в зонах чрезвычайных ситуаций</w:t>
      </w:r>
      <w:r w:rsidRPr="00AF18C8">
        <w:rPr>
          <w:rFonts w:ascii="Times New Roman" w:hAnsi="Times New Roman" w:cs="Times New Roman"/>
          <w:sz w:val="28"/>
          <w:szCs w:val="28"/>
        </w:rPr>
        <w:t xml:space="preserve"> - указанные права реализуются гражданами Российской Федерации на основании специально принимаемого правового акта Президента РФ, Правительства РФ, органа исполнительной власти субъекта РФ по конкретной чрезвычайной ситуации. Финансирование реализации перечисленных прав граждан, восстановления разрушенных при чрезвычайных ситуациях объектов в случае, если вводилось чрезвычайное положение, осуществляется за счет федерального бюджета или бюджета субъекта РФ;</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8) </w:t>
      </w:r>
      <w:r w:rsidRPr="00AF18C8">
        <w:rPr>
          <w:rFonts w:ascii="Times New Roman" w:hAnsi="Times New Roman" w:cs="Times New Roman"/>
          <w:b/>
          <w:sz w:val="28"/>
          <w:szCs w:val="28"/>
        </w:rPr>
        <w:t>на получение компенсаций и социальных гарантий за ущерб, причиненный их здоровью при выполнении обязанностей в ходе ликвидации чрезвычайных ситуаций</w:t>
      </w:r>
      <w:r w:rsidRPr="00AF18C8">
        <w:rPr>
          <w:rFonts w:ascii="Times New Roman" w:hAnsi="Times New Roman" w:cs="Times New Roman"/>
          <w:sz w:val="28"/>
          <w:szCs w:val="28"/>
        </w:rPr>
        <w:t>.</w:t>
      </w:r>
    </w:p>
    <w:p w:rsidR="00082AEF" w:rsidRPr="00AF18C8" w:rsidRDefault="00082AEF" w:rsidP="00082AEF">
      <w:pPr>
        <w:pStyle w:val="ConsPlusNormal"/>
        <w:ind w:firstLine="540"/>
        <w:jc w:val="both"/>
        <w:rPr>
          <w:rFonts w:ascii="Times New Roman" w:hAnsi="Times New Roman" w:cs="Times New Roman"/>
          <w:sz w:val="28"/>
          <w:szCs w:val="28"/>
        </w:rPr>
      </w:pPr>
      <w:proofErr w:type="gramStart"/>
      <w:r w:rsidRPr="00AF18C8">
        <w:rPr>
          <w:rFonts w:ascii="Times New Roman" w:hAnsi="Times New Roman" w:cs="Times New Roman"/>
          <w:sz w:val="28"/>
          <w:szCs w:val="28"/>
        </w:rPr>
        <w:t xml:space="preserve">В соответствии с </w:t>
      </w:r>
      <w:hyperlink r:id="rId43" w:history="1">
        <w:r w:rsidRPr="00F53E58">
          <w:rPr>
            <w:rFonts w:ascii="Times New Roman" w:hAnsi="Times New Roman" w:cs="Times New Roman"/>
            <w:sz w:val="28"/>
            <w:szCs w:val="28"/>
          </w:rPr>
          <w:t>Постановлением</w:t>
        </w:r>
      </w:hyperlink>
      <w:r w:rsidRPr="00AF18C8">
        <w:rPr>
          <w:rFonts w:ascii="Times New Roman" w:hAnsi="Times New Roman" w:cs="Times New Roman"/>
          <w:sz w:val="28"/>
          <w:szCs w:val="28"/>
        </w:rPr>
        <w:t xml:space="preserve"> Правительства РФ от 15 августа 2002 г. N 601 "О порядке учета лиц, участвовавших в обеспечении режима чрезвычайного положения, на которых распространяются дополнительные гарантии и компенсации" поименный учет сотрудников органов внутренних дел, уголовно-исполнительной системы, органов федеральной службы безопасности, военнослужащих внутренних войск, органов по делам гражданской обороны, чрезвычайным ситуациям и ликвидации последствий стихийных бедствий, Вооруженных Сил РФ</w:t>
      </w:r>
      <w:proofErr w:type="gramEnd"/>
      <w:r w:rsidRPr="00AF18C8">
        <w:rPr>
          <w:rFonts w:ascii="Times New Roman" w:hAnsi="Times New Roman" w:cs="Times New Roman"/>
          <w:sz w:val="28"/>
          <w:szCs w:val="28"/>
        </w:rPr>
        <w:t xml:space="preserve">, </w:t>
      </w:r>
      <w:proofErr w:type="gramStart"/>
      <w:r w:rsidRPr="00AF18C8">
        <w:rPr>
          <w:rFonts w:ascii="Times New Roman" w:hAnsi="Times New Roman" w:cs="Times New Roman"/>
          <w:sz w:val="28"/>
          <w:szCs w:val="28"/>
        </w:rPr>
        <w:t>других войск, воинских формирований и органов, а также иных лиц, участвовавших в обеспечении режима чрезвычайного положения, на которых распространяются дополнительные гарантии и компенсации, и определение срока их участия в обеспечении режима чрезвычайного положения осуществляются на основании приказов начальников указанных органов, командиров воинских частей и руководителей органов и организаций, привлекаемых для обеспечения режима чрезвычайного положения, в которых эти сотрудники, военнослужащие и</w:t>
      </w:r>
      <w:proofErr w:type="gramEnd"/>
      <w:r w:rsidRPr="00AF18C8">
        <w:rPr>
          <w:rFonts w:ascii="Times New Roman" w:hAnsi="Times New Roman" w:cs="Times New Roman"/>
          <w:sz w:val="28"/>
          <w:szCs w:val="28"/>
        </w:rPr>
        <w:t xml:space="preserve"> иные лица проходят службу (работают).</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Оказание медицинской помощи при чрезвычайных ситуациях осуществляется Всероссийской службой медицины катастроф в порядке, установленном Министерством здравоохранения РФ, в соответствии с нормами Федерального </w:t>
      </w:r>
      <w:hyperlink r:id="rId44" w:history="1">
        <w:r w:rsidRPr="00F53E58">
          <w:rPr>
            <w:rFonts w:ascii="Times New Roman" w:hAnsi="Times New Roman" w:cs="Times New Roman"/>
            <w:sz w:val="28"/>
            <w:szCs w:val="28"/>
          </w:rPr>
          <w:t>закона</w:t>
        </w:r>
      </w:hyperlink>
      <w:r w:rsidRPr="00F53E58">
        <w:rPr>
          <w:rFonts w:ascii="Times New Roman" w:hAnsi="Times New Roman" w:cs="Times New Roman"/>
          <w:sz w:val="28"/>
          <w:szCs w:val="28"/>
        </w:rPr>
        <w:t xml:space="preserve"> о</w:t>
      </w:r>
      <w:r w:rsidRPr="00AF18C8">
        <w:rPr>
          <w:rFonts w:ascii="Times New Roman" w:hAnsi="Times New Roman" w:cs="Times New Roman"/>
          <w:sz w:val="28"/>
          <w:szCs w:val="28"/>
        </w:rPr>
        <w:t>т 21 ноября 2011 г. N 323-ФЗ "Об основах охраны здоровья граждан в Российской Федерации".</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Порядок и условия, виды и размеры компенсаций и социальных гарантий, предоставляемых гражданам РФ за ущерб, причиненный их здоровью при выполнении обязанностей в ходе ликвидации чрезвычайных ситуаций, устанавливаются законодательством Российской Федерации и законодательством субъектов РФ в соответствии с </w:t>
      </w:r>
      <w:hyperlink r:id="rId45" w:history="1">
        <w:r w:rsidRPr="00F53E58">
          <w:rPr>
            <w:rFonts w:ascii="Times New Roman" w:hAnsi="Times New Roman" w:cs="Times New Roman"/>
            <w:sz w:val="28"/>
            <w:szCs w:val="28"/>
          </w:rPr>
          <w:t>п. 2 комментируемой статьи</w:t>
        </w:r>
      </w:hyperlink>
      <w:r w:rsidRPr="00AF18C8">
        <w:rPr>
          <w:rFonts w:ascii="Times New Roman" w:hAnsi="Times New Roman" w:cs="Times New Roman"/>
          <w:sz w:val="28"/>
          <w:szCs w:val="28"/>
        </w:rPr>
        <w:t>;</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lastRenderedPageBreak/>
        <w:t xml:space="preserve">9) </w:t>
      </w:r>
      <w:r w:rsidRPr="00AF18C8">
        <w:rPr>
          <w:rFonts w:ascii="Times New Roman" w:hAnsi="Times New Roman" w:cs="Times New Roman"/>
          <w:b/>
          <w:sz w:val="28"/>
          <w:szCs w:val="28"/>
        </w:rPr>
        <w:t>на пенсионное обеспечение в случае потери трудоспособности в связи с увечьем или заболеванием, полученным при выполнении обязанностей по защите населения и территорий от чрезвычайных ситуаций</w:t>
      </w:r>
      <w:r w:rsidRPr="00AF18C8">
        <w:rPr>
          <w:rFonts w:ascii="Times New Roman" w:hAnsi="Times New Roman" w:cs="Times New Roman"/>
          <w:sz w:val="28"/>
          <w:szCs w:val="28"/>
        </w:rPr>
        <w:t xml:space="preserve">, в порядке, установленном для работников, инвалидность которых наступила вследствие трудового увечья. Данное право приравнивает пенсионное обеспечение в случае получения увечья в результате чрезвычайной ситуации к </w:t>
      </w:r>
      <w:r w:rsidRPr="00AF18C8">
        <w:rPr>
          <w:rFonts w:ascii="Times New Roman" w:hAnsi="Times New Roman" w:cs="Times New Roman"/>
          <w:b/>
          <w:sz w:val="28"/>
          <w:szCs w:val="28"/>
        </w:rPr>
        <w:t>увечью, полученному при осуществлении трудовой деятельности</w:t>
      </w:r>
      <w:r w:rsidRPr="00AF18C8">
        <w:rPr>
          <w:rFonts w:ascii="Times New Roman" w:hAnsi="Times New Roman" w:cs="Times New Roman"/>
          <w:sz w:val="28"/>
          <w:szCs w:val="28"/>
        </w:rPr>
        <w:t>.</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В соответствии со </w:t>
      </w:r>
      <w:hyperlink r:id="rId46" w:history="1">
        <w:r w:rsidRPr="00CD0E8B">
          <w:rPr>
            <w:rFonts w:ascii="Times New Roman" w:hAnsi="Times New Roman" w:cs="Times New Roman"/>
            <w:sz w:val="28"/>
            <w:szCs w:val="28"/>
          </w:rPr>
          <w:t>ст. 9</w:t>
        </w:r>
      </w:hyperlink>
      <w:r w:rsidRPr="00CD0E8B">
        <w:rPr>
          <w:rFonts w:ascii="Times New Roman" w:hAnsi="Times New Roman" w:cs="Times New Roman"/>
          <w:sz w:val="28"/>
          <w:szCs w:val="28"/>
        </w:rPr>
        <w:t xml:space="preserve"> </w:t>
      </w:r>
      <w:r w:rsidRPr="00AF18C8">
        <w:rPr>
          <w:rFonts w:ascii="Times New Roman" w:hAnsi="Times New Roman" w:cs="Times New Roman"/>
          <w:sz w:val="28"/>
          <w:szCs w:val="28"/>
        </w:rPr>
        <w:t xml:space="preserve">Федерального закона от 28 декабря 2013 г. N 400-ФЗ "О страховых пенсиях" право на </w:t>
      </w:r>
      <w:r w:rsidRPr="00AF18C8">
        <w:rPr>
          <w:rFonts w:ascii="Times New Roman" w:hAnsi="Times New Roman" w:cs="Times New Roman"/>
          <w:b/>
          <w:sz w:val="28"/>
          <w:szCs w:val="28"/>
        </w:rPr>
        <w:t>страховую пенсию по инвалидности</w:t>
      </w:r>
      <w:r w:rsidRPr="00AF18C8">
        <w:rPr>
          <w:rFonts w:ascii="Times New Roman" w:hAnsi="Times New Roman" w:cs="Times New Roman"/>
          <w:sz w:val="28"/>
          <w:szCs w:val="28"/>
        </w:rPr>
        <w:t xml:space="preserve"> имеют граждане из числа застрахованных лиц, признанные инвалидами I, II или III группы. Признание гражданина инвалидом и установление группы инвалидности производятся федеральными учреждениями медико-социальной экспертизы в порядке, предусмотренном Федеральным </w:t>
      </w:r>
      <w:hyperlink r:id="rId47" w:history="1">
        <w:r w:rsidRPr="00CD0E8B">
          <w:rPr>
            <w:rFonts w:ascii="Times New Roman" w:hAnsi="Times New Roman" w:cs="Times New Roman"/>
            <w:sz w:val="28"/>
            <w:szCs w:val="28"/>
          </w:rPr>
          <w:t>законом</w:t>
        </w:r>
      </w:hyperlink>
      <w:r w:rsidRPr="00AF18C8">
        <w:rPr>
          <w:rFonts w:ascii="Times New Roman" w:hAnsi="Times New Roman" w:cs="Times New Roman"/>
          <w:sz w:val="28"/>
          <w:szCs w:val="28"/>
        </w:rPr>
        <w:t xml:space="preserve"> от 24 ноября 1995 г. N 181-ФЗ "О социальной защите инвалидов в Российской Федерации". Страховая пенсия по инвалидности устанавливается независимо от причины инвалидности, продолжительности страхового стажа застрахованного лица, продолжения инвалидом трудовой и (или) иной деятельности, а также от того, наступила ли инвалидность в период работы, до поступления на работу или после прекращения работы.</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В соответствии со </w:t>
      </w:r>
      <w:hyperlink r:id="rId48" w:history="1">
        <w:r w:rsidRPr="00CD0E8B">
          <w:rPr>
            <w:rFonts w:ascii="Times New Roman" w:hAnsi="Times New Roman" w:cs="Times New Roman"/>
            <w:sz w:val="28"/>
            <w:szCs w:val="28"/>
          </w:rPr>
          <w:t>ст. 10</w:t>
        </w:r>
      </w:hyperlink>
      <w:r w:rsidRPr="00AF18C8">
        <w:rPr>
          <w:rFonts w:ascii="Times New Roman" w:hAnsi="Times New Roman" w:cs="Times New Roman"/>
          <w:sz w:val="28"/>
          <w:szCs w:val="28"/>
        </w:rPr>
        <w:t xml:space="preserve"> Федерального закона от 15 декабря 2001 г. N 166-ФЗ "О государственном пенсионном обеспечении в Российской Федерации" граждане, пострадавшие в результате радиационных или техногенных катастроф, а также нетрудоспособные члены их семей имеют право на пенсию по государственному пенсионному обеспечению;</w:t>
      </w:r>
    </w:p>
    <w:p w:rsidR="00082AEF" w:rsidRPr="00AF18C8" w:rsidRDefault="00082AEF" w:rsidP="00082AEF">
      <w:pPr>
        <w:pStyle w:val="ConsPlusNormal"/>
        <w:ind w:firstLine="540"/>
        <w:jc w:val="both"/>
        <w:rPr>
          <w:rFonts w:ascii="Times New Roman" w:hAnsi="Times New Roman" w:cs="Times New Roman"/>
          <w:sz w:val="28"/>
          <w:szCs w:val="28"/>
        </w:rPr>
      </w:pPr>
      <w:proofErr w:type="gramStart"/>
      <w:r w:rsidRPr="00AF18C8">
        <w:rPr>
          <w:rFonts w:ascii="Times New Roman" w:hAnsi="Times New Roman" w:cs="Times New Roman"/>
          <w:sz w:val="28"/>
          <w:szCs w:val="28"/>
        </w:rPr>
        <w:t xml:space="preserve">10) </w:t>
      </w:r>
      <w:r w:rsidRPr="00AF18C8">
        <w:rPr>
          <w:rFonts w:ascii="Times New Roman" w:hAnsi="Times New Roman" w:cs="Times New Roman"/>
          <w:b/>
          <w:sz w:val="28"/>
          <w:szCs w:val="28"/>
        </w:rPr>
        <w:t>на пенсионное обеспечение по случаю потери кормильца, погибшего или умершего от увечья или заболевания, полученного при выполнении обязанностей по защите населения и территорий от чрезвычайных ситуаций</w:t>
      </w:r>
      <w:r w:rsidRPr="00AF18C8">
        <w:rPr>
          <w:rFonts w:ascii="Times New Roman" w:hAnsi="Times New Roman" w:cs="Times New Roman"/>
          <w:sz w:val="28"/>
          <w:szCs w:val="28"/>
        </w:rPr>
        <w:t>, в порядке, установленном для семей граждан, погибших или умерших от увечья, полученного при выполнении гражданского долга по спасению человеческой жизни, охране собственности и правопорядка.</w:t>
      </w:r>
      <w:proofErr w:type="gramEnd"/>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Данное право реализуется в соответствии с нормами Федерального </w:t>
      </w:r>
      <w:hyperlink r:id="rId49" w:history="1">
        <w:r w:rsidRPr="00CD0E8B">
          <w:rPr>
            <w:rFonts w:ascii="Times New Roman" w:hAnsi="Times New Roman" w:cs="Times New Roman"/>
            <w:sz w:val="28"/>
            <w:szCs w:val="28"/>
          </w:rPr>
          <w:t>закона</w:t>
        </w:r>
      </w:hyperlink>
      <w:r w:rsidRPr="00CD0E8B">
        <w:rPr>
          <w:rFonts w:ascii="Times New Roman" w:hAnsi="Times New Roman" w:cs="Times New Roman"/>
          <w:sz w:val="28"/>
          <w:szCs w:val="28"/>
        </w:rPr>
        <w:t xml:space="preserve"> </w:t>
      </w:r>
      <w:r w:rsidRPr="00AF18C8">
        <w:rPr>
          <w:rFonts w:ascii="Times New Roman" w:hAnsi="Times New Roman" w:cs="Times New Roman"/>
          <w:sz w:val="28"/>
          <w:szCs w:val="28"/>
        </w:rPr>
        <w:t xml:space="preserve">от 15 декабря 2001 г. N 166-ФЗ и Федерального </w:t>
      </w:r>
      <w:hyperlink r:id="rId50" w:history="1">
        <w:r w:rsidRPr="00CD0E8B">
          <w:rPr>
            <w:rFonts w:ascii="Times New Roman" w:hAnsi="Times New Roman" w:cs="Times New Roman"/>
            <w:sz w:val="28"/>
            <w:szCs w:val="28"/>
          </w:rPr>
          <w:t>закона</w:t>
        </w:r>
      </w:hyperlink>
      <w:r w:rsidRPr="00AF18C8">
        <w:rPr>
          <w:rFonts w:ascii="Times New Roman" w:hAnsi="Times New Roman" w:cs="Times New Roman"/>
          <w:sz w:val="28"/>
          <w:szCs w:val="28"/>
        </w:rPr>
        <w:t xml:space="preserve"> от 28 декабря 2013 г. N 400-ФЗ;</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11) </w:t>
      </w:r>
      <w:r w:rsidRPr="00AF18C8">
        <w:rPr>
          <w:rFonts w:ascii="Times New Roman" w:hAnsi="Times New Roman" w:cs="Times New Roman"/>
          <w:b/>
          <w:sz w:val="28"/>
          <w:szCs w:val="28"/>
        </w:rPr>
        <w:t>на получение бесплатной юридической помощи</w:t>
      </w:r>
      <w:r w:rsidRPr="00AF18C8">
        <w:rPr>
          <w:rFonts w:ascii="Times New Roman" w:hAnsi="Times New Roman" w:cs="Times New Roman"/>
          <w:sz w:val="28"/>
          <w:szCs w:val="28"/>
        </w:rPr>
        <w:t xml:space="preserve"> в соответствии с законодательством Российской Федерации - данное право вытекает из положений </w:t>
      </w:r>
      <w:hyperlink r:id="rId51" w:history="1">
        <w:proofErr w:type="gramStart"/>
        <w:r w:rsidRPr="00CD0E8B">
          <w:rPr>
            <w:rFonts w:ascii="Times New Roman" w:hAnsi="Times New Roman" w:cs="Times New Roman"/>
            <w:sz w:val="28"/>
            <w:szCs w:val="28"/>
          </w:rPr>
          <w:t>ч</w:t>
        </w:r>
        <w:proofErr w:type="gramEnd"/>
        <w:r w:rsidRPr="00CD0E8B">
          <w:rPr>
            <w:rFonts w:ascii="Times New Roman" w:hAnsi="Times New Roman" w:cs="Times New Roman"/>
            <w:sz w:val="28"/>
            <w:szCs w:val="28"/>
          </w:rPr>
          <w:t>. 1 ст. 48</w:t>
        </w:r>
      </w:hyperlink>
      <w:r w:rsidRPr="00CD0E8B">
        <w:rPr>
          <w:rFonts w:ascii="Times New Roman" w:hAnsi="Times New Roman" w:cs="Times New Roman"/>
          <w:sz w:val="28"/>
          <w:szCs w:val="28"/>
        </w:rPr>
        <w:t xml:space="preserve"> </w:t>
      </w:r>
      <w:r w:rsidRPr="00AF18C8">
        <w:rPr>
          <w:rFonts w:ascii="Times New Roman" w:hAnsi="Times New Roman" w:cs="Times New Roman"/>
          <w:sz w:val="28"/>
          <w:szCs w:val="28"/>
        </w:rPr>
        <w:t xml:space="preserve">Конституции РФ, которые находят развитие в нормах федерального законодательства. Так, </w:t>
      </w:r>
      <w:hyperlink r:id="rId52" w:history="1">
        <w:proofErr w:type="gramStart"/>
        <w:r w:rsidRPr="00CD0E8B">
          <w:rPr>
            <w:rFonts w:ascii="Times New Roman" w:hAnsi="Times New Roman" w:cs="Times New Roman"/>
            <w:sz w:val="28"/>
            <w:szCs w:val="28"/>
          </w:rPr>
          <w:t>ч</w:t>
        </w:r>
        <w:proofErr w:type="gramEnd"/>
        <w:r w:rsidRPr="00CD0E8B">
          <w:rPr>
            <w:rFonts w:ascii="Times New Roman" w:hAnsi="Times New Roman" w:cs="Times New Roman"/>
            <w:sz w:val="28"/>
            <w:szCs w:val="28"/>
          </w:rPr>
          <w:t>. 2 ст. 1</w:t>
        </w:r>
      </w:hyperlink>
      <w:r w:rsidRPr="00AF18C8">
        <w:rPr>
          <w:rFonts w:ascii="Times New Roman" w:hAnsi="Times New Roman" w:cs="Times New Roman"/>
          <w:sz w:val="28"/>
          <w:szCs w:val="28"/>
        </w:rPr>
        <w:t xml:space="preserve"> Федерального закона от 21 ноября 2011 г. N 324-ФЗ "О бесплатной юридической помощи в Российской Федерации" предусматривает, что целями данного </w:t>
      </w:r>
      <w:hyperlink r:id="rId53" w:history="1">
        <w:r w:rsidRPr="00CD0E8B">
          <w:rPr>
            <w:rFonts w:ascii="Times New Roman" w:hAnsi="Times New Roman" w:cs="Times New Roman"/>
            <w:sz w:val="28"/>
            <w:szCs w:val="28"/>
          </w:rPr>
          <w:t>Закона</w:t>
        </w:r>
      </w:hyperlink>
      <w:r w:rsidRPr="00CD0E8B">
        <w:rPr>
          <w:rFonts w:ascii="Times New Roman" w:hAnsi="Times New Roman" w:cs="Times New Roman"/>
          <w:sz w:val="28"/>
          <w:szCs w:val="28"/>
        </w:rPr>
        <w:t xml:space="preserve"> </w:t>
      </w:r>
      <w:r w:rsidRPr="00AF18C8">
        <w:rPr>
          <w:rFonts w:ascii="Times New Roman" w:hAnsi="Times New Roman" w:cs="Times New Roman"/>
          <w:sz w:val="28"/>
          <w:szCs w:val="28"/>
        </w:rPr>
        <w:t>являются:</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 создание условий для реализации установленного </w:t>
      </w:r>
      <w:hyperlink r:id="rId54" w:history="1">
        <w:r w:rsidRPr="00CD0E8B">
          <w:rPr>
            <w:rFonts w:ascii="Times New Roman" w:hAnsi="Times New Roman" w:cs="Times New Roman"/>
            <w:sz w:val="28"/>
            <w:szCs w:val="28"/>
          </w:rPr>
          <w:t>Конституцией</w:t>
        </w:r>
      </w:hyperlink>
      <w:r w:rsidRPr="00AF18C8">
        <w:rPr>
          <w:rFonts w:ascii="Times New Roman" w:hAnsi="Times New Roman" w:cs="Times New Roman"/>
          <w:sz w:val="28"/>
          <w:szCs w:val="28"/>
        </w:rPr>
        <w:t xml:space="preserve"> РФ права граждан на получение квалифицированной юридической помощи, оказываемой бесплатно в случаях, предусмотренных указанным Федеральным </w:t>
      </w:r>
      <w:hyperlink r:id="rId55" w:history="1">
        <w:r w:rsidRPr="00CD0E8B">
          <w:rPr>
            <w:rFonts w:ascii="Times New Roman" w:hAnsi="Times New Roman" w:cs="Times New Roman"/>
            <w:sz w:val="28"/>
            <w:szCs w:val="28"/>
          </w:rPr>
          <w:t>законом</w:t>
        </w:r>
      </w:hyperlink>
      <w:r w:rsidRPr="00AF18C8">
        <w:rPr>
          <w:rFonts w:ascii="Times New Roman" w:hAnsi="Times New Roman" w:cs="Times New Roman"/>
          <w:sz w:val="28"/>
          <w:szCs w:val="28"/>
        </w:rPr>
        <w:t>, другими федеральными законами и законами субъектов РФ;</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xml:space="preserve">- формирование и развитие государственной системы бесплатной </w:t>
      </w:r>
      <w:r w:rsidRPr="00AF18C8">
        <w:rPr>
          <w:rFonts w:ascii="Times New Roman" w:hAnsi="Times New Roman" w:cs="Times New Roman"/>
          <w:sz w:val="28"/>
          <w:szCs w:val="28"/>
        </w:rPr>
        <w:lastRenderedPageBreak/>
        <w:t>юридической помощи, а также содействие развитию негосударственной системы бесплатной юридической помощи и ее поддержка со стороны государства;</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 создание условий для осуществления прав и свобод граждан, защиты их законных интересов, повышения уровня социальной защищенности, а также обеспечение их доступа к правосудию.</w:t>
      </w:r>
    </w:p>
    <w:p w:rsidR="00082AEF" w:rsidRPr="00AF18C8" w:rsidRDefault="000F6F8B" w:rsidP="00082AEF">
      <w:pPr>
        <w:pStyle w:val="ConsPlusNormal"/>
        <w:ind w:firstLine="540"/>
        <w:jc w:val="both"/>
        <w:rPr>
          <w:rFonts w:ascii="Times New Roman" w:hAnsi="Times New Roman" w:cs="Times New Roman"/>
          <w:sz w:val="28"/>
          <w:szCs w:val="28"/>
        </w:rPr>
      </w:pPr>
      <w:hyperlink r:id="rId56" w:history="1">
        <w:r w:rsidR="00082AEF" w:rsidRPr="00CD0E8B">
          <w:rPr>
            <w:rFonts w:ascii="Times New Roman" w:hAnsi="Times New Roman" w:cs="Times New Roman"/>
            <w:sz w:val="28"/>
            <w:szCs w:val="28"/>
          </w:rPr>
          <w:t>Статья 6</w:t>
        </w:r>
      </w:hyperlink>
      <w:r w:rsidR="00082AEF" w:rsidRPr="00CD0E8B">
        <w:rPr>
          <w:rFonts w:ascii="Times New Roman" w:hAnsi="Times New Roman" w:cs="Times New Roman"/>
          <w:sz w:val="28"/>
          <w:szCs w:val="28"/>
        </w:rPr>
        <w:t xml:space="preserve"> </w:t>
      </w:r>
      <w:r w:rsidR="00082AEF" w:rsidRPr="00AF18C8">
        <w:rPr>
          <w:rFonts w:ascii="Times New Roman" w:hAnsi="Times New Roman" w:cs="Times New Roman"/>
          <w:sz w:val="28"/>
          <w:szCs w:val="28"/>
        </w:rPr>
        <w:t>Федерального закона от 21 ноября 2011 г. N 324-ФЗ предусматривает, что бесплатная юридическая помощь оказывается в виде: правового консультирования в устной и письменной форме; составления заявлений, жалоб, ходатайств и других документов правового характера; представления интересов гражданина в судах, государственных и муниципальных органах, организациях. Бесплатная юридическая помощь может оказываться и в иных не запрещенных законодательством Российской Федерации видах.</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b/>
          <w:sz w:val="28"/>
          <w:szCs w:val="28"/>
        </w:rPr>
        <w:t>3.</w:t>
      </w:r>
      <w:r w:rsidRPr="00AF18C8">
        <w:rPr>
          <w:rFonts w:ascii="Times New Roman" w:hAnsi="Times New Roman" w:cs="Times New Roman"/>
          <w:sz w:val="28"/>
          <w:szCs w:val="28"/>
        </w:rPr>
        <w:t xml:space="preserve"> </w:t>
      </w:r>
      <w:hyperlink r:id="rId57" w:history="1">
        <w:r>
          <w:rPr>
            <w:rFonts w:ascii="Times New Roman" w:hAnsi="Times New Roman" w:cs="Times New Roman"/>
            <w:sz w:val="28"/>
            <w:szCs w:val="28"/>
          </w:rPr>
          <w:t>Часть 2</w:t>
        </w:r>
        <w:r w:rsidRPr="00CD0E8B">
          <w:rPr>
            <w:rFonts w:ascii="Times New Roman" w:hAnsi="Times New Roman" w:cs="Times New Roman"/>
            <w:sz w:val="28"/>
            <w:szCs w:val="28"/>
          </w:rPr>
          <w:t xml:space="preserve"> статьи</w:t>
        </w:r>
      </w:hyperlink>
      <w:r w:rsidRPr="00AF18C8">
        <w:rPr>
          <w:rFonts w:ascii="Times New Roman" w:hAnsi="Times New Roman" w:cs="Times New Roman"/>
          <w:sz w:val="28"/>
          <w:szCs w:val="28"/>
        </w:rPr>
        <w:t xml:space="preserve"> специально оговаривает, что </w:t>
      </w:r>
      <w:r w:rsidRPr="00AF18C8">
        <w:rPr>
          <w:rFonts w:ascii="Times New Roman" w:hAnsi="Times New Roman" w:cs="Times New Roman"/>
          <w:b/>
          <w:sz w:val="28"/>
          <w:szCs w:val="28"/>
        </w:rPr>
        <w:t>размер компенсаций и социальных гарантий</w:t>
      </w:r>
      <w:r w:rsidRPr="00AF18C8">
        <w:rPr>
          <w:rFonts w:ascii="Times New Roman" w:hAnsi="Times New Roman" w:cs="Times New Roman"/>
          <w:sz w:val="28"/>
          <w:szCs w:val="28"/>
        </w:rPr>
        <w:t xml:space="preserve">, предоставляемых гражданам, пострадавшим в результате чрезвычайной ситуации, при ликвидации ее последствий, </w:t>
      </w:r>
      <w:r w:rsidRPr="00AF18C8">
        <w:rPr>
          <w:rFonts w:ascii="Times New Roman" w:hAnsi="Times New Roman" w:cs="Times New Roman"/>
          <w:b/>
          <w:sz w:val="28"/>
          <w:szCs w:val="28"/>
        </w:rPr>
        <w:t>устанавливается законодательством Российской Федерации и законодательством субъектов РФ</w:t>
      </w:r>
      <w:r w:rsidRPr="00AF18C8">
        <w:rPr>
          <w:rFonts w:ascii="Times New Roman" w:hAnsi="Times New Roman" w:cs="Times New Roman"/>
          <w:sz w:val="28"/>
          <w:szCs w:val="28"/>
        </w:rPr>
        <w:t>.</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b/>
          <w:sz w:val="28"/>
          <w:szCs w:val="28"/>
        </w:rPr>
        <w:t>Пример: Судебная коллегия по гражданским делам Верховного Суда РФ указала, что осуществление правового регулирования отношений по предоставлению мер социальной поддержки граждан, лишившихся жилых помещений вследствие чрезвычайной ситуации - крупномасштабного наводнения в августе - сентябре 2013 года на территории Амурской области, находится в совместном ведении Российской Федерац</w:t>
      </w:r>
      <w:proofErr w:type="gramStart"/>
      <w:r w:rsidRPr="00AF18C8">
        <w:rPr>
          <w:rFonts w:ascii="Times New Roman" w:hAnsi="Times New Roman" w:cs="Times New Roman"/>
          <w:b/>
          <w:sz w:val="28"/>
          <w:szCs w:val="28"/>
        </w:rPr>
        <w:t>ии и ее</w:t>
      </w:r>
      <w:proofErr w:type="gramEnd"/>
      <w:r w:rsidRPr="00AF18C8">
        <w:rPr>
          <w:rFonts w:ascii="Times New Roman" w:hAnsi="Times New Roman" w:cs="Times New Roman"/>
          <w:b/>
          <w:sz w:val="28"/>
          <w:szCs w:val="28"/>
        </w:rPr>
        <w:t xml:space="preserve"> субъекта - Амурской области. К полномочиям субъекта РФ федеральными нормативными актами отнесено определение механизма реализации мер социальной поддержки, в том числе такой меры, как предоставление социальной выплаты на приобретение (строительство) жилья за счет средств федерального бюджета. При этом наличие утвержденного нормативным правовым актом субъекта РФ порядка реализации мер социальной поддержки граждан, признанных пострадавшими от наводнения, является обязательным условием предоставления этому субъекту РФ межбюджетных трансфертов, то есть условием финансирования таких мероприятий Правительством РФ. Верховный Суд РФ установил, что с 1 января 2015 г. в Амурской области отсутствует утвержденный нормативным правовым актом субъекта РФ порядок реализации мер социальной поддержки граждан, признанных пострадавшими от наводнения.</w:t>
      </w:r>
    </w:p>
    <w:p w:rsidR="00082AEF" w:rsidRPr="00AF18C8" w:rsidRDefault="00082AEF" w:rsidP="00082AEF">
      <w:pPr>
        <w:pStyle w:val="ConsPlusNormal"/>
        <w:ind w:firstLine="540"/>
        <w:jc w:val="both"/>
        <w:rPr>
          <w:rFonts w:ascii="Times New Roman" w:hAnsi="Times New Roman" w:cs="Times New Roman"/>
          <w:sz w:val="28"/>
          <w:szCs w:val="28"/>
        </w:rPr>
      </w:pPr>
      <w:proofErr w:type="gramStart"/>
      <w:r w:rsidRPr="00AF18C8">
        <w:rPr>
          <w:rFonts w:ascii="Times New Roman" w:hAnsi="Times New Roman" w:cs="Times New Roman"/>
          <w:b/>
          <w:sz w:val="28"/>
          <w:szCs w:val="28"/>
        </w:rPr>
        <w:t>Поскольку обращение истца с заявлением о предоставлении ее семье меры социальной поддержки в форме социальной выплаты на строительство или приобретение жилого помещения взамен утраченного в результате чрезвычайной ситуации имело место после 1 января 2015 г., то есть после отмены нормативного правового акта субъекта РФ (Амурской области), устанавливающего порядок реализации мер социальной поддержки граждан, признанных в предусмотренном законодательством порядке пострадавшими от</w:t>
      </w:r>
      <w:proofErr w:type="gramEnd"/>
      <w:r w:rsidRPr="00AF18C8">
        <w:rPr>
          <w:rFonts w:ascii="Times New Roman" w:hAnsi="Times New Roman" w:cs="Times New Roman"/>
          <w:b/>
          <w:sz w:val="28"/>
          <w:szCs w:val="28"/>
        </w:rPr>
        <w:t xml:space="preserve"> наводнения, и, соответственно, после окончания финансирования таких </w:t>
      </w:r>
      <w:r w:rsidRPr="00AF18C8">
        <w:rPr>
          <w:rFonts w:ascii="Times New Roman" w:hAnsi="Times New Roman" w:cs="Times New Roman"/>
          <w:b/>
          <w:sz w:val="28"/>
          <w:szCs w:val="28"/>
        </w:rPr>
        <w:lastRenderedPageBreak/>
        <w:t>мероприятий из федерального бюджета, правовые основания для признания за истцом права на получение социальной выплаты на строительство (приобретение) жилого помещения за счет средств федерального бюджета отсутствуют.</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sz w:val="28"/>
          <w:szCs w:val="28"/>
        </w:rPr>
        <w:t>При этом законодательством Российской Федерации и законодательством субъектов РФ должны быть определены вид и размер компенсаций и социальных гарантий, а также порядок и условия их предоставления. Следует признать, что федеральных законов и законов субъектов РФ по указанным вопросам в настоящее время не принято. Данные вопросы, во-первых, регулируются на уровне подзаконных актов Президента РФ, федеральных органов исполнительной власти и органов исполнительной власти субъектов РФ, во-вторых, они принимаются лишь по конкретному случаю чрезвычайной ситуации природного и техногенного характера.</w:t>
      </w:r>
    </w:p>
    <w:p w:rsidR="00082AEF" w:rsidRPr="00AF18C8" w:rsidRDefault="00082AEF" w:rsidP="00082AEF">
      <w:pPr>
        <w:pStyle w:val="ConsPlusNormal"/>
        <w:ind w:firstLine="540"/>
        <w:jc w:val="both"/>
        <w:rPr>
          <w:rFonts w:ascii="Times New Roman" w:hAnsi="Times New Roman" w:cs="Times New Roman"/>
          <w:sz w:val="28"/>
          <w:szCs w:val="28"/>
        </w:rPr>
      </w:pPr>
      <w:r w:rsidRPr="00AF18C8">
        <w:rPr>
          <w:rFonts w:ascii="Times New Roman" w:hAnsi="Times New Roman" w:cs="Times New Roman"/>
          <w:b/>
          <w:sz w:val="28"/>
          <w:szCs w:val="28"/>
        </w:rPr>
        <w:t xml:space="preserve">Так, например, 6 - 7 июля 2012 г. на территории Краснодарского края имела место чрезвычайная ситуация, произошло стихийное бедствие - наводнение, повлекшее многочисленные человеческие жертвы и разрушения. </w:t>
      </w:r>
      <w:proofErr w:type="gramStart"/>
      <w:r w:rsidRPr="00AF18C8">
        <w:rPr>
          <w:rFonts w:ascii="Times New Roman" w:hAnsi="Times New Roman" w:cs="Times New Roman"/>
          <w:b/>
          <w:sz w:val="28"/>
          <w:szCs w:val="28"/>
        </w:rPr>
        <w:t xml:space="preserve">Исходя из особо тяжких последствий этого стихийного бедствия и в целях ликвидации его последствий </w:t>
      </w:r>
      <w:hyperlink r:id="rId58" w:history="1">
        <w:r w:rsidRPr="00CD0E8B">
          <w:rPr>
            <w:rFonts w:ascii="Times New Roman" w:hAnsi="Times New Roman" w:cs="Times New Roman"/>
            <w:b/>
            <w:sz w:val="28"/>
            <w:szCs w:val="28"/>
          </w:rPr>
          <w:t>Указом</w:t>
        </w:r>
      </w:hyperlink>
      <w:r w:rsidRPr="00AF18C8">
        <w:rPr>
          <w:rFonts w:ascii="Times New Roman" w:hAnsi="Times New Roman" w:cs="Times New Roman"/>
          <w:b/>
          <w:sz w:val="28"/>
          <w:szCs w:val="28"/>
        </w:rPr>
        <w:t xml:space="preserve"> Президента РФ от 17 июля 2012 г. N 1015 "О мерах по ликвидации последствий стихийного бедствия - наводнения в Краснодарском крае" было предписано Правительству РФ и администрации Краснодарского края оказать семьям погибших единовременную материальную помощь в размере 1 млн. рублей.</w:t>
      </w:r>
      <w:proofErr w:type="gramEnd"/>
    </w:p>
    <w:p w:rsidR="00082AEF" w:rsidRPr="00AF18C8" w:rsidRDefault="00082AEF" w:rsidP="00082AEF">
      <w:pPr>
        <w:pStyle w:val="ConsPlusNormal"/>
        <w:ind w:firstLine="540"/>
        <w:jc w:val="both"/>
        <w:rPr>
          <w:rFonts w:ascii="Times New Roman" w:hAnsi="Times New Roman" w:cs="Times New Roman"/>
          <w:sz w:val="28"/>
          <w:szCs w:val="28"/>
        </w:rPr>
      </w:pPr>
      <w:proofErr w:type="gramStart"/>
      <w:r w:rsidRPr="00AF18C8">
        <w:rPr>
          <w:rFonts w:ascii="Times New Roman" w:hAnsi="Times New Roman" w:cs="Times New Roman"/>
          <w:b/>
          <w:sz w:val="28"/>
          <w:szCs w:val="28"/>
        </w:rPr>
        <w:t>Во исполнение предоставленных субъекту РФ полномочий исполнительным органом государственной власти Краснодарского края было принято Постановление от 7 июля 2012 г. N 816 "Об оказании помощи гражданам, пострадавшим и членам семей граждан, погибших (умерших) в результате чрезвычайной ситуации, произошедшей на территориях муниципальных образований город-курорт Геленджик, город Новороссийск, Крымский район Краснодарского края в июле 2012 года, и о внесении изменения в Постановление</w:t>
      </w:r>
      <w:proofErr w:type="gramEnd"/>
      <w:r w:rsidRPr="00AF18C8">
        <w:rPr>
          <w:rFonts w:ascii="Times New Roman" w:hAnsi="Times New Roman" w:cs="Times New Roman"/>
          <w:b/>
          <w:sz w:val="28"/>
          <w:szCs w:val="28"/>
        </w:rPr>
        <w:t xml:space="preserve"> </w:t>
      </w:r>
      <w:proofErr w:type="gramStart"/>
      <w:r w:rsidRPr="00AF18C8">
        <w:rPr>
          <w:rFonts w:ascii="Times New Roman" w:hAnsi="Times New Roman" w:cs="Times New Roman"/>
          <w:b/>
          <w:sz w:val="28"/>
          <w:szCs w:val="28"/>
        </w:rPr>
        <w:t>главы администрации Краснодарского края от 31 марта 2005 г. N 273 "О финансировании мероприятий по предупреждению и ликвидации чрезвычайных ситуаций и их последствий в крае за счет средств, выделяемых из федерального и краевого бюджетов".</w:t>
      </w:r>
      <w:proofErr w:type="gramEnd"/>
      <w:r w:rsidRPr="00AF18C8">
        <w:rPr>
          <w:rFonts w:ascii="Times New Roman" w:hAnsi="Times New Roman" w:cs="Times New Roman"/>
          <w:b/>
          <w:sz w:val="28"/>
          <w:szCs w:val="28"/>
        </w:rPr>
        <w:t xml:space="preserve"> </w:t>
      </w:r>
      <w:proofErr w:type="gramStart"/>
      <w:r w:rsidRPr="00AF18C8">
        <w:rPr>
          <w:rFonts w:ascii="Times New Roman" w:hAnsi="Times New Roman" w:cs="Times New Roman"/>
          <w:b/>
          <w:sz w:val="28"/>
          <w:szCs w:val="28"/>
        </w:rPr>
        <w:t>Подпунктом 2 п. 2 указанного Постановления предписано оказать помощь членам семей граждан, погибших (умерших) в результате чрезвычайной ситуации, в виде единовременного пособия членам семей (супруге (супругу), детям, родителям и лицам, находившимся на иждивении) граждан, погибших (умерших) в результате чрезвычайной ситуации в размере 2 млн. либо 1 млн. рублей на каждого погибшего (умершего).</w:t>
      </w:r>
      <w:proofErr w:type="gramEnd"/>
      <w:r w:rsidRPr="00AF18C8">
        <w:rPr>
          <w:rFonts w:ascii="Times New Roman" w:hAnsi="Times New Roman" w:cs="Times New Roman"/>
          <w:b/>
          <w:sz w:val="28"/>
          <w:szCs w:val="28"/>
        </w:rPr>
        <w:t xml:space="preserve"> </w:t>
      </w:r>
      <w:proofErr w:type="gramStart"/>
      <w:r w:rsidRPr="00AF18C8">
        <w:rPr>
          <w:rFonts w:ascii="Times New Roman" w:hAnsi="Times New Roman" w:cs="Times New Roman"/>
          <w:b/>
          <w:sz w:val="28"/>
          <w:szCs w:val="28"/>
        </w:rPr>
        <w:t xml:space="preserve">При этом члены семьи гражданина, погибшего (умершего) в результате чрезвычайной ситуации, имеют право на получение единовременного пособия членам семей граждан, погибших (умерших) в результате чрезвычайной ситуации, в следующих размерах: 2 млн. рублей за каждого погибшего (умершего), местом жительства которого по состоянию на 6, 7 июля 2012 года являлись жилые помещения, </w:t>
      </w:r>
      <w:r w:rsidRPr="00AF18C8">
        <w:rPr>
          <w:rFonts w:ascii="Times New Roman" w:hAnsi="Times New Roman" w:cs="Times New Roman"/>
          <w:b/>
          <w:sz w:val="28"/>
          <w:szCs w:val="28"/>
        </w:rPr>
        <w:lastRenderedPageBreak/>
        <w:t>расположенные на территории Краснодарского края;</w:t>
      </w:r>
      <w:proofErr w:type="gramEnd"/>
      <w:r w:rsidRPr="00AF18C8">
        <w:rPr>
          <w:rFonts w:ascii="Times New Roman" w:hAnsi="Times New Roman" w:cs="Times New Roman"/>
          <w:b/>
          <w:sz w:val="28"/>
          <w:szCs w:val="28"/>
        </w:rPr>
        <w:t xml:space="preserve"> 1 млн. рублей за каждого погибшего (умершего), местом жительства которого по состоянию на 6, 7 июля 2012 г. являлись жилые помещения, расположенные вне территории Краснодарского края (о правомерности принятия данных нормативных актов см. </w:t>
      </w:r>
      <w:hyperlink r:id="rId59" w:history="1">
        <w:r w:rsidRPr="0057219D">
          <w:rPr>
            <w:rFonts w:ascii="Times New Roman" w:hAnsi="Times New Roman" w:cs="Times New Roman"/>
            <w:b/>
            <w:sz w:val="28"/>
            <w:szCs w:val="28"/>
          </w:rPr>
          <w:t>Определение</w:t>
        </w:r>
      </w:hyperlink>
      <w:r w:rsidRPr="00AF18C8">
        <w:rPr>
          <w:rFonts w:ascii="Times New Roman" w:hAnsi="Times New Roman" w:cs="Times New Roman"/>
          <w:b/>
          <w:sz w:val="28"/>
          <w:szCs w:val="28"/>
        </w:rPr>
        <w:t xml:space="preserve"> Верховного Суда РФ от 13 марта 2013 г. N 18-АПГ13-1).</w:t>
      </w:r>
    </w:p>
    <w:p w:rsidR="00082AEF" w:rsidRDefault="00082AEF" w:rsidP="00082AEF">
      <w:pPr>
        <w:ind w:firstLine="709"/>
        <w:jc w:val="both"/>
        <w:rPr>
          <w:b/>
        </w:rPr>
      </w:pPr>
    </w:p>
    <w:p w:rsidR="00082AEF" w:rsidRPr="00981E86" w:rsidRDefault="00082AEF" w:rsidP="00082AEF">
      <w:pPr>
        <w:shd w:val="clear" w:color="auto" w:fill="FFFFFF"/>
        <w:jc w:val="both"/>
        <w:textAlignment w:val="baseline"/>
        <w:outlineLvl w:val="2"/>
        <w:rPr>
          <w:b/>
          <w:i/>
          <w:color w:val="000000"/>
          <w:spacing w:val="2"/>
        </w:rPr>
      </w:pPr>
      <w:r w:rsidRPr="00981E86">
        <w:rPr>
          <w:b/>
          <w:i/>
          <w:color w:val="000000"/>
          <w:spacing w:val="2"/>
        </w:rPr>
        <w:t>Обязанности граждан Российской Федерации в области защиты населения и территорий от чрезвычайных ситуаций</w:t>
      </w:r>
    </w:p>
    <w:p w:rsidR="00082AEF" w:rsidRDefault="00082AEF" w:rsidP="00082AEF">
      <w:pPr>
        <w:ind w:firstLine="709"/>
        <w:jc w:val="both"/>
        <w:rPr>
          <w:color w:val="000000"/>
          <w:spacing w:val="2"/>
        </w:rPr>
      </w:pPr>
    </w:p>
    <w:p w:rsidR="00082AEF" w:rsidRDefault="00082AEF" w:rsidP="00082AEF">
      <w:pPr>
        <w:ind w:firstLine="709"/>
        <w:jc w:val="both"/>
        <w:rPr>
          <w:b/>
        </w:rPr>
      </w:pPr>
      <w:proofErr w:type="gramStart"/>
      <w:r w:rsidRPr="00073A50">
        <w:rPr>
          <w:color w:val="000000"/>
          <w:spacing w:val="2"/>
        </w:rPr>
        <w:t>Граждане Российской Федерации обязаны:</w:t>
      </w:r>
      <w:r w:rsidRPr="00073A50">
        <w:rPr>
          <w:color w:val="000000"/>
          <w:spacing w:val="2"/>
        </w:rPr>
        <w:br/>
        <w:t>- соблюдать законы и иные нормативные правовые акты Российской Федерации, законы и иные нормативные правовые акты субъектов Российской Федерации в области защиты населения и территорий от чрезвычайных ситуаций;</w:t>
      </w:r>
      <w:r w:rsidRPr="00073A50">
        <w:rPr>
          <w:color w:val="000000"/>
          <w:spacing w:val="2"/>
        </w:rPr>
        <w:br/>
        <w:t>- соблюдать меры безопасности в быту и повседневной трудовой деятельности, не допускать нарушений производственной и технологической дисциплины, требований экологической безопасности, которые могут привести к возникновению чрезвычайных ситуаций;</w:t>
      </w:r>
      <w:proofErr w:type="gramEnd"/>
      <w:r w:rsidRPr="00073A50">
        <w:rPr>
          <w:color w:val="000000"/>
          <w:spacing w:val="2"/>
        </w:rPr>
        <w:br/>
        <w:t>- изучать основные способы защиты населения и территорий от чрезвычайных ситуаций, приемы оказания первой помощи пострадавшим, правила охраны жизни людей на водных объектах, правила пользования коллективными и индивидуальными средствами защиты, постоянно совершенствовать свои знания и практические навыки в указанной области;</w:t>
      </w:r>
      <w:r w:rsidRPr="00073A50">
        <w:rPr>
          <w:color w:val="000000"/>
          <w:spacing w:val="2"/>
        </w:rPr>
        <w:br/>
        <w:t>- выполнять установленные правила поведения при угрозе и возникновении - чрезвычайных ситуаций;</w:t>
      </w:r>
      <w:r w:rsidRPr="00073A50">
        <w:rPr>
          <w:color w:val="000000"/>
          <w:spacing w:val="2"/>
        </w:rPr>
        <w:br/>
        <w:t>при необходимости оказывать содействие в проведении аварийно-спасательных и других неотложных работ.</w:t>
      </w:r>
      <w:r w:rsidRPr="00073A50">
        <w:rPr>
          <w:color w:val="000000"/>
          <w:spacing w:val="2"/>
        </w:rPr>
        <w:br/>
      </w:r>
    </w:p>
    <w:p w:rsidR="00082AEF" w:rsidRPr="003E4CFA" w:rsidRDefault="000F6F8B" w:rsidP="00082AEF">
      <w:pPr>
        <w:pStyle w:val="ConsPlusNormal"/>
        <w:ind w:firstLine="540"/>
        <w:jc w:val="both"/>
        <w:rPr>
          <w:rFonts w:ascii="Times New Roman" w:hAnsi="Times New Roman" w:cs="Times New Roman"/>
          <w:sz w:val="28"/>
          <w:szCs w:val="28"/>
        </w:rPr>
      </w:pPr>
      <w:hyperlink r:id="rId60" w:history="1">
        <w:r w:rsidR="00082AEF">
          <w:rPr>
            <w:rFonts w:ascii="Times New Roman" w:hAnsi="Times New Roman" w:cs="Times New Roman"/>
            <w:sz w:val="28"/>
            <w:szCs w:val="28"/>
          </w:rPr>
          <w:t>С</w:t>
        </w:r>
        <w:r w:rsidR="00082AEF" w:rsidRPr="00244AA7">
          <w:rPr>
            <w:rFonts w:ascii="Times New Roman" w:hAnsi="Times New Roman" w:cs="Times New Roman"/>
            <w:sz w:val="28"/>
            <w:szCs w:val="28"/>
          </w:rPr>
          <w:t>татья</w:t>
        </w:r>
      </w:hyperlink>
      <w:r w:rsidR="00082AEF" w:rsidRPr="003E4CFA">
        <w:rPr>
          <w:rFonts w:ascii="Times New Roman" w:hAnsi="Times New Roman" w:cs="Times New Roman"/>
          <w:sz w:val="28"/>
          <w:szCs w:val="28"/>
        </w:rPr>
        <w:t xml:space="preserve"> 19 определяет </w:t>
      </w:r>
      <w:r w:rsidR="00082AEF" w:rsidRPr="003E4CFA">
        <w:rPr>
          <w:rFonts w:ascii="Times New Roman" w:hAnsi="Times New Roman" w:cs="Times New Roman"/>
          <w:b/>
          <w:sz w:val="28"/>
          <w:szCs w:val="28"/>
        </w:rPr>
        <w:t>систему юридических обязанностей граждан Российской Федерации</w:t>
      </w:r>
      <w:r w:rsidR="00082AEF" w:rsidRPr="003E4CFA">
        <w:rPr>
          <w:rFonts w:ascii="Times New Roman" w:hAnsi="Times New Roman" w:cs="Times New Roman"/>
          <w:sz w:val="28"/>
          <w:szCs w:val="28"/>
        </w:rPr>
        <w:t xml:space="preserve"> в области защиты населения и территорий от чрезвычайных ситуаций. Обязанности граждан в области защиты населения и территорий от чрезвычайных ситуаций представляют собой требования должного поведения от указанных субъектов правоотношений, причем следует признать, что это минимально необходимые требования. Иными федеральными законами, законами субъектов РФ и другими нормативными правовыми актами могут быть установлены дополнительные обязанности граждан в области защиты населения и территорий от чрезвычайных ситуаций природного и техногенного характера.</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b/>
          <w:sz w:val="28"/>
          <w:szCs w:val="28"/>
        </w:rPr>
        <w:t>2.</w:t>
      </w:r>
      <w:r w:rsidRPr="003E4CFA">
        <w:rPr>
          <w:rFonts w:ascii="Times New Roman" w:hAnsi="Times New Roman" w:cs="Times New Roman"/>
          <w:sz w:val="28"/>
          <w:szCs w:val="28"/>
        </w:rPr>
        <w:t xml:space="preserve"> К числу юридических обязанностей граждан Российской Федерации в области защиты населения и территорий от чрезвычайных ситуаций законодатель относит следующие обязанности:</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 xml:space="preserve">1) </w:t>
      </w:r>
      <w:r w:rsidRPr="003E4CFA">
        <w:rPr>
          <w:rFonts w:ascii="Times New Roman" w:hAnsi="Times New Roman" w:cs="Times New Roman"/>
          <w:b/>
          <w:sz w:val="28"/>
          <w:szCs w:val="28"/>
        </w:rPr>
        <w:t>соблюдать законы и иные нормативные правовые акты</w:t>
      </w:r>
      <w:r w:rsidRPr="003E4CFA">
        <w:rPr>
          <w:rFonts w:ascii="Times New Roman" w:hAnsi="Times New Roman" w:cs="Times New Roman"/>
          <w:sz w:val="28"/>
          <w:szCs w:val="28"/>
        </w:rPr>
        <w:t xml:space="preserve"> Российской Федерации, законы и иные нормативные правовые акты субъектов Российской Федерации в области защиты населения и территорий от чрезвычайных ситуаций. Данная обязанность вытекает из положений </w:t>
      </w:r>
      <w:hyperlink r:id="rId61" w:history="1">
        <w:proofErr w:type="gramStart"/>
        <w:r w:rsidRPr="00244AA7">
          <w:rPr>
            <w:rFonts w:ascii="Times New Roman" w:hAnsi="Times New Roman" w:cs="Times New Roman"/>
            <w:sz w:val="28"/>
            <w:szCs w:val="28"/>
          </w:rPr>
          <w:t>ч</w:t>
        </w:r>
        <w:proofErr w:type="gramEnd"/>
        <w:r w:rsidRPr="00244AA7">
          <w:rPr>
            <w:rFonts w:ascii="Times New Roman" w:hAnsi="Times New Roman" w:cs="Times New Roman"/>
            <w:sz w:val="28"/>
            <w:szCs w:val="28"/>
          </w:rPr>
          <w:t>. 2 ст. 15</w:t>
        </w:r>
      </w:hyperlink>
      <w:r w:rsidRPr="003E4CFA">
        <w:rPr>
          <w:rFonts w:ascii="Times New Roman" w:hAnsi="Times New Roman" w:cs="Times New Roman"/>
          <w:sz w:val="28"/>
          <w:szCs w:val="28"/>
        </w:rPr>
        <w:t xml:space="preserve"> Конституции РФ, где </w:t>
      </w:r>
      <w:r w:rsidRPr="003E4CFA">
        <w:rPr>
          <w:rFonts w:ascii="Times New Roman" w:hAnsi="Times New Roman" w:cs="Times New Roman"/>
          <w:sz w:val="28"/>
          <w:szCs w:val="28"/>
        </w:rPr>
        <w:lastRenderedPageBreak/>
        <w:t xml:space="preserve">предусматривается обязанность органов государственной власти, органов местного самоуправления, должностных лиц, граждан и их объединений соблюдать </w:t>
      </w:r>
      <w:hyperlink r:id="rId62" w:history="1">
        <w:r w:rsidRPr="00244AA7">
          <w:rPr>
            <w:rFonts w:ascii="Times New Roman" w:hAnsi="Times New Roman" w:cs="Times New Roman"/>
            <w:sz w:val="28"/>
            <w:szCs w:val="28"/>
          </w:rPr>
          <w:t>Конституцию</w:t>
        </w:r>
      </w:hyperlink>
      <w:r w:rsidRPr="003E4CFA">
        <w:rPr>
          <w:rFonts w:ascii="Times New Roman" w:hAnsi="Times New Roman" w:cs="Times New Roman"/>
          <w:sz w:val="28"/>
          <w:szCs w:val="28"/>
        </w:rPr>
        <w:t xml:space="preserve"> РФ и законы. Следует подчеркнуть, что соблюдению подлежат любые действующие на территории Российской Федерации законы: федеральные конституционные законы, федеральные законы, законы Российской Федерации, законы субъектов РФ.</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 xml:space="preserve">Данная обязанность распространяется и на </w:t>
      </w:r>
      <w:r w:rsidRPr="003E4CFA">
        <w:rPr>
          <w:rFonts w:ascii="Times New Roman" w:hAnsi="Times New Roman" w:cs="Times New Roman"/>
          <w:b/>
          <w:sz w:val="28"/>
          <w:szCs w:val="28"/>
        </w:rPr>
        <w:t>иные нормативные правовые акты</w:t>
      </w:r>
      <w:r w:rsidRPr="003E4CFA">
        <w:rPr>
          <w:rFonts w:ascii="Times New Roman" w:hAnsi="Times New Roman" w:cs="Times New Roman"/>
          <w:sz w:val="28"/>
          <w:szCs w:val="28"/>
        </w:rPr>
        <w:t xml:space="preserve"> Российской Федерации и субъектов РФ в области защиты населения и территорий от чрезвычайных ситуаций природного и техногенного характера. Такие нормативные правовые акты принимаются в соответствии с законом в случаях, предусмотренных законом или в его исполнение, что позволяет называть их также подзаконными нормативными правовыми актами. Такие акты могут принимать Президент РФ, Правительство РФ, федеральные органы исполнительной власти, глава субъекта РФ, органы исполнительной власти субъектов РФ, уполномоченные принимать правовые акты в области защиты населения и территорий от чрезвычайных ситуаций.</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 xml:space="preserve">Если иной нормативный правовой акт Российской Федерации или субъекта РФ противоречит закону, гражданин может обжаловать его полностью или в части в порядке административного судопроизводства. </w:t>
      </w:r>
      <w:proofErr w:type="gramStart"/>
      <w:r w:rsidRPr="003E4CFA">
        <w:rPr>
          <w:rFonts w:ascii="Times New Roman" w:hAnsi="Times New Roman" w:cs="Times New Roman"/>
          <w:sz w:val="28"/>
          <w:szCs w:val="28"/>
        </w:rPr>
        <w:t xml:space="preserve">Так, в соответствии с </w:t>
      </w:r>
      <w:hyperlink r:id="rId63" w:history="1">
        <w:r w:rsidRPr="003E4CFA">
          <w:rPr>
            <w:rFonts w:ascii="Times New Roman" w:hAnsi="Times New Roman" w:cs="Times New Roman"/>
            <w:color w:val="0000FF"/>
            <w:sz w:val="28"/>
            <w:szCs w:val="28"/>
          </w:rPr>
          <w:t xml:space="preserve">ч. </w:t>
        </w:r>
        <w:r w:rsidRPr="00244AA7">
          <w:rPr>
            <w:rFonts w:ascii="Times New Roman" w:hAnsi="Times New Roman" w:cs="Times New Roman"/>
            <w:sz w:val="28"/>
            <w:szCs w:val="28"/>
          </w:rPr>
          <w:t>1 ст. 208</w:t>
        </w:r>
      </w:hyperlink>
      <w:r w:rsidRPr="003E4CFA">
        <w:rPr>
          <w:rFonts w:ascii="Times New Roman" w:hAnsi="Times New Roman" w:cs="Times New Roman"/>
          <w:sz w:val="28"/>
          <w:szCs w:val="28"/>
        </w:rPr>
        <w:t xml:space="preserve"> КАС РФ с административным исковым заявлением о признании нормативного правового акта не действующим полностью или в части вправе обратиться лица, в отношении которых применен этот акт, а также лица, которые являются субъектами отношений, регулируемых оспариваемым нормативным правовым актом, если они полагают, что этим актом нарушены или нарушаются их права, свободы и законные</w:t>
      </w:r>
      <w:proofErr w:type="gramEnd"/>
      <w:r w:rsidRPr="003E4CFA">
        <w:rPr>
          <w:rFonts w:ascii="Times New Roman" w:hAnsi="Times New Roman" w:cs="Times New Roman"/>
          <w:sz w:val="28"/>
          <w:szCs w:val="28"/>
        </w:rPr>
        <w:t xml:space="preserve"> интересы;</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 xml:space="preserve">2) </w:t>
      </w:r>
      <w:r w:rsidRPr="003E4CFA">
        <w:rPr>
          <w:rFonts w:ascii="Times New Roman" w:hAnsi="Times New Roman" w:cs="Times New Roman"/>
          <w:b/>
          <w:sz w:val="28"/>
          <w:szCs w:val="28"/>
        </w:rPr>
        <w:t>соблюдать меры безопасности в быту и повседневной трудовой деятельности, не допускать нарушений производственной и технологической дисциплины, требований экологической безопасности, которые могут привести к возникновению чрезвычайных ситуаций</w:t>
      </w:r>
      <w:r w:rsidRPr="003E4CFA">
        <w:rPr>
          <w:rFonts w:ascii="Times New Roman" w:hAnsi="Times New Roman" w:cs="Times New Roman"/>
          <w:sz w:val="28"/>
          <w:szCs w:val="28"/>
        </w:rPr>
        <w:t>. Данная обязанность носит общий характер и отсылает к целому ряду федеральных законов и иных нормативных правовых актов в области обеспечения мер безопасности в быту и при осуществлении трудовой деятельности.</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 xml:space="preserve">Так, </w:t>
      </w:r>
      <w:hyperlink r:id="rId64" w:history="1">
        <w:r w:rsidRPr="00244AA7">
          <w:rPr>
            <w:rFonts w:ascii="Times New Roman" w:hAnsi="Times New Roman" w:cs="Times New Roman"/>
            <w:sz w:val="28"/>
            <w:szCs w:val="28"/>
          </w:rPr>
          <w:t>ст. 9</w:t>
        </w:r>
      </w:hyperlink>
      <w:r w:rsidRPr="003E4CFA">
        <w:rPr>
          <w:rFonts w:ascii="Times New Roman" w:hAnsi="Times New Roman" w:cs="Times New Roman"/>
          <w:sz w:val="28"/>
          <w:szCs w:val="28"/>
        </w:rPr>
        <w:t xml:space="preserve"> ФЗ "О промышленной безопасности опасных производственных объектов" предусматривает обязанности работников на опасных производственных объектах:</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 соблюдать требования нормативных правовых актов и нормативных технических документов, устанавливающих правила ведения работ на опасном производственном объекте и порядок действий в случае аварии или инцидента на опасном производственном объекте;</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 проходить подготовку и аттестацию в области промышленной безопасности;</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 незамедлительно ставить в известность своего непосредственного руководителя или в установленном порядке других должностных лиц об аварии или инциденте на опасном производственном объекте;</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lastRenderedPageBreak/>
        <w:t>- в установленном порядке приостанавливать работу в случае аварии или инцидента на опасном производственном объекте;</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 в установленном порядке участвовать в проведении работ по локализации аварии на опасном производственном объекте.</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 xml:space="preserve">Соблюдение </w:t>
      </w:r>
      <w:r w:rsidRPr="003E4CFA">
        <w:rPr>
          <w:rFonts w:ascii="Times New Roman" w:hAnsi="Times New Roman" w:cs="Times New Roman"/>
          <w:b/>
          <w:sz w:val="28"/>
          <w:szCs w:val="28"/>
        </w:rPr>
        <w:t>мер безопасности в быту</w:t>
      </w:r>
      <w:r w:rsidRPr="003E4CFA">
        <w:rPr>
          <w:rFonts w:ascii="Times New Roman" w:hAnsi="Times New Roman" w:cs="Times New Roman"/>
          <w:sz w:val="28"/>
          <w:szCs w:val="28"/>
        </w:rPr>
        <w:t xml:space="preserve"> требует от каждого человека соблюдения правил использования источников энергии, требований безопасной эксплуатации бытовой и иной повседневно применяемой техники (например, лифтов, мусоропроводов, канализационных систем и т.п.).</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 xml:space="preserve">Соблюдение </w:t>
      </w:r>
      <w:r w:rsidRPr="003E4CFA">
        <w:rPr>
          <w:rFonts w:ascii="Times New Roman" w:hAnsi="Times New Roman" w:cs="Times New Roman"/>
          <w:b/>
          <w:sz w:val="28"/>
          <w:szCs w:val="28"/>
        </w:rPr>
        <w:t>мер безопасности в повседневной трудовой деятельности</w:t>
      </w:r>
      <w:r w:rsidRPr="003E4CFA">
        <w:rPr>
          <w:rFonts w:ascii="Times New Roman" w:hAnsi="Times New Roman" w:cs="Times New Roman"/>
          <w:sz w:val="28"/>
          <w:szCs w:val="28"/>
        </w:rPr>
        <w:t xml:space="preserve"> предполагает соблюдение правил техники безопасности осуществления трудовой деятельности. В соответствии со </w:t>
      </w:r>
      <w:hyperlink r:id="rId65" w:history="1">
        <w:r w:rsidRPr="00244AA7">
          <w:rPr>
            <w:rFonts w:ascii="Times New Roman" w:hAnsi="Times New Roman" w:cs="Times New Roman"/>
            <w:sz w:val="28"/>
            <w:szCs w:val="28"/>
          </w:rPr>
          <w:t>ст. 21</w:t>
        </w:r>
      </w:hyperlink>
      <w:r w:rsidRPr="003E4CFA">
        <w:rPr>
          <w:rFonts w:ascii="Times New Roman" w:hAnsi="Times New Roman" w:cs="Times New Roman"/>
          <w:sz w:val="28"/>
          <w:szCs w:val="28"/>
        </w:rPr>
        <w:t xml:space="preserve"> ТК РФ работник обязан соблюдать трудовую дисциплину, требования по охране труда и обеспечению безопасности труда, незамедлительно сообщать работодателю либо непосредственному руководителю о возникновении ситуации, представляющей угрозу жизни и здоровью людей.</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b/>
          <w:sz w:val="28"/>
          <w:szCs w:val="28"/>
        </w:rPr>
        <w:t>Производственная и технологическая дисциплина</w:t>
      </w:r>
      <w:r w:rsidRPr="003E4CFA">
        <w:rPr>
          <w:rFonts w:ascii="Times New Roman" w:hAnsi="Times New Roman" w:cs="Times New Roman"/>
          <w:sz w:val="28"/>
          <w:szCs w:val="28"/>
        </w:rPr>
        <w:t xml:space="preserve"> представляют собой составные части трудовой дисциплины на предприятии, учреждении и организации.</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 xml:space="preserve">Как отмечают Е.Г. </w:t>
      </w:r>
      <w:proofErr w:type="spellStart"/>
      <w:r w:rsidRPr="003E4CFA">
        <w:rPr>
          <w:rFonts w:ascii="Times New Roman" w:hAnsi="Times New Roman" w:cs="Times New Roman"/>
          <w:sz w:val="28"/>
          <w:szCs w:val="28"/>
        </w:rPr>
        <w:t>Ситникова</w:t>
      </w:r>
      <w:proofErr w:type="spellEnd"/>
      <w:r w:rsidRPr="003E4CFA">
        <w:rPr>
          <w:rFonts w:ascii="Times New Roman" w:hAnsi="Times New Roman" w:cs="Times New Roman"/>
          <w:sz w:val="28"/>
          <w:szCs w:val="28"/>
        </w:rPr>
        <w:t xml:space="preserve"> и Н.В. </w:t>
      </w:r>
      <w:proofErr w:type="spellStart"/>
      <w:r w:rsidRPr="003E4CFA">
        <w:rPr>
          <w:rFonts w:ascii="Times New Roman" w:hAnsi="Times New Roman" w:cs="Times New Roman"/>
          <w:sz w:val="28"/>
          <w:szCs w:val="28"/>
        </w:rPr>
        <w:t>Сенаторова</w:t>
      </w:r>
      <w:proofErr w:type="spellEnd"/>
      <w:r w:rsidRPr="003E4CFA">
        <w:rPr>
          <w:rFonts w:ascii="Times New Roman" w:hAnsi="Times New Roman" w:cs="Times New Roman"/>
          <w:sz w:val="28"/>
          <w:szCs w:val="28"/>
        </w:rPr>
        <w:t xml:space="preserve">, </w:t>
      </w:r>
      <w:r w:rsidRPr="003E4CFA">
        <w:rPr>
          <w:rFonts w:ascii="Times New Roman" w:hAnsi="Times New Roman" w:cs="Times New Roman"/>
          <w:b/>
          <w:sz w:val="28"/>
          <w:szCs w:val="28"/>
        </w:rPr>
        <w:t>трудовая дисциплина</w:t>
      </w:r>
      <w:r w:rsidRPr="003E4CFA">
        <w:rPr>
          <w:rFonts w:ascii="Times New Roman" w:hAnsi="Times New Roman" w:cs="Times New Roman"/>
          <w:sz w:val="28"/>
          <w:szCs w:val="28"/>
        </w:rPr>
        <w:t xml:space="preserve"> требует от всех участников производства точного соблюдения установленного распорядка работы: своевременного начала и окончания работы, установленного времени перерывов на отдых, точного выполнения всех закрепленных за работником обязанностей, безусловного выполнения всех распоряжений и указаний руководящего персонала. </w:t>
      </w:r>
      <w:r w:rsidRPr="003E4CFA">
        <w:rPr>
          <w:rFonts w:ascii="Times New Roman" w:hAnsi="Times New Roman" w:cs="Times New Roman"/>
          <w:b/>
          <w:sz w:val="28"/>
          <w:szCs w:val="28"/>
        </w:rPr>
        <w:t>Технологическая дисциплина</w:t>
      </w:r>
      <w:r w:rsidRPr="003E4CFA">
        <w:rPr>
          <w:rFonts w:ascii="Times New Roman" w:hAnsi="Times New Roman" w:cs="Times New Roman"/>
          <w:sz w:val="28"/>
          <w:szCs w:val="28"/>
        </w:rPr>
        <w:t xml:space="preserve"> заключается в четком соблюдении технологических режимов работы оборудования, установленной последовательности выполнения технологических операций, запроектированных приемов и способов обработки деталей и сборки готовых изделий. </w:t>
      </w:r>
      <w:r w:rsidRPr="003E4CFA">
        <w:rPr>
          <w:rFonts w:ascii="Times New Roman" w:hAnsi="Times New Roman" w:cs="Times New Roman"/>
          <w:b/>
          <w:sz w:val="28"/>
          <w:szCs w:val="28"/>
        </w:rPr>
        <w:t>Производственная дисциплина</w:t>
      </w:r>
      <w:r w:rsidRPr="003E4CFA">
        <w:rPr>
          <w:rFonts w:ascii="Times New Roman" w:hAnsi="Times New Roman" w:cs="Times New Roman"/>
          <w:sz w:val="28"/>
          <w:szCs w:val="28"/>
        </w:rPr>
        <w:t xml:space="preserve"> основана на своевременном выполнении нормированных производственных заданий каждым работником и всеми подразделениями, соблюдении правил охраны труда и техники безопасности, полном обеспечении всех работников необходимыми материалами, инструментом и технологической оснасткой. Производственная дисциплина характеризует все стороны деятельности предприятия: экономическую, плановую, организационную, управленческую, финансовую и др. </w:t>
      </w:r>
    </w:p>
    <w:p w:rsidR="00082AEF" w:rsidRPr="003E4CFA" w:rsidRDefault="00082AEF" w:rsidP="00082AEF">
      <w:pPr>
        <w:pStyle w:val="ConsPlusNormal"/>
        <w:ind w:firstLine="540"/>
        <w:jc w:val="both"/>
        <w:rPr>
          <w:rFonts w:ascii="Times New Roman" w:hAnsi="Times New Roman" w:cs="Times New Roman"/>
          <w:sz w:val="28"/>
          <w:szCs w:val="28"/>
        </w:rPr>
      </w:pPr>
    </w:p>
    <w:p w:rsidR="00082AEF" w:rsidRPr="003E4CFA" w:rsidRDefault="00082AEF" w:rsidP="00082AEF">
      <w:pPr>
        <w:pStyle w:val="ConsPlusNormal"/>
        <w:ind w:firstLine="540"/>
        <w:jc w:val="both"/>
        <w:rPr>
          <w:rFonts w:ascii="Times New Roman" w:hAnsi="Times New Roman" w:cs="Times New Roman"/>
          <w:sz w:val="28"/>
          <w:szCs w:val="28"/>
        </w:rPr>
      </w:pPr>
      <w:proofErr w:type="gramStart"/>
      <w:r w:rsidRPr="003E4CFA">
        <w:rPr>
          <w:rFonts w:ascii="Times New Roman" w:hAnsi="Times New Roman" w:cs="Times New Roman"/>
          <w:b/>
          <w:sz w:val="28"/>
          <w:szCs w:val="28"/>
        </w:rPr>
        <w:t>Требованиями экологической безопасности</w:t>
      </w:r>
      <w:r w:rsidRPr="003E4CFA">
        <w:rPr>
          <w:rFonts w:ascii="Times New Roman" w:hAnsi="Times New Roman" w:cs="Times New Roman"/>
          <w:sz w:val="28"/>
          <w:szCs w:val="28"/>
        </w:rPr>
        <w:t xml:space="preserve"> (требованиями в области охраны окружающей среды) в соответствии со </w:t>
      </w:r>
      <w:hyperlink r:id="rId66" w:history="1">
        <w:r w:rsidRPr="00244AA7">
          <w:rPr>
            <w:rFonts w:ascii="Times New Roman" w:hAnsi="Times New Roman" w:cs="Times New Roman"/>
            <w:sz w:val="28"/>
            <w:szCs w:val="28"/>
          </w:rPr>
          <w:t>ст. 1</w:t>
        </w:r>
      </w:hyperlink>
      <w:r w:rsidRPr="003E4CFA">
        <w:rPr>
          <w:rFonts w:ascii="Times New Roman" w:hAnsi="Times New Roman" w:cs="Times New Roman"/>
          <w:sz w:val="28"/>
          <w:szCs w:val="28"/>
        </w:rPr>
        <w:t xml:space="preserve"> Федерального закона от 10 января 2002 г. N 7-ФЗ "Об охране окружающей среды" признаются предъявляемые к хозяйственной и иной деятельности обязательные условия, ограничения или их совокупность, установленные законами, иными нормативными правовыми актами, нормативами в области охраны окружающей среды и иными нормативными документами в области охраны окружающей</w:t>
      </w:r>
      <w:proofErr w:type="gramEnd"/>
      <w:r w:rsidRPr="003E4CFA">
        <w:rPr>
          <w:rFonts w:ascii="Times New Roman" w:hAnsi="Times New Roman" w:cs="Times New Roman"/>
          <w:sz w:val="28"/>
          <w:szCs w:val="28"/>
        </w:rPr>
        <w:t xml:space="preserve"> среды. В свою очередь, указанный Федеральный </w:t>
      </w:r>
      <w:hyperlink r:id="rId67" w:history="1">
        <w:r w:rsidRPr="00244AA7">
          <w:rPr>
            <w:rFonts w:ascii="Times New Roman" w:hAnsi="Times New Roman" w:cs="Times New Roman"/>
            <w:sz w:val="28"/>
            <w:szCs w:val="28"/>
          </w:rPr>
          <w:t>закон</w:t>
        </w:r>
      </w:hyperlink>
      <w:r w:rsidRPr="00244AA7">
        <w:rPr>
          <w:rFonts w:ascii="Times New Roman" w:hAnsi="Times New Roman" w:cs="Times New Roman"/>
          <w:sz w:val="28"/>
          <w:szCs w:val="28"/>
        </w:rPr>
        <w:t xml:space="preserve"> </w:t>
      </w:r>
      <w:r w:rsidRPr="003E4CFA">
        <w:rPr>
          <w:rFonts w:ascii="Times New Roman" w:hAnsi="Times New Roman" w:cs="Times New Roman"/>
          <w:b/>
          <w:sz w:val="28"/>
          <w:szCs w:val="28"/>
        </w:rPr>
        <w:t>экологическую безопасность</w:t>
      </w:r>
      <w:r w:rsidRPr="003E4CFA">
        <w:rPr>
          <w:rFonts w:ascii="Times New Roman" w:hAnsi="Times New Roman" w:cs="Times New Roman"/>
          <w:sz w:val="28"/>
          <w:szCs w:val="28"/>
        </w:rPr>
        <w:t xml:space="preserve"> определяет как состояние защищенности природной среды и </w:t>
      </w:r>
      <w:r w:rsidRPr="003E4CFA">
        <w:rPr>
          <w:rFonts w:ascii="Times New Roman" w:hAnsi="Times New Roman" w:cs="Times New Roman"/>
          <w:sz w:val="28"/>
          <w:szCs w:val="28"/>
        </w:rPr>
        <w:lastRenderedPageBreak/>
        <w:t>жизненно важных интересов человека от возможного негативного воздействия хозяйственной и иной деятельности, чрезвычайных ситуаций природного и техногенного характера, их последствий.</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Конкретные требования экологической безопасности, подлежащие соблюдению, зависят от вида осуществляемой хозяйственной деятельности.</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Так, в частности, при проектировании и строительстве тепловых электростанций должны предусматриваться их оснащение высокоэффективными средствами очистки выбросов и сбросов загрязняющих веществ, использование экологически безопасных видов топлива и безопасное размещение отходов производства.</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Юридические и физические лица, осуществляющие деятельность, связанную с возможностью негативного воздействия микроорганизмов на окружающую среду, обязаны обеспечивать экологически безопасное производство, транспортировку, использование, хранение, размещение и обезвреживание микроорганизмов, разрабатывать и осуществлять мероприятия по предотвращению аварий и катастроф, предупреждению и ликвидации последствий негативного воздействия микроорганизмов на окружающую среду;</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 xml:space="preserve">3) </w:t>
      </w:r>
      <w:r w:rsidRPr="003E4CFA">
        <w:rPr>
          <w:rFonts w:ascii="Times New Roman" w:hAnsi="Times New Roman" w:cs="Times New Roman"/>
          <w:b/>
          <w:sz w:val="28"/>
          <w:szCs w:val="28"/>
        </w:rPr>
        <w:t>изучать основные способы защиты населения и территорий от чрезвычайных ситуаций, приемы оказания первой помощи пострадавшим, правила охраны жизни людей на водных объектах, правила пользования коллективными и индивидуальными средствами защиты</w:t>
      </w:r>
      <w:r w:rsidRPr="003E4CFA">
        <w:rPr>
          <w:rFonts w:ascii="Times New Roman" w:hAnsi="Times New Roman" w:cs="Times New Roman"/>
          <w:sz w:val="28"/>
          <w:szCs w:val="28"/>
        </w:rPr>
        <w:t>, постоянно совершенствовать свои знания и практические навыки в указанной области. Данная обязанность реализуется в порядке выполнения требований по подготовке населения в области защиты от чрезвычайных ситуаций природного и техногенного характера;</w:t>
      </w:r>
    </w:p>
    <w:p w:rsidR="00082AEF" w:rsidRPr="003E4CFA" w:rsidRDefault="00082AEF" w:rsidP="00082AEF">
      <w:pPr>
        <w:pStyle w:val="ConsPlusNormal"/>
        <w:ind w:firstLine="540"/>
        <w:jc w:val="both"/>
        <w:rPr>
          <w:rFonts w:ascii="Times New Roman" w:hAnsi="Times New Roman" w:cs="Times New Roman"/>
          <w:sz w:val="28"/>
          <w:szCs w:val="28"/>
        </w:rPr>
      </w:pPr>
      <w:proofErr w:type="gramStart"/>
      <w:r w:rsidRPr="003E4CFA">
        <w:rPr>
          <w:rFonts w:ascii="Times New Roman" w:hAnsi="Times New Roman" w:cs="Times New Roman"/>
          <w:sz w:val="28"/>
          <w:szCs w:val="28"/>
        </w:rPr>
        <w:t xml:space="preserve">4) </w:t>
      </w:r>
      <w:r w:rsidRPr="003E4CFA">
        <w:rPr>
          <w:rFonts w:ascii="Times New Roman" w:hAnsi="Times New Roman" w:cs="Times New Roman"/>
          <w:b/>
          <w:sz w:val="28"/>
          <w:szCs w:val="28"/>
        </w:rPr>
        <w:t>выполнять установленные правила поведения при угрозе и возникновении чрезвычайных ситуаций</w:t>
      </w:r>
      <w:r w:rsidRPr="003E4CFA">
        <w:rPr>
          <w:rFonts w:ascii="Times New Roman" w:hAnsi="Times New Roman" w:cs="Times New Roman"/>
          <w:sz w:val="28"/>
          <w:szCs w:val="28"/>
        </w:rPr>
        <w:t xml:space="preserve"> - в соответствии с </w:t>
      </w:r>
      <w:hyperlink r:id="rId68" w:history="1">
        <w:r w:rsidRPr="00B01910">
          <w:rPr>
            <w:rFonts w:ascii="Times New Roman" w:hAnsi="Times New Roman" w:cs="Times New Roman"/>
            <w:sz w:val="28"/>
            <w:szCs w:val="28"/>
          </w:rPr>
          <w:t>п. 25</w:t>
        </w:r>
      </w:hyperlink>
      <w:r w:rsidRPr="003E4CFA">
        <w:rPr>
          <w:rFonts w:ascii="Times New Roman" w:hAnsi="Times New Roman" w:cs="Times New Roman"/>
          <w:sz w:val="28"/>
          <w:szCs w:val="28"/>
        </w:rPr>
        <w:t xml:space="preserve"> Положения о единой государственной системе предупреждения и ликвидации чрезвычайных ситуаций на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возлагается обязанность информирования населения через средства массовой информации и по иным каналам связи о введении на конкретной</w:t>
      </w:r>
      <w:proofErr w:type="gramEnd"/>
      <w:r w:rsidRPr="003E4CFA">
        <w:rPr>
          <w:rFonts w:ascii="Times New Roman" w:hAnsi="Times New Roman" w:cs="Times New Roman"/>
          <w:sz w:val="28"/>
          <w:szCs w:val="28"/>
        </w:rPr>
        <w:t xml:space="preserve"> территории соответствующих режимов функционирования органов управления и сил единой системы, а также мерах по обеспечению безопасности населения и правилах поведения при угрозе и возникновении чрезвычайных ситуаций.</w:t>
      </w:r>
    </w:p>
    <w:p w:rsidR="00082AEF" w:rsidRPr="003E4CFA" w:rsidRDefault="00082AEF" w:rsidP="00082AEF">
      <w:pPr>
        <w:pStyle w:val="ConsPlusNormal"/>
        <w:ind w:firstLine="540"/>
        <w:jc w:val="both"/>
        <w:rPr>
          <w:rFonts w:ascii="Times New Roman" w:hAnsi="Times New Roman" w:cs="Times New Roman"/>
          <w:sz w:val="28"/>
          <w:szCs w:val="28"/>
        </w:rPr>
      </w:pPr>
      <w:proofErr w:type="gramStart"/>
      <w:r w:rsidRPr="003E4CFA">
        <w:rPr>
          <w:rFonts w:ascii="Times New Roman" w:hAnsi="Times New Roman" w:cs="Times New Roman"/>
          <w:sz w:val="28"/>
          <w:szCs w:val="28"/>
        </w:rPr>
        <w:t xml:space="preserve">К </w:t>
      </w:r>
      <w:r w:rsidRPr="003E4CFA">
        <w:rPr>
          <w:rFonts w:ascii="Times New Roman" w:hAnsi="Times New Roman" w:cs="Times New Roman"/>
          <w:b/>
          <w:sz w:val="28"/>
          <w:szCs w:val="28"/>
        </w:rPr>
        <w:t>общим правилам поведения в условиях чрезвычайной ситуации</w:t>
      </w:r>
      <w:r w:rsidRPr="003E4CFA">
        <w:rPr>
          <w:rFonts w:ascii="Times New Roman" w:hAnsi="Times New Roman" w:cs="Times New Roman"/>
          <w:sz w:val="28"/>
          <w:szCs w:val="28"/>
        </w:rPr>
        <w:t xml:space="preserve"> можно отнести требования не поддаваться панике; сообщать о возникновении чрезвычайной ситуации по номерам "112" или "01"; оказывать первую медицинскую помощь пострадавшим; включить радио, телевизор, прослушать информацию, передаваемую через уличные громкоговорители и громкоговорящие устройства; соблюдать полученные рекомендации и озвученные правила поведения; выполнять рекомендации специалистов (спасателей и пожарных, сотрудников полиции, медицинских работников);</w:t>
      </w:r>
      <w:proofErr w:type="gramEnd"/>
      <w:r w:rsidRPr="003E4CFA">
        <w:rPr>
          <w:rFonts w:ascii="Times New Roman" w:hAnsi="Times New Roman" w:cs="Times New Roman"/>
          <w:sz w:val="28"/>
          <w:szCs w:val="28"/>
        </w:rPr>
        <w:t xml:space="preserve"> не </w:t>
      </w:r>
      <w:r w:rsidRPr="003E4CFA">
        <w:rPr>
          <w:rFonts w:ascii="Times New Roman" w:hAnsi="Times New Roman" w:cs="Times New Roman"/>
          <w:sz w:val="28"/>
          <w:szCs w:val="28"/>
        </w:rPr>
        <w:lastRenderedPageBreak/>
        <w:t>создавать условий, препятствующих и затрудняющих действия специалистов и сотрудников общественного транспорта.</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Соответствующие правила поведения при угрозе и возникновении чрезвычайных ситуаций зависят от вида и масштаба чрезвычайной ситуации. Вся необходимая информация, включая рекомендации, что необходимо делать при возникновении конкретной чрезвычайной ситуации, должна содержаться в информации, распространяемой силами РСЧС.</w:t>
      </w:r>
    </w:p>
    <w:p w:rsidR="00082AEF" w:rsidRPr="003E4CFA" w:rsidRDefault="00082AEF" w:rsidP="00082AEF">
      <w:pPr>
        <w:pStyle w:val="ConsPlusNormal"/>
        <w:ind w:firstLine="540"/>
        <w:jc w:val="both"/>
        <w:rPr>
          <w:rFonts w:ascii="Times New Roman" w:hAnsi="Times New Roman" w:cs="Times New Roman"/>
          <w:sz w:val="28"/>
          <w:szCs w:val="28"/>
        </w:rPr>
      </w:pPr>
      <w:proofErr w:type="gramStart"/>
      <w:r w:rsidRPr="003E4CFA">
        <w:rPr>
          <w:rFonts w:ascii="Times New Roman" w:hAnsi="Times New Roman" w:cs="Times New Roman"/>
          <w:sz w:val="28"/>
          <w:szCs w:val="28"/>
        </w:rPr>
        <w:t xml:space="preserve">Так, к </w:t>
      </w:r>
      <w:r w:rsidRPr="003E4CFA">
        <w:rPr>
          <w:rFonts w:ascii="Times New Roman" w:hAnsi="Times New Roman" w:cs="Times New Roman"/>
          <w:b/>
          <w:sz w:val="28"/>
          <w:szCs w:val="28"/>
        </w:rPr>
        <w:t>правилам поведения в зоне внезапного затопления во время наводнения, паводка</w:t>
      </w:r>
      <w:r w:rsidRPr="003E4CFA">
        <w:rPr>
          <w:rFonts w:ascii="Times New Roman" w:hAnsi="Times New Roman" w:cs="Times New Roman"/>
          <w:sz w:val="28"/>
          <w:szCs w:val="28"/>
        </w:rPr>
        <w:t>, в частности, относятся требования отключить электро- и газоснабжение перед выходом из дома; закрыть окна и двери, окна первого этажа закрыть досками (щитами); подняться на верхние этажи или занять чердачные помещения одноэтажных домов; оказавшись в воде, снять с себя тяжелую одежду и обувь.</w:t>
      </w:r>
      <w:proofErr w:type="gramEnd"/>
    </w:p>
    <w:p w:rsidR="00082AEF" w:rsidRPr="003E4CFA" w:rsidRDefault="00082AEF" w:rsidP="00082AEF">
      <w:pPr>
        <w:pStyle w:val="ConsPlusNormal"/>
        <w:ind w:firstLine="540"/>
        <w:jc w:val="both"/>
        <w:rPr>
          <w:rFonts w:ascii="Times New Roman" w:hAnsi="Times New Roman" w:cs="Times New Roman"/>
          <w:sz w:val="28"/>
          <w:szCs w:val="28"/>
        </w:rPr>
      </w:pPr>
      <w:proofErr w:type="gramStart"/>
      <w:r w:rsidRPr="003E4CFA">
        <w:rPr>
          <w:rFonts w:ascii="Times New Roman" w:hAnsi="Times New Roman" w:cs="Times New Roman"/>
          <w:sz w:val="28"/>
          <w:szCs w:val="28"/>
        </w:rPr>
        <w:t>При возникновении чрезвычайной ситуации природного либо техногенного характера для населения, проживающего в зоне чрезвычайной ситуации, могут быть предусмотрены особые требования: покинуть место жительства; иметь при себе документы, удостоверяющие личность (паспорт гражданина РФ, иностранного гражданина, иные документы, позволяющие установить личность лица); предоставлять возможность проникновения специалистов в жилое помещение или на территорию домовладения для ликвидации последствий чрезвычайной ситуации;</w:t>
      </w:r>
      <w:proofErr w:type="gramEnd"/>
      <w:r w:rsidRPr="003E4CFA">
        <w:rPr>
          <w:rFonts w:ascii="Times New Roman" w:hAnsi="Times New Roman" w:cs="Times New Roman"/>
          <w:sz w:val="28"/>
          <w:szCs w:val="28"/>
        </w:rPr>
        <w:t xml:space="preserve"> проходить медицинское освидетельствование; соблюдать меры санитарной, ветеринарной безопасности, личной гигиены и т.п. Невыполнение данной обязанности может повлечь административную ответственность по </w:t>
      </w:r>
      <w:hyperlink r:id="rId69" w:history="1">
        <w:r w:rsidRPr="00B01910">
          <w:rPr>
            <w:rFonts w:ascii="Times New Roman" w:hAnsi="Times New Roman" w:cs="Times New Roman"/>
            <w:sz w:val="28"/>
            <w:szCs w:val="28"/>
          </w:rPr>
          <w:t>ст. 20.5</w:t>
        </w:r>
      </w:hyperlink>
      <w:r w:rsidRPr="003E4CFA">
        <w:rPr>
          <w:rFonts w:ascii="Times New Roman" w:hAnsi="Times New Roman" w:cs="Times New Roman"/>
          <w:sz w:val="28"/>
          <w:szCs w:val="28"/>
        </w:rPr>
        <w:t xml:space="preserve"> </w:t>
      </w:r>
      <w:proofErr w:type="spellStart"/>
      <w:r w:rsidRPr="003E4CFA">
        <w:rPr>
          <w:rFonts w:ascii="Times New Roman" w:hAnsi="Times New Roman" w:cs="Times New Roman"/>
          <w:sz w:val="28"/>
          <w:szCs w:val="28"/>
        </w:rPr>
        <w:t>КоАП</w:t>
      </w:r>
      <w:proofErr w:type="spellEnd"/>
      <w:r w:rsidRPr="003E4CFA">
        <w:rPr>
          <w:rFonts w:ascii="Times New Roman" w:hAnsi="Times New Roman" w:cs="Times New Roman"/>
          <w:sz w:val="28"/>
          <w:szCs w:val="28"/>
        </w:rPr>
        <w:t xml:space="preserve"> РФ;</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 xml:space="preserve">5) </w:t>
      </w:r>
      <w:r w:rsidRPr="003E4CFA">
        <w:rPr>
          <w:rFonts w:ascii="Times New Roman" w:hAnsi="Times New Roman" w:cs="Times New Roman"/>
          <w:b/>
          <w:sz w:val="28"/>
          <w:szCs w:val="28"/>
        </w:rPr>
        <w:t>при необходимости оказывать содействие в проведении аварийно-спасательных и других неотложных работ</w:t>
      </w:r>
      <w:r w:rsidRPr="003E4CFA">
        <w:rPr>
          <w:rFonts w:ascii="Times New Roman" w:hAnsi="Times New Roman" w:cs="Times New Roman"/>
          <w:sz w:val="28"/>
          <w:szCs w:val="28"/>
        </w:rPr>
        <w:t>.</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 xml:space="preserve">В соответствии с положениями </w:t>
      </w:r>
      <w:hyperlink r:id="rId70" w:history="1">
        <w:r w:rsidRPr="00B01910">
          <w:rPr>
            <w:rFonts w:ascii="Times New Roman" w:hAnsi="Times New Roman" w:cs="Times New Roman"/>
            <w:sz w:val="28"/>
            <w:szCs w:val="28"/>
          </w:rPr>
          <w:t>ст. 1</w:t>
        </w:r>
      </w:hyperlink>
      <w:r w:rsidRPr="003E4CFA">
        <w:rPr>
          <w:rFonts w:ascii="Times New Roman" w:hAnsi="Times New Roman" w:cs="Times New Roman"/>
          <w:sz w:val="28"/>
          <w:szCs w:val="28"/>
        </w:rPr>
        <w:t xml:space="preserve"> ФЗ "Об аварийно-спасательных службах и статусе спасателей" под </w:t>
      </w:r>
      <w:r w:rsidRPr="003E4CFA">
        <w:rPr>
          <w:rFonts w:ascii="Times New Roman" w:hAnsi="Times New Roman" w:cs="Times New Roman"/>
          <w:b/>
          <w:sz w:val="28"/>
          <w:szCs w:val="28"/>
        </w:rPr>
        <w:t>аварийно-спасательными работами</w:t>
      </w:r>
      <w:r w:rsidRPr="003E4CFA">
        <w:rPr>
          <w:rFonts w:ascii="Times New Roman" w:hAnsi="Times New Roman" w:cs="Times New Roman"/>
          <w:sz w:val="28"/>
          <w:szCs w:val="28"/>
        </w:rPr>
        <w:t xml:space="preserve"> следует понимать действия по спасению людей, материальных и культурных ценностей, защите природной среды в зоне чрезвычайных ситуаций, локализации чрезвычайных ситуаций и подавлению или доведению до минимально возможного уровня воздействия характерных для них опасных факторов. Аварийно-спасательные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 xml:space="preserve">Под </w:t>
      </w:r>
      <w:r w:rsidRPr="003E4CFA">
        <w:rPr>
          <w:rFonts w:ascii="Times New Roman" w:hAnsi="Times New Roman" w:cs="Times New Roman"/>
          <w:b/>
          <w:sz w:val="28"/>
          <w:szCs w:val="28"/>
        </w:rPr>
        <w:t>неотложными работами при ликвидации чрезвычайных ситуаций</w:t>
      </w:r>
      <w:r w:rsidRPr="003E4CFA">
        <w:rPr>
          <w:rFonts w:ascii="Times New Roman" w:hAnsi="Times New Roman" w:cs="Times New Roman"/>
          <w:sz w:val="28"/>
          <w:szCs w:val="28"/>
        </w:rPr>
        <w:t xml:space="preserve"> понимается деятельность по всестороннему обеспечению аварийно-спасательных работ, оказанию населению, пострадавшему в чрезвычайных ситуациях, медицинской и других видов помощи, созданию условий, минимально необходимых для сохранения жизни и здоровья людей, поддержания их работоспособности.</w:t>
      </w:r>
    </w:p>
    <w:p w:rsidR="00082AEF" w:rsidRPr="003E4CFA" w:rsidRDefault="00082AEF" w:rsidP="00082AEF">
      <w:pPr>
        <w:pStyle w:val="ConsPlusNormal"/>
        <w:ind w:firstLine="540"/>
        <w:jc w:val="both"/>
        <w:rPr>
          <w:rFonts w:ascii="Times New Roman" w:hAnsi="Times New Roman" w:cs="Times New Roman"/>
          <w:sz w:val="28"/>
          <w:szCs w:val="28"/>
        </w:rPr>
      </w:pPr>
      <w:r w:rsidRPr="003E4CFA">
        <w:rPr>
          <w:rFonts w:ascii="Times New Roman" w:hAnsi="Times New Roman" w:cs="Times New Roman"/>
          <w:sz w:val="28"/>
          <w:szCs w:val="28"/>
        </w:rPr>
        <w:t xml:space="preserve">Предусмотренная данным </w:t>
      </w:r>
      <w:hyperlink r:id="rId71" w:history="1">
        <w:r w:rsidRPr="00B01910">
          <w:rPr>
            <w:rFonts w:ascii="Times New Roman" w:hAnsi="Times New Roman" w:cs="Times New Roman"/>
            <w:sz w:val="28"/>
            <w:szCs w:val="28"/>
          </w:rPr>
          <w:t>пунктом</w:t>
        </w:r>
      </w:hyperlink>
      <w:r w:rsidRPr="003E4CFA">
        <w:rPr>
          <w:rFonts w:ascii="Times New Roman" w:hAnsi="Times New Roman" w:cs="Times New Roman"/>
          <w:sz w:val="28"/>
          <w:szCs w:val="28"/>
        </w:rPr>
        <w:t xml:space="preserve"> обязанность реализуется посредством привлечения при необходимости граждан для ликвидации последствий чрезвычайных ситуаций, участия граждан в деятельности общественных </w:t>
      </w:r>
      <w:r w:rsidRPr="003E4CFA">
        <w:rPr>
          <w:rFonts w:ascii="Times New Roman" w:hAnsi="Times New Roman" w:cs="Times New Roman"/>
          <w:sz w:val="28"/>
          <w:szCs w:val="28"/>
        </w:rPr>
        <w:lastRenderedPageBreak/>
        <w:t>аварийно-спасательных формирований.</w:t>
      </w:r>
    </w:p>
    <w:p w:rsidR="00082AEF" w:rsidRPr="003E4CFA" w:rsidRDefault="00082AEF" w:rsidP="00082AEF">
      <w:pPr>
        <w:pStyle w:val="ConsPlusNormal"/>
        <w:ind w:firstLine="540"/>
        <w:jc w:val="both"/>
        <w:rPr>
          <w:rFonts w:ascii="Times New Roman" w:hAnsi="Times New Roman" w:cs="Times New Roman"/>
          <w:sz w:val="28"/>
          <w:szCs w:val="28"/>
        </w:rPr>
      </w:pPr>
    </w:p>
    <w:p w:rsidR="00082AEF" w:rsidRPr="003E4CFA" w:rsidRDefault="00082AEF" w:rsidP="00082AEF"/>
    <w:p w:rsidR="00082AEF" w:rsidRDefault="00082AEF" w:rsidP="00082AEF">
      <w:pPr>
        <w:ind w:firstLine="709"/>
        <w:jc w:val="both"/>
        <w:rPr>
          <w:b/>
        </w:rPr>
      </w:pPr>
    </w:p>
    <w:p w:rsidR="00082AEF" w:rsidRPr="00237EB3" w:rsidRDefault="00082AEF" w:rsidP="00237EB3">
      <w:pPr>
        <w:ind w:firstLine="709"/>
        <w:jc w:val="center"/>
        <w:rPr>
          <w:b/>
          <w:sz w:val="36"/>
        </w:rPr>
      </w:pPr>
      <w:r w:rsidRPr="00237EB3">
        <w:rPr>
          <w:b/>
          <w:sz w:val="36"/>
        </w:rPr>
        <w:t>Ответственность за неисполнение обязанностей граждан в области ГО и защиты населения и территорий от ЧС</w:t>
      </w:r>
    </w:p>
    <w:p w:rsidR="00082AEF" w:rsidRPr="000B28F9" w:rsidRDefault="00082AEF" w:rsidP="00082AEF">
      <w:pPr>
        <w:pStyle w:val="ConsPlusNormal"/>
        <w:jc w:val="both"/>
        <w:outlineLvl w:val="1"/>
        <w:rPr>
          <w:rFonts w:ascii="Times New Roman" w:hAnsi="Times New Roman" w:cs="Times New Roman"/>
          <w:b/>
          <w:i/>
          <w:sz w:val="28"/>
          <w:szCs w:val="28"/>
        </w:rPr>
      </w:pPr>
      <w:r w:rsidRPr="000B28F9">
        <w:rPr>
          <w:rFonts w:ascii="Times New Roman" w:hAnsi="Times New Roman" w:cs="Times New Roman"/>
          <w:b/>
          <w:i/>
          <w:sz w:val="28"/>
          <w:szCs w:val="28"/>
        </w:rPr>
        <w:t>Ответственность за нарушение законодательства Российской Федерации в области гражданской обороны</w:t>
      </w:r>
    </w:p>
    <w:p w:rsidR="00082AEF" w:rsidRPr="000B28F9" w:rsidRDefault="00082AEF" w:rsidP="00082AEF">
      <w:pPr>
        <w:pStyle w:val="ConsPlusNormal"/>
        <w:jc w:val="both"/>
        <w:rPr>
          <w:rFonts w:ascii="Times New Roman" w:hAnsi="Times New Roman" w:cs="Times New Roman"/>
          <w:sz w:val="28"/>
          <w:szCs w:val="28"/>
        </w:rPr>
      </w:pPr>
    </w:p>
    <w:p w:rsidR="00082AEF" w:rsidRPr="000B28F9" w:rsidRDefault="00082AEF" w:rsidP="00082AEF">
      <w:pPr>
        <w:pStyle w:val="ConsPlusNormal"/>
        <w:jc w:val="both"/>
        <w:rPr>
          <w:rFonts w:ascii="Times New Roman" w:hAnsi="Times New Roman" w:cs="Times New Roman"/>
          <w:sz w:val="28"/>
          <w:szCs w:val="28"/>
        </w:rPr>
      </w:pPr>
      <w:r w:rsidRPr="000B28F9">
        <w:rPr>
          <w:rFonts w:ascii="Times New Roman" w:hAnsi="Times New Roman" w:cs="Times New Roman"/>
          <w:sz w:val="28"/>
          <w:szCs w:val="28"/>
        </w:rPr>
        <w:t>Неисполнение должностными лицами и гражданами Российской Федерации обязанностей в области гражданской обороны влечет ответственность в соответствии с законодательством Российской Федерации.</w:t>
      </w:r>
    </w:p>
    <w:p w:rsidR="00082AEF" w:rsidRDefault="00082AEF" w:rsidP="00082AEF">
      <w:pPr>
        <w:pStyle w:val="ConsPlusNormal"/>
        <w:ind w:firstLine="540"/>
        <w:jc w:val="both"/>
        <w:outlineLvl w:val="1"/>
      </w:pPr>
      <w:r>
        <w:t>Статья 19. Ответственность за нарушение законодательства Российской Федерации в области гражданской обороны</w:t>
      </w:r>
    </w:p>
    <w:p w:rsidR="00082AEF" w:rsidRDefault="00082AEF" w:rsidP="00082AEF">
      <w:pPr>
        <w:pStyle w:val="ConsPlusNormal"/>
        <w:ind w:firstLine="540"/>
        <w:jc w:val="both"/>
      </w:pP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Комментарий к </w:t>
      </w:r>
      <w:hyperlink r:id="rId72" w:history="1">
        <w:r w:rsidRPr="00B01910">
          <w:rPr>
            <w:rFonts w:ascii="Times New Roman" w:hAnsi="Times New Roman" w:cs="Times New Roman"/>
            <w:sz w:val="28"/>
            <w:szCs w:val="28"/>
          </w:rPr>
          <w:t>статье 19</w:t>
        </w:r>
      </w:hyperlink>
    </w:p>
    <w:p w:rsidR="00082AEF" w:rsidRPr="004F309F" w:rsidRDefault="00082AEF" w:rsidP="00082AEF">
      <w:pPr>
        <w:pStyle w:val="ConsPlusNormal"/>
        <w:ind w:firstLine="540"/>
        <w:jc w:val="both"/>
        <w:rPr>
          <w:rFonts w:ascii="Times New Roman" w:hAnsi="Times New Roman" w:cs="Times New Roman"/>
          <w:sz w:val="28"/>
          <w:szCs w:val="28"/>
        </w:rPr>
      </w:pP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Ответственность строится на ряде </w:t>
      </w:r>
      <w:r w:rsidRPr="004F309F">
        <w:rPr>
          <w:rFonts w:ascii="Times New Roman" w:hAnsi="Times New Roman" w:cs="Times New Roman"/>
          <w:b/>
          <w:sz w:val="28"/>
          <w:szCs w:val="28"/>
        </w:rPr>
        <w:t>принципов</w:t>
      </w:r>
      <w:r w:rsidRPr="004F309F">
        <w:rPr>
          <w:rFonts w:ascii="Times New Roman" w:hAnsi="Times New Roman" w:cs="Times New Roman"/>
          <w:sz w:val="28"/>
          <w:szCs w:val="28"/>
        </w:rPr>
        <w:t>: законности, применения мер ответственности только за правонарушения, предусмотренные законом, неотвратимости, справедливости и целесообразности, равенства всех субъектов права.</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Принцип </w:t>
      </w:r>
      <w:r w:rsidRPr="004F309F">
        <w:rPr>
          <w:rFonts w:ascii="Times New Roman" w:hAnsi="Times New Roman" w:cs="Times New Roman"/>
          <w:b/>
          <w:sz w:val="28"/>
          <w:szCs w:val="28"/>
        </w:rPr>
        <w:t>законности</w:t>
      </w:r>
      <w:r w:rsidRPr="004F309F">
        <w:rPr>
          <w:rFonts w:ascii="Times New Roman" w:hAnsi="Times New Roman" w:cs="Times New Roman"/>
          <w:sz w:val="28"/>
          <w:szCs w:val="28"/>
        </w:rPr>
        <w:t xml:space="preserve"> означает, что привлечение виновного лица к ответственности возможно только в точном соответствии с требованиями закона, с соблюдением всех предусмотренных законом процедур, предоставлением нарушителю всего комплекса защитных субъективных прав. Законным может быть только привлечение к ответственности за </w:t>
      </w:r>
      <w:r w:rsidRPr="004F309F">
        <w:rPr>
          <w:rFonts w:ascii="Times New Roman" w:hAnsi="Times New Roman" w:cs="Times New Roman"/>
          <w:b/>
          <w:sz w:val="28"/>
          <w:szCs w:val="28"/>
        </w:rPr>
        <w:t>деяния, закрепленные в нормативных актах в качестве недопустимых.</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Неотвратимость</w:t>
      </w:r>
      <w:r w:rsidRPr="004F309F">
        <w:rPr>
          <w:rFonts w:ascii="Times New Roman" w:hAnsi="Times New Roman" w:cs="Times New Roman"/>
          <w:sz w:val="28"/>
          <w:szCs w:val="28"/>
        </w:rPr>
        <w:t xml:space="preserve"> ответственности означает неизбежность неблагоприятных последствий для нарушителей за совершенные ими противоправные деяния. М.В. Заднепровская вкладывает в понятие юридической ответственности два основных положения: во-первых, положение о том, что каждое правонарушение должно неминуемо влечь ответственность виновного лица, во-вторых, положение о том, что ни один невиновный не должен быть привлечен к ответственности </w:t>
      </w:r>
    </w:p>
    <w:p w:rsidR="00082AEF" w:rsidRPr="004F309F" w:rsidRDefault="00082AEF" w:rsidP="00082AEF">
      <w:pPr>
        <w:pStyle w:val="ConsPlusNormal"/>
        <w:ind w:firstLine="540"/>
        <w:jc w:val="both"/>
        <w:rPr>
          <w:rFonts w:ascii="Times New Roman" w:hAnsi="Times New Roman" w:cs="Times New Roman"/>
          <w:sz w:val="28"/>
          <w:szCs w:val="28"/>
        </w:rPr>
      </w:pPr>
    </w:p>
    <w:p w:rsidR="00082AE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Последнее положение прямо связано с принципом </w:t>
      </w:r>
      <w:r w:rsidRPr="004F309F">
        <w:rPr>
          <w:rFonts w:ascii="Times New Roman" w:hAnsi="Times New Roman" w:cs="Times New Roman"/>
          <w:b/>
          <w:sz w:val="28"/>
          <w:szCs w:val="28"/>
        </w:rPr>
        <w:t>справедливости</w:t>
      </w:r>
      <w:r w:rsidRPr="004F309F">
        <w:rPr>
          <w:rFonts w:ascii="Times New Roman" w:hAnsi="Times New Roman" w:cs="Times New Roman"/>
          <w:sz w:val="28"/>
          <w:szCs w:val="28"/>
        </w:rPr>
        <w:t xml:space="preserve">. Несправедливо привлечение </w:t>
      </w:r>
      <w:proofErr w:type="gramStart"/>
      <w:r w:rsidRPr="004F309F">
        <w:rPr>
          <w:rFonts w:ascii="Times New Roman" w:hAnsi="Times New Roman" w:cs="Times New Roman"/>
          <w:sz w:val="28"/>
          <w:szCs w:val="28"/>
        </w:rPr>
        <w:t>невиновного</w:t>
      </w:r>
      <w:proofErr w:type="gramEnd"/>
      <w:r w:rsidRPr="004F309F">
        <w:rPr>
          <w:rFonts w:ascii="Times New Roman" w:hAnsi="Times New Roman" w:cs="Times New Roman"/>
          <w:sz w:val="28"/>
          <w:szCs w:val="28"/>
        </w:rPr>
        <w:t xml:space="preserve"> к ответственности. Но также несправедливо привлечение виновного к излишне мягкой или излишне суровой мере ответственности. Как отмечала М.В. Заднепровская, "несоразмерность ответственности, не соответствующей пределам совершенного правонарушения, не только не укрепляет законность, но и не содействует достижению целей ответственности. Она вызывает протест нарушителя - если ответственность столь сурова, то воспринимается им как несправедливость или незаслуженная мера, или же протест общественности - если ответственность столь мягка, что фактически </w:t>
      </w:r>
      <w:r w:rsidRPr="004F309F">
        <w:rPr>
          <w:rFonts w:ascii="Times New Roman" w:hAnsi="Times New Roman" w:cs="Times New Roman"/>
          <w:sz w:val="28"/>
          <w:szCs w:val="28"/>
        </w:rPr>
        <w:lastRenderedPageBreak/>
        <w:t xml:space="preserve">отождествляется с безответственностью". </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Каждый, нарушивший норму права, должен получить взыскание, соразмерное его нарушению. Юридическая ответственность по возможности всегда должна обеспечивать возмещение ущерба, причиненного правонарушением. Лицо несет ответственность лишь за свое собственное поведение (исключение - случай ответственности за чужую вину по гражданскому праву). За одно правонарушение возможно лишь одно юридическое наказание.</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Под </w:t>
      </w:r>
      <w:r w:rsidRPr="004F309F">
        <w:rPr>
          <w:rFonts w:ascii="Times New Roman" w:hAnsi="Times New Roman" w:cs="Times New Roman"/>
          <w:b/>
          <w:sz w:val="28"/>
          <w:szCs w:val="28"/>
        </w:rPr>
        <w:t>целесообразностью</w:t>
      </w:r>
      <w:r w:rsidRPr="004F309F">
        <w:rPr>
          <w:rFonts w:ascii="Times New Roman" w:hAnsi="Times New Roman" w:cs="Times New Roman"/>
          <w:sz w:val="28"/>
          <w:szCs w:val="28"/>
        </w:rPr>
        <w:t xml:space="preserve"> необходимо понимать учет при применении мер ответственности тяжести совершенного деяния, времени, прошедшего с его совершения, объема необходимых для исправления нарушителя мер, адекватности расходов и т.д. </w:t>
      </w:r>
      <w:proofErr w:type="gramStart"/>
      <w:r w:rsidRPr="004F309F">
        <w:rPr>
          <w:rFonts w:ascii="Times New Roman" w:hAnsi="Times New Roman" w:cs="Times New Roman"/>
          <w:sz w:val="28"/>
          <w:szCs w:val="28"/>
        </w:rPr>
        <w:t>В литературе отмечаются следующие аспекты принципа целесообразности: если окажется, что правонарушитель способен исправиться под воздействием только общественных мер, штрафная сан</w:t>
      </w:r>
      <w:r>
        <w:rPr>
          <w:rFonts w:ascii="Times New Roman" w:hAnsi="Times New Roman" w:cs="Times New Roman"/>
          <w:sz w:val="28"/>
          <w:szCs w:val="28"/>
        </w:rPr>
        <w:t>кция может и не применяться</w:t>
      </w:r>
      <w:r w:rsidRPr="004F309F">
        <w:rPr>
          <w:rFonts w:ascii="Times New Roman" w:hAnsi="Times New Roman" w:cs="Times New Roman"/>
          <w:sz w:val="28"/>
          <w:szCs w:val="28"/>
        </w:rPr>
        <w:t xml:space="preserve">; применение мер ответственности через длительный период после совершения правонарушения перестает быть целесообразным, так как не способно создать надлежащий эффект и не исключает отрицательной оценки - как проявления несправедливости </w:t>
      </w:r>
      <w:proofErr w:type="gramEnd"/>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Принцип равенства всех субъектов права</w:t>
      </w:r>
      <w:r w:rsidRPr="004F309F">
        <w:rPr>
          <w:rFonts w:ascii="Times New Roman" w:hAnsi="Times New Roman" w:cs="Times New Roman"/>
          <w:sz w:val="28"/>
          <w:szCs w:val="28"/>
        </w:rPr>
        <w:t xml:space="preserve"> при возложении юридической ответственности непосредственно связан с конституционным принципом равенства всех перед законом и судом. Не должно оказываться никаких предпочтений при реализации юридической ответственности в зависимости от пола, расы, социальной или национальной группы, исповедуемого вероисповедания. Не может быть освобожден от ответственности руководитель государственного или муниципального органа, иное должностное лицо, в связи с занимаемым им положением.</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Выбор конкретного вида, меры и объема ответственности должен соответствовать преследуемым ей </w:t>
      </w:r>
      <w:r w:rsidRPr="004F309F">
        <w:rPr>
          <w:rFonts w:ascii="Times New Roman" w:hAnsi="Times New Roman" w:cs="Times New Roman"/>
          <w:b/>
          <w:sz w:val="28"/>
          <w:szCs w:val="28"/>
        </w:rPr>
        <w:t>целям</w:t>
      </w:r>
      <w:r w:rsidRPr="004F309F">
        <w:rPr>
          <w:rFonts w:ascii="Times New Roman" w:hAnsi="Times New Roman" w:cs="Times New Roman"/>
          <w:sz w:val="28"/>
          <w:szCs w:val="28"/>
        </w:rPr>
        <w:t xml:space="preserve">. В качестве целей юридической ответственности обычно называют: общую превенцию правонарушений, наказание нарушителя, воздействие на его сознание, большую или меньшую нравственную перестройку личности, формирование у человека, нарушившего закон, нормальных личностных установок, ориентированных на сочетание общественных и личных интересов </w:t>
      </w:r>
    </w:p>
    <w:p w:rsidR="00082AEF" w:rsidRPr="004F309F" w:rsidRDefault="00082AEF" w:rsidP="00082AEF">
      <w:pPr>
        <w:pStyle w:val="ConsPlusNormal"/>
        <w:ind w:firstLine="540"/>
        <w:jc w:val="both"/>
        <w:rPr>
          <w:rFonts w:ascii="Times New Roman" w:hAnsi="Times New Roman" w:cs="Times New Roman"/>
          <w:sz w:val="28"/>
          <w:szCs w:val="28"/>
        </w:rPr>
      </w:pP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2.</w:t>
      </w:r>
      <w:r w:rsidRPr="004F309F">
        <w:rPr>
          <w:rFonts w:ascii="Times New Roman" w:hAnsi="Times New Roman" w:cs="Times New Roman"/>
          <w:sz w:val="28"/>
          <w:szCs w:val="28"/>
        </w:rPr>
        <w:t xml:space="preserve"> Рассматриваемая </w:t>
      </w:r>
      <w:hyperlink r:id="rId73" w:history="1">
        <w:r w:rsidRPr="00F16D24">
          <w:rPr>
            <w:rFonts w:ascii="Times New Roman" w:hAnsi="Times New Roman" w:cs="Times New Roman"/>
            <w:sz w:val="28"/>
            <w:szCs w:val="28"/>
          </w:rPr>
          <w:t>норма</w:t>
        </w:r>
      </w:hyperlink>
      <w:r w:rsidRPr="004F309F">
        <w:rPr>
          <w:rFonts w:ascii="Times New Roman" w:hAnsi="Times New Roman" w:cs="Times New Roman"/>
          <w:sz w:val="28"/>
          <w:szCs w:val="28"/>
        </w:rPr>
        <w:t xml:space="preserve"> непосредственно не предусматривает меры ответственности виновных лиц, а </w:t>
      </w:r>
      <w:r w:rsidRPr="004F309F">
        <w:rPr>
          <w:rFonts w:ascii="Times New Roman" w:hAnsi="Times New Roman" w:cs="Times New Roman"/>
          <w:b/>
          <w:sz w:val="28"/>
          <w:szCs w:val="28"/>
        </w:rPr>
        <w:t>отсылает к иному законодательству</w:t>
      </w:r>
      <w:r w:rsidRPr="004F309F">
        <w:rPr>
          <w:rFonts w:ascii="Times New Roman" w:hAnsi="Times New Roman" w:cs="Times New Roman"/>
          <w:sz w:val="28"/>
          <w:szCs w:val="28"/>
        </w:rPr>
        <w:t xml:space="preserve"> Российской Федерации.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Субъектами ответственности</w:t>
      </w:r>
      <w:r w:rsidRPr="004F309F">
        <w:rPr>
          <w:rFonts w:ascii="Times New Roman" w:hAnsi="Times New Roman" w:cs="Times New Roman"/>
          <w:sz w:val="28"/>
          <w:szCs w:val="28"/>
        </w:rPr>
        <w:t xml:space="preserve">, согласно комментируемой </w:t>
      </w:r>
      <w:hyperlink r:id="rId74" w:history="1">
        <w:r w:rsidRPr="00F16D24">
          <w:rPr>
            <w:rFonts w:ascii="Times New Roman" w:hAnsi="Times New Roman" w:cs="Times New Roman"/>
            <w:sz w:val="28"/>
            <w:szCs w:val="28"/>
          </w:rPr>
          <w:t>статье</w:t>
        </w:r>
      </w:hyperlink>
      <w:r w:rsidRPr="00F16D24">
        <w:rPr>
          <w:rFonts w:ascii="Times New Roman" w:hAnsi="Times New Roman" w:cs="Times New Roman"/>
          <w:sz w:val="28"/>
          <w:szCs w:val="28"/>
        </w:rPr>
        <w:t xml:space="preserve">, </w:t>
      </w:r>
      <w:r w:rsidRPr="004F309F">
        <w:rPr>
          <w:rFonts w:ascii="Times New Roman" w:hAnsi="Times New Roman" w:cs="Times New Roman"/>
          <w:sz w:val="28"/>
          <w:szCs w:val="28"/>
        </w:rPr>
        <w:t xml:space="preserve">являются должностные лица и граждане Российской Федерации. </w:t>
      </w:r>
      <w:proofErr w:type="gramStart"/>
      <w:r w:rsidRPr="004F309F">
        <w:rPr>
          <w:rFonts w:ascii="Times New Roman" w:hAnsi="Times New Roman" w:cs="Times New Roman"/>
          <w:sz w:val="28"/>
          <w:szCs w:val="28"/>
        </w:rPr>
        <w:t xml:space="preserve">Думается, к рассматриваемой норме полностью применима характеристика должностного лица, данная в </w:t>
      </w:r>
      <w:hyperlink r:id="rId75" w:history="1">
        <w:r w:rsidRPr="00F16D24">
          <w:rPr>
            <w:rFonts w:ascii="Times New Roman" w:hAnsi="Times New Roman" w:cs="Times New Roman"/>
            <w:sz w:val="28"/>
            <w:szCs w:val="28"/>
          </w:rPr>
          <w:t>примечании к ст. 285</w:t>
        </w:r>
      </w:hyperlink>
      <w:r w:rsidRPr="004F309F">
        <w:rPr>
          <w:rFonts w:ascii="Times New Roman" w:hAnsi="Times New Roman" w:cs="Times New Roman"/>
          <w:sz w:val="28"/>
          <w:szCs w:val="28"/>
        </w:rPr>
        <w:t xml:space="preserve"> Уголовного кодекса: должностными лицами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w:t>
      </w:r>
      <w:r w:rsidRPr="004F309F">
        <w:rPr>
          <w:rFonts w:ascii="Times New Roman" w:hAnsi="Times New Roman" w:cs="Times New Roman"/>
          <w:sz w:val="28"/>
          <w:szCs w:val="28"/>
        </w:rPr>
        <w:lastRenderedPageBreak/>
        <w:t>государственных органах, органах местного самоуправления, государственных и муниципальных учреждениях, а также в Вооруженных Силах Российской Федерации, других войсках и воинских формированиях Российской Федерации.</w:t>
      </w:r>
      <w:proofErr w:type="gramEnd"/>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Основанием ответственности</w:t>
      </w:r>
      <w:r w:rsidRPr="004F309F">
        <w:rPr>
          <w:rFonts w:ascii="Times New Roman" w:hAnsi="Times New Roman" w:cs="Times New Roman"/>
          <w:sz w:val="28"/>
          <w:szCs w:val="28"/>
        </w:rPr>
        <w:t xml:space="preserve"> выступает неисполнение обязанностей в области гражданской обороны.</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Существует </w:t>
      </w:r>
      <w:r w:rsidRPr="004F309F">
        <w:rPr>
          <w:rFonts w:ascii="Times New Roman" w:hAnsi="Times New Roman" w:cs="Times New Roman"/>
          <w:b/>
          <w:sz w:val="28"/>
          <w:szCs w:val="28"/>
        </w:rPr>
        <w:t>пять видов ответственности</w:t>
      </w:r>
      <w:r w:rsidRPr="004F309F">
        <w:rPr>
          <w:rFonts w:ascii="Times New Roman" w:hAnsi="Times New Roman" w:cs="Times New Roman"/>
          <w:sz w:val="28"/>
          <w:szCs w:val="28"/>
        </w:rPr>
        <w:t>: уголовная, административная, гражданско-правовая, дисциплинарная и материальная. Все субъекты гражданской обороны могут быть привлечены к уголовной, административной или гражданской ответственности, а должностные лица - также и к дисциплинарной ответственности.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Правонарушение</w:t>
      </w:r>
      <w:r w:rsidRPr="004F309F">
        <w:rPr>
          <w:rFonts w:ascii="Times New Roman" w:hAnsi="Times New Roman" w:cs="Times New Roman"/>
          <w:sz w:val="28"/>
          <w:szCs w:val="28"/>
        </w:rPr>
        <w:t xml:space="preserve"> представляет собой деяние (действие или бездействие), нарушающее нормы права. Правонарушения можно подразделить на ряд видов: преступления (уголовные правонарушения), административные правонарушения, гражданско-правовые и дисциплинарные проступки.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Преступлением</w:t>
      </w:r>
      <w:r w:rsidRPr="004F309F">
        <w:rPr>
          <w:rFonts w:ascii="Times New Roman" w:hAnsi="Times New Roman" w:cs="Times New Roman"/>
          <w:sz w:val="28"/>
          <w:szCs w:val="28"/>
        </w:rPr>
        <w:t xml:space="preserve">, согласно </w:t>
      </w:r>
      <w:hyperlink r:id="rId76" w:history="1">
        <w:proofErr w:type="gramStart"/>
        <w:r w:rsidRPr="00F16D24">
          <w:rPr>
            <w:rFonts w:ascii="Times New Roman" w:hAnsi="Times New Roman" w:cs="Times New Roman"/>
            <w:sz w:val="28"/>
            <w:szCs w:val="28"/>
          </w:rPr>
          <w:t>ч</w:t>
        </w:r>
        <w:proofErr w:type="gramEnd"/>
        <w:r w:rsidRPr="00F16D24">
          <w:rPr>
            <w:rFonts w:ascii="Times New Roman" w:hAnsi="Times New Roman" w:cs="Times New Roman"/>
            <w:sz w:val="28"/>
            <w:szCs w:val="28"/>
          </w:rPr>
          <w:t>. 1 ст. 14</w:t>
        </w:r>
      </w:hyperlink>
      <w:r w:rsidRPr="004F309F">
        <w:rPr>
          <w:rFonts w:ascii="Times New Roman" w:hAnsi="Times New Roman" w:cs="Times New Roman"/>
          <w:sz w:val="28"/>
          <w:szCs w:val="28"/>
        </w:rPr>
        <w:t xml:space="preserve"> УК РФ, признается виновно совершенное общественно опасное деяние, запрещенное Кодексом под угрозой наказания.</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Административное правонарушение</w:t>
      </w:r>
      <w:r w:rsidRPr="004F309F">
        <w:rPr>
          <w:rFonts w:ascii="Times New Roman" w:hAnsi="Times New Roman" w:cs="Times New Roman"/>
          <w:sz w:val="28"/>
          <w:szCs w:val="28"/>
        </w:rPr>
        <w:t xml:space="preserve"> - это противоправное, виновное действие (бездействие) физического или юридического лица, за которое Кодексом Российской Федерации об административных правонарушениях или законами субъектов Российской Федерации об административных правонарушениях установлена административная ответственность (</w:t>
      </w:r>
      <w:hyperlink r:id="rId77" w:history="1">
        <w:r w:rsidRPr="00F16D24">
          <w:rPr>
            <w:rFonts w:ascii="Times New Roman" w:hAnsi="Times New Roman" w:cs="Times New Roman"/>
            <w:sz w:val="28"/>
            <w:szCs w:val="28"/>
          </w:rPr>
          <w:t>ст. 2.1</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Под </w:t>
      </w:r>
      <w:r w:rsidRPr="004F309F">
        <w:rPr>
          <w:rFonts w:ascii="Times New Roman" w:hAnsi="Times New Roman" w:cs="Times New Roman"/>
          <w:b/>
          <w:sz w:val="28"/>
          <w:szCs w:val="28"/>
        </w:rPr>
        <w:t>дисциплинарным проступком</w:t>
      </w:r>
      <w:r w:rsidRPr="004F309F">
        <w:rPr>
          <w:rFonts w:ascii="Times New Roman" w:hAnsi="Times New Roman" w:cs="Times New Roman"/>
          <w:sz w:val="28"/>
          <w:szCs w:val="28"/>
        </w:rPr>
        <w:t xml:space="preserve"> понимается неисполнение или ненадлежащее исполнение работником по его вине возложенных на него трудовых обязанностей.</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Гражданско-правовой проступок</w:t>
      </w:r>
      <w:r w:rsidRPr="004F309F">
        <w:rPr>
          <w:rFonts w:ascii="Times New Roman" w:hAnsi="Times New Roman" w:cs="Times New Roman"/>
          <w:sz w:val="28"/>
          <w:szCs w:val="28"/>
        </w:rPr>
        <w:t xml:space="preserve"> представляет собой причинение материального или морального ущерба посредством нарушения определенного правового установления или запрета, в результате чего возникает новое обязательственное правоотношение.</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3. Уголовная ответственность</w:t>
      </w:r>
      <w:r w:rsidRPr="004F309F">
        <w:rPr>
          <w:rFonts w:ascii="Times New Roman" w:hAnsi="Times New Roman" w:cs="Times New Roman"/>
          <w:sz w:val="28"/>
          <w:szCs w:val="28"/>
        </w:rPr>
        <w:t xml:space="preserve"> наступает за совершение особо тяжелых правонарушений - преступлений. Наказания, предусмотренные за совершения уголовных преступлений в рассматриваемой сфере, более суровы, чем все остальные виды ответственности. </w:t>
      </w:r>
      <w:r w:rsidRPr="004F309F">
        <w:rPr>
          <w:rFonts w:ascii="Times New Roman" w:hAnsi="Times New Roman" w:cs="Times New Roman"/>
          <w:b/>
          <w:sz w:val="28"/>
          <w:szCs w:val="28"/>
        </w:rPr>
        <w:t>Субъектами</w:t>
      </w:r>
      <w:r w:rsidRPr="004F309F">
        <w:rPr>
          <w:rFonts w:ascii="Times New Roman" w:hAnsi="Times New Roman" w:cs="Times New Roman"/>
          <w:sz w:val="28"/>
          <w:szCs w:val="28"/>
        </w:rPr>
        <w:t xml:space="preserve"> уголовной ответственности могут быть только физические лица (в отличие от других видов, где ответственность могут нести и юридические лица). Лицо должно быть вменяемым, достигшим определенного в Уголовном </w:t>
      </w:r>
      <w:hyperlink r:id="rId78" w:history="1">
        <w:r w:rsidRPr="00F16D24">
          <w:rPr>
            <w:rFonts w:ascii="Times New Roman" w:hAnsi="Times New Roman" w:cs="Times New Roman"/>
            <w:sz w:val="28"/>
            <w:szCs w:val="28"/>
          </w:rPr>
          <w:t>кодексе</w:t>
        </w:r>
      </w:hyperlink>
      <w:r w:rsidRPr="004F309F">
        <w:rPr>
          <w:rFonts w:ascii="Times New Roman" w:hAnsi="Times New Roman" w:cs="Times New Roman"/>
          <w:sz w:val="28"/>
          <w:szCs w:val="28"/>
        </w:rPr>
        <w:t xml:space="preserve"> возраста. Уголовная ответственность наступает только по приговору суда. </w:t>
      </w:r>
      <w:r w:rsidRPr="004F309F">
        <w:rPr>
          <w:rFonts w:ascii="Times New Roman" w:hAnsi="Times New Roman" w:cs="Times New Roman"/>
          <w:b/>
          <w:sz w:val="28"/>
          <w:szCs w:val="28"/>
        </w:rPr>
        <w:t>Должностные лица</w:t>
      </w:r>
      <w:r w:rsidRPr="004F309F">
        <w:rPr>
          <w:rFonts w:ascii="Times New Roman" w:hAnsi="Times New Roman" w:cs="Times New Roman"/>
          <w:sz w:val="28"/>
          <w:szCs w:val="28"/>
        </w:rPr>
        <w:t xml:space="preserve"> могут (в рассматриваемой сфере деятельности) быть привлечены к уголовной ответственности за такое преступление, как </w:t>
      </w:r>
      <w:r w:rsidRPr="004F309F">
        <w:rPr>
          <w:rFonts w:ascii="Times New Roman" w:hAnsi="Times New Roman" w:cs="Times New Roman"/>
          <w:b/>
          <w:sz w:val="28"/>
          <w:szCs w:val="28"/>
        </w:rPr>
        <w:t>халатность</w:t>
      </w:r>
      <w:r w:rsidRPr="004F309F">
        <w:rPr>
          <w:rFonts w:ascii="Times New Roman" w:hAnsi="Times New Roman" w:cs="Times New Roman"/>
          <w:sz w:val="28"/>
          <w:szCs w:val="28"/>
        </w:rPr>
        <w:t>, то есть неисполнение или ненадлежащее исполнение должностным лицом своих обязанностей вследствие недобросовестного или небрежного отношения к службе, если это повлекло причинение крупного ущерба (</w:t>
      </w:r>
      <w:hyperlink r:id="rId79" w:history="1">
        <w:r w:rsidRPr="00F16D24">
          <w:rPr>
            <w:rFonts w:ascii="Times New Roman" w:hAnsi="Times New Roman" w:cs="Times New Roman"/>
            <w:sz w:val="28"/>
            <w:szCs w:val="28"/>
          </w:rPr>
          <w:t>ст. 293</w:t>
        </w:r>
      </w:hyperlink>
      <w:r w:rsidRPr="004F309F">
        <w:rPr>
          <w:rFonts w:ascii="Times New Roman" w:hAnsi="Times New Roman" w:cs="Times New Roman"/>
          <w:sz w:val="28"/>
          <w:szCs w:val="28"/>
        </w:rPr>
        <w:t xml:space="preserve"> УК). Субъективная сторона данного преступления характеризуется виной в форме неосторожности.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Военнослужащие</w:t>
      </w:r>
      <w:r w:rsidRPr="004F309F">
        <w:rPr>
          <w:rFonts w:ascii="Times New Roman" w:hAnsi="Times New Roman" w:cs="Times New Roman"/>
          <w:sz w:val="28"/>
          <w:szCs w:val="28"/>
        </w:rPr>
        <w:t xml:space="preserve"> войск гражданской обороны могут нести уголовную </w:t>
      </w:r>
      <w:r w:rsidRPr="004F309F">
        <w:rPr>
          <w:rFonts w:ascii="Times New Roman" w:hAnsi="Times New Roman" w:cs="Times New Roman"/>
          <w:sz w:val="28"/>
          <w:szCs w:val="28"/>
        </w:rPr>
        <w:lastRenderedPageBreak/>
        <w:t xml:space="preserve">ответственность за совершение преступлений против военной службы, предусмотренных </w:t>
      </w:r>
      <w:hyperlink r:id="rId80" w:history="1">
        <w:r w:rsidRPr="00F16D24">
          <w:rPr>
            <w:rFonts w:ascii="Times New Roman" w:hAnsi="Times New Roman" w:cs="Times New Roman"/>
            <w:sz w:val="28"/>
            <w:szCs w:val="28"/>
          </w:rPr>
          <w:t>главой 33</w:t>
        </w:r>
      </w:hyperlink>
      <w:r w:rsidRPr="00F16D24">
        <w:rPr>
          <w:rFonts w:ascii="Times New Roman" w:hAnsi="Times New Roman" w:cs="Times New Roman"/>
          <w:sz w:val="28"/>
          <w:szCs w:val="28"/>
        </w:rPr>
        <w:t xml:space="preserve"> </w:t>
      </w:r>
      <w:r w:rsidRPr="004F309F">
        <w:rPr>
          <w:rFonts w:ascii="Times New Roman" w:hAnsi="Times New Roman" w:cs="Times New Roman"/>
          <w:sz w:val="28"/>
          <w:szCs w:val="28"/>
        </w:rPr>
        <w:t>Уголовного кодекса.</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Кроме того, лица, ответственные за соблюдение законодательства в области охраны окружающей среды, могут быть привлечены к ответственности за совершение преступлений, предусмотренных </w:t>
      </w:r>
      <w:hyperlink r:id="rId81" w:history="1">
        <w:r w:rsidRPr="00F16D24">
          <w:rPr>
            <w:rFonts w:ascii="Times New Roman" w:hAnsi="Times New Roman" w:cs="Times New Roman"/>
            <w:sz w:val="28"/>
            <w:szCs w:val="28"/>
          </w:rPr>
          <w:t>гл. 26</w:t>
        </w:r>
      </w:hyperlink>
      <w:r w:rsidRPr="00F16D24">
        <w:rPr>
          <w:rFonts w:ascii="Times New Roman" w:hAnsi="Times New Roman" w:cs="Times New Roman"/>
          <w:sz w:val="28"/>
          <w:szCs w:val="28"/>
        </w:rPr>
        <w:t xml:space="preserve"> </w:t>
      </w:r>
      <w:r w:rsidRPr="004F309F">
        <w:rPr>
          <w:rFonts w:ascii="Times New Roman" w:hAnsi="Times New Roman" w:cs="Times New Roman"/>
          <w:sz w:val="28"/>
          <w:szCs w:val="28"/>
        </w:rPr>
        <w:t>УК РФ.</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Следует также отметить ответственность, предусмотренную </w:t>
      </w:r>
      <w:hyperlink r:id="rId82" w:history="1">
        <w:r w:rsidRPr="00F16D24">
          <w:rPr>
            <w:rFonts w:ascii="Times New Roman" w:hAnsi="Times New Roman" w:cs="Times New Roman"/>
            <w:sz w:val="28"/>
            <w:szCs w:val="28"/>
          </w:rPr>
          <w:t>ст. 237</w:t>
        </w:r>
      </w:hyperlink>
      <w:r w:rsidRPr="004F309F">
        <w:rPr>
          <w:rFonts w:ascii="Times New Roman" w:hAnsi="Times New Roman" w:cs="Times New Roman"/>
          <w:sz w:val="28"/>
          <w:szCs w:val="28"/>
        </w:rPr>
        <w:t xml:space="preserve"> УК РФ за сокрытие или искажение информации о событиях, фактах или явлениях, создающих опасность для жизни или здоровья людей либо для окружающей среды, совершенные лицом, обязанным обеспечивать население и органы, уполномоченные на принятие мер по устранению такой опасности, указанной информацией.</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4. Административная ответственность</w:t>
      </w:r>
      <w:r w:rsidRPr="004F309F">
        <w:rPr>
          <w:rFonts w:ascii="Times New Roman" w:hAnsi="Times New Roman" w:cs="Times New Roman"/>
          <w:sz w:val="28"/>
          <w:szCs w:val="28"/>
        </w:rPr>
        <w:t xml:space="preserve"> - одна из форм юридической ответственности граждан и должностных лиц за совершение ими административного правонарушения или административного проступка. Административной ответственности подлежит должностное лицо в случае совершения им административного правонарушения в связи с неисполнением либо ненадлежащим исполнением своих служебных обязанностей. Особенностью административной ответственности является также то, что административное наказание может налагаться на нарушителя не только судом, но и должностными лицами различных органов.</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Кодекс Российской Федерации об административных правонарушениях предусматривает 2 состава правонарушений, прямо связанных с рассматриваемой сферой деятельности.</w:t>
      </w:r>
    </w:p>
    <w:p w:rsidR="00082AEF" w:rsidRPr="004F309F" w:rsidRDefault="000F6F8B" w:rsidP="00082AEF">
      <w:pPr>
        <w:pStyle w:val="ConsPlusNormal"/>
        <w:ind w:firstLine="540"/>
        <w:jc w:val="both"/>
        <w:rPr>
          <w:rFonts w:ascii="Times New Roman" w:hAnsi="Times New Roman" w:cs="Times New Roman"/>
          <w:sz w:val="28"/>
          <w:szCs w:val="28"/>
        </w:rPr>
      </w:pPr>
      <w:hyperlink r:id="rId83" w:history="1">
        <w:proofErr w:type="gramStart"/>
        <w:r w:rsidR="00082AEF" w:rsidRPr="00F16D24">
          <w:rPr>
            <w:rFonts w:ascii="Times New Roman" w:hAnsi="Times New Roman" w:cs="Times New Roman"/>
            <w:b/>
            <w:sz w:val="28"/>
            <w:szCs w:val="28"/>
          </w:rPr>
          <w:t>Статья 20.6</w:t>
        </w:r>
      </w:hyperlink>
      <w:r w:rsidR="00082AEF" w:rsidRPr="004F309F">
        <w:rPr>
          <w:rFonts w:ascii="Times New Roman" w:hAnsi="Times New Roman" w:cs="Times New Roman"/>
          <w:sz w:val="28"/>
          <w:szCs w:val="28"/>
        </w:rPr>
        <w:t xml:space="preserve"> предусматривает ответственность за невыполнение предусмотренных законодательством обязанностей по защите населения и территорий от чрезвычайных ситуаций природного или техногенного характера, а равно невыполнение требований норм и правил по предупреждению аварий и катастроф на объектах производственного или социального назначения в виде наложения административного штрафа на должностных лиц в размере от сорока до пятидесяти минимальных размеров оплаты труда;</w:t>
      </w:r>
      <w:proofErr w:type="gramEnd"/>
      <w:r w:rsidR="00082AEF" w:rsidRPr="004F309F">
        <w:rPr>
          <w:rFonts w:ascii="Times New Roman" w:hAnsi="Times New Roman" w:cs="Times New Roman"/>
          <w:sz w:val="28"/>
          <w:szCs w:val="28"/>
        </w:rPr>
        <w:t xml:space="preserve"> на юридических лиц - от четырехсот до пятисот минимальных </w:t>
      </w:r>
      <w:proofErr w:type="gramStart"/>
      <w:r w:rsidR="00082AEF" w:rsidRPr="004F309F">
        <w:rPr>
          <w:rFonts w:ascii="Times New Roman" w:hAnsi="Times New Roman" w:cs="Times New Roman"/>
          <w:sz w:val="28"/>
          <w:szCs w:val="28"/>
        </w:rPr>
        <w:t>размеров оплаты труда</w:t>
      </w:r>
      <w:proofErr w:type="gramEnd"/>
      <w:r w:rsidR="00082AEF" w:rsidRPr="004F309F">
        <w:rPr>
          <w:rFonts w:ascii="Times New Roman" w:hAnsi="Times New Roman" w:cs="Times New Roman"/>
          <w:sz w:val="28"/>
          <w:szCs w:val="28"/>
        </w:rPr>
        <w:t>.</w:t>
      </w:r>
    </w:p>
    <w:p w:rsidR="00082AEF" w:rsidRPr="004F309F" w:rsidRDefault="000F6F8B" w:rsidP="00082AEF">
      <w:pPr>
        <w:pStyle w:val="ConsPlusNormal"/>
        <w:ind w:firstLine="540"/>
        <w:jc w:val="both"/>
        <w:rPr>
          <w:rFonts w:ascii="Times New Roman" w:hAnsi="Times New Roman" w:cs="Times New Roman"/>
          <w:sz w:val="28"/>
          <w:szCs w:val="28"/>
        </w:rPr>
      </w:pPr>
      <w:hyperlink r:id="rId84" w:history="1">
        <w:proofErr w:type="gramStart"/>
        <w:r w:rsidR="00082AEF" w:rsidRPr="00F16D24">
          <w:rPr>
            <w:rFonts w:ascii="Times New Roman" w:hAnsi="Times New Roman" w:cs="Times New Roman"/>
            <w:sz w:val="28"/>
            <w:szCs w:val="28"/>
          </w:rPr>
          <w:t>Часть 2 данной статьи</w:t>
        </w:r>
      </w:hyperlink>
      <w:r w:rsidR="00082AEF" w:rsidRPr="004F309F">
        <w:rPr>
          <w:rFonts w:ascii="Times New Roman" w:hAnsi="Times New Roman" w:cs="Times New Roman"/>
          <w:sz w:val="28"/>
          <w:szCs w:val="28"/>
        </w:rPr>
        <w:t xml:space="preserve"> указывает, что непринятие мер по обеспечению готовности сил и средств, предназначенных для ликвидации чрезвычайных ситуаций, а равно несвоевременное направление в зону чрезвычайной ситуации сил и средств, предусмотренных утвержденным в установленном порядке планом ликвидации чрезвычайных ситуаций, влечет наложение административного штрафа на должностных лиц в размере от десяти до двадцати минимальных размеров оплаты труда.</w:t>
      </w:r>
      <w:proofErr w:type="gramEnd"/>
    </w:p>
    <w:p w:rsidR="00082AEF" w:rsidRPr="004F309F" w:rsidRDefault="000F6F8B" w:rsidP="00082AEF">
      <w:pPr>
        <w:pStyle w:val="ConsPlusNormal"/>
        <w:ind w:firstLine="540"/>
        <w:jc w:val="both"/>
        <w:rPr>
          <w:rFonts w:ascii="Times New Roman" w:hAnsi="Times New Roman" w:cs="Times New Roman"/>
          <w:sz w:val="28"/>
          <w:szCs w:val="28"/>
        </w:rPr>
      </w:pPr>
      <w:hyperlink r:id="rId85" w:history="1">
        <w:r w:rsidR="00082AEF" w:rsidRPr="00F16D24">
          <w:rPr>
            <w:rFonts w:ascii="Times New Roman" w:hAnsi="Times New Roman" w:cs="Times New Roman"/>
            <w:b/>
            <w:sz w:val="28"/>
            <w:szCs w:val="28"/>
          </w:rPr>
          <w:t>Статья 20.7</w:t>
        </w:r>
      </w:hyperlink>
      <w:r w:rsidR="00082AEF" w:rsidRPr="00F16D24">
        <w:rPr>
          <w:rFonts w:ascii="Times New Roman" w:hAnsi="Times New Roman" w:cs="Times New Roman"/>
          <w:sz w:val="28"/>
          <w:szCs w:val="28"/>
        </w:rPr>
        <w:t xml:space="preserve"> </w:t>
      </w:r>
      <w:r w:rsidR="00082AEF" w:rsidRPr="004F309F">
        <w:rPr>
          <w:rFonts w:ascii="Times New Roman" w:hAnsi="Times New Roman" w:cs="Times New Roman"/>
          <w:sz w:val="28"/>
          <w:szCs w:val="28"/>
        </w:rPr>
        <w:t xml:space="preserve">Кодекса Российской Федерации об административных правонарушениях регламентирует ответственность </w:t>
      </w:r>
      <w:r w:rsidR="00082AEF" w:rsidRPr="004F309F">
        <w:rPr>
          <w:rFonts w:ascii="Times New Roman" w:hAnsi="Times New Roman" w:cs="Times New Roman"/>
          <w:b/>
          <w:sz w:val="28"/>
          <w:szCs w:val="28"/>
        </w:rPr>
        <w:t>непосредственно за нарушение правил гражданской обороны.</w:t>
      </w:r>
      <w:r w:rsidR="00082AEF" w:rsidRPr="004F309F">
        <w:rPr>
          <w:rFonts w:ascii="Times New Roman" w:hAnsi="Times New Roman" w:cs="Times New Roman"/>
          <w:sz w:val="28"/>
          <w:szCs w:val="28"/>
        </w:rPr>
        <w:t xml:space="preserve"> Нарушение </w:t>
      </w:r>
      <w:proofErr w:type="gramStart"/>
      <w:r w:rsidR="00082AEF" w:rsidRPr="004F309F">
        <w:rPr>
          <w:rFonts w:ascii="Times New Roman" w:hAnsi="Times New Roman" w:cs="Times New Roman"/>
          <w:sz w:val="28"/>
          <w:szCs w:val="28"/>
        </w:rPr>
        <w:t>правил эксплуатации технических систем управления гражданской обороны</w:t>
      </w:r>
      <w:proofErr w:type="gramEnd"/>
      <w:r w:rsidR="00082AEF" w:rsidRPr="004F309F">
        <w:rPr>
          <w:rFonts w:ascii="Times New Roman" w:hAnsi="Times New Roman" w:cs="Times New Roman"/>
          <w:sz w:val="28"/>
          <w:szCs w:val="28"/>
        </w:rPr>
        <w:t xml:space="preserve"> и объектов гражданской обороны либо правил использования и содержания систем оповещения, средств индивидуальной защиты, другой специальной техники и имущества гражданской </w:t>
      </w:r>
      <w:r w:rsidR="00082AEF" w:rsidRPr="004F309F">
        <w:rPr>
          <w:rFonts w:ascii="Times New Roman" w:hAnsi="Times New Roman" w:cs="Times New Roman"/>
          <w:sz w:val="28"/>
          <w:szCs w:val="28"/>
        </w:rPr>
        <w:lastRenderedPageBreak/>
        <w:t>обороны влечет наложение административного штрафа на должностных лиц в размере от пяти до десяти минимальных размеров оплаты труда. Протоколы об административных правонарушениях составляются должностными лицами органов МЧС России, специально уполномоченных на решение задач в области гражданской обороны, защиты населения и территорий от чрезвычайных ситуаций природного и техногенного характера (</w:t>
      </w:r>
      <w:hyperlink r:id="rId86" w:history="1">
        <w:r w:rsidR="00082AEF" w:rsidRPr="00F16D24">
          <w:rPr>
            <w:rFonts w:ascii="Times New Roman" w:hAnsi="Times New Roman" w:cs="Times New Roman"/>
            <w:sz w:val="28"/>
            <w:szCs w:val="28"/>
          </w:rPr>
          <w:t>п. 7 ч. 2 ст. 28.3</w:t>
        </w:r>
      </w:hyperlink>
      <w:r w:rsidR="00082AEF" w:rsidRPr="004F309F">
        <w:rPr>
          <w:rFonts w:ascii="Times New Roman" w:hAnsi="Times New Roman" w:cs="Times New Roman"/>
          <w:sz w:val="28"/>
          <w:szCs w:val="28"/>
        </w:rPr>
        <w:t xml:space="preserve"> </w:t>
      </w:r>
      <w:proofErr w:type="spellStart"/>
      <w:r w:rsidR="00082AEF" w:rsidRPr="004F309F">
        <w:rPr>
          <w:rFonts w:ascii="Times New Roman" w:hAnsi="Times New Roman" w:cs="Times New Roman"/>
          <w:sz w:val="28"/>
          <w:szCs w:val="28"/>
        </w:rPr>
        <w:t>КоАП</w:t>
      </w:r>
      <w:proofErr w:type="spellEnd"/>
      <w:r w:rsidR="00082AEF" w:rsidRPr="004F309F">
        <w:rPr>
          <w:rFonts w:ascii="Times New Roman" w:hAnsi="Times New Roman" w:cs="Times New Roman"/>
          <w:sz w:val="28"/>
          <w:szCs w:val="28"/>
        </w:rPr>
        <w:t xml:space="preserve"> РФ).</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В связи с осуществлением органом, специально уполномоченным на решение задач в области гражданской обороны, контрольных и надзорных функций, к составам административных правонарушений, косвенно затрагивающих сферу деятельности органов гражданской обороны, можно отнести: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неповиновение законному распоряжению или требованию должностного лица органа, осуществляющего государственный надзор (контроль), а равно воспрепятствование осуществлению этим должностным лицом служебных обязанностей (</w:t>
      </w:r>
      <w:hyperlink r:id="rId87" w:history="1">
        <w:proofErr w:type="gramStart"/>
        <w:r w:rsidRPr="00F16D24">
          <w:rPr>
            <w:rFonts w:ascii="Times New Roman" w:hAnsi="Times New Roman" w:cs="Times New Roman"/>
            <w:sz w:val="28"/>
            <w:szCs w:val="28"/>
          </w:rPr>
          <w:t>ч</w:t>
        </w:r>
        <w:proofErr w:type="gramEnd"/>
        <w:r w:rsidRPr="00F16D24">
          <w:rPr>
            <w:rFonts w:ascii="Times New Roman" w:hAnsi="Times New Roman" w:cs="Times New Roman"/>
            <w:sz w:val="28"/>
            <w:szCs w:val="28"/>
          </w:rPr>
          <w:t>. 1 ст. 19.4</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w:t>
      </w:r>
    </w:p>
    <w:p w:rsidR="00082AEF" w:rsidRPr="004F309F" w:rsidRDefault="00082AEF" w:rsidP="00082AEF">
      <w:pPr>
        <w:pStyle w:val="ConsPlusNormal"/>
        <w:ind w:firstLine="540"/>
        <w:jc w:val="both"/>
        <w:rPr>
          <w:rFonts w:ascii="Times New Roman" w:hAnsi="Times New Roman" w:cs="Times New Roman"/>
          <w:sz w:val="28"/>
          <w:szCs w:val="28"/>
        </w:rPr>
      </w:pPr>
      <w:proofErr w:type="gramStart"/>
      <w:r w:rsidRPr="004F309F">
        <w:rPr>
          <w:rFonts w:ascii="Times New Roman" w:hAnsi="Times New Roman" w:cs="Times New Roman"/>
          <w:sz w:val="28"/>
          <w:szCs w:val="28"/>
        </w:rPr>
        <w:t>- 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об устранении нарушений законодательства (</w:t>
      </w:r>
      <w:hyperlink r:id="rId88" w:history="1">
        <w:r w:rsidRPr="00F16D24">
          <w:rPr>
            <w:rFonts w:ascii="Times New Roman" w:hAnsi="Times New Roman" w:cs="Times New Roman"/>
            <w:sz w:val="28"/>
            <w:szCs w:val="28"/>
          </w:rPr>
          <w:t>ч. 1 ст. 19.5</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w:t>
      </w:r>
      <w:proofErr w:type="gramEnd"/>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непринятие по постановлению (представлению) органа (должностного лица), рассмотревшего дело об административном правонарушении, мер по устранению причин и условий, способствовавших совершению административного правонарушения (</w:t>
      </w:r>
      <w:hyperlink r:id="rId89" w:history="1">
        <w:r w:rsidRPr="00F16D24">
          <w:rPr>
            <w:rFonts w:ascii="Times New Roman" w:hAnsi="Times New Roman" w:cs="Times New Roman"/>
            <w:sz w:val="28"/>
            <w:szCs w:val="28"/>
          </w:rPr>
          <w:t>ст. 19.6</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 непредставление или несвоевременное представление в государственный орган (должностному лицу)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 а равно представление в государственный орган (должностному лицу) таких сведений (информации) в неполном объеме или в искаженном виде </w:t>
      </w:r>
      <w:r w:rsidRPr="00F16D24">
        <w:rPr>
          <w:rFonts w:ascii="Times New Roman" w:hAnsi="Times New Roman" w:cs="Times New Roman"/>
          <w:sz w:val="28"/>
          <w:szCs w:val="28"/>
        </w:rPr>
        <w:t>(</w:t>
      </w:r>
      <w:hyperlink r:id="rId90" w:history="1">
        <w:r w:rsidRPr="00F16D24">
          <w:rPr>
            <w:rFonts w:ascii="Times New Roman" w:hAnsi="Times New Roman" w:cs="Times New Roman"/>
            <w:sz w:val="28"/>
            <w:szCs w:val="28"/>
          </w:rPr>
          <w:t>ст. 19.7</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5. Дисциплинарной ответственностью</w:t>
      </w:r>
      <w:r w:rsidRPr="004F309F">
        <w:rPr>
          <w:rFonts w:ascii="Times New Roman" w:hAnsi="Times New Roman" w:cs="Times New Roman"/>
          <w:sz w:val="28"/>
          <w:szCs w:val="28"/>
        </w:rPr>
        <w:t xml:space="preserve"> является применение мер, предусмотренных трудовым законодательством, законодательством о государственной и муниципальной службе, а также специальным законодательством.</w:t>
      </w:r>
    </w:p>
    <w:p w:rsidR="00082AEF" w:rsidRPr="004F309F" w:rsidRDefault="00082AEF" w:rsidP="00082AEF">
      <w:pPr>
        <w:pStyle w:val="ConsPlusNormal"/>
        <w:ind w:firstLine="540"/>
        <w:jc w:val="both"/>
        <w:rPr>
          <w:rFonts w:ascii="Times New Roman" w:hAnsi="Times New Roman" w:cs="Times New Roman"/>
          <w:sz w:val="28"/>
          <w:szCs w:val="28"/>
        </w:rPr>
      </w:pPr>
      <w:proofErr w:type="gramStart"/>
      <w:r w:rsidRPr="004F309F">
        <w:rPr>
          <w:rFonts w:ascii="Times New Roman" w:hAnsi="Times New Roman" w:cs="Times New Roman"/>
          <w:sz w:val="28"/>
          <w:szCs w:val="28"/>
        </w:rPr>
        <w:t xml:space="preserve">Согласно </w:t>
      </w:r>
      <w:hyperlink r:id="rId91" w:history="1">
        <w:r w:rsidRPr="00F16D24">
          <w:rPr>
            <w:rFonts w:ascii="Times New Roman" w:hAnsi="Times New Roman" w:cs="Times New Roman"/>
            <w:sz w:val="28"/>
            <w:szCs w:val="28"/>
          </w:rPr>
          <w:t>ч. ч. 3</w:t>
        </w:r>
      </w:hyperlink>
      <w:r w:rsidRPr="00F16D24">
        <w:rPr>
          <w:rFonts w:ascii="Times New Roman" w:hAnsi="Times New Roman" w:cs="Times New Roman"/>
          <w:sz w:val="28"/>
          <w:szCs w:val="28"/>
        </w:rPr>
        <w:t xml:space="preserve"> - </w:t>
      </w:r>
      <w:hyperlink r:id="rId92" w:history="1">
        <w:r w:rsidRPr="00F16D24">
          <w:rPr>
            <w:rFonts w:ascii="Times New Roman" w:hAnsi="Times New Roman" w:cs="Times New Roman"/>
            <w:sz w:val="28"/>
            <w:szCs w:val="28"/>
          </w:rPr>
          <w:t>5 ст. 58</w:t>
        </w:r>
      </w:hyperlink>
      <w:r w:rsidRPr="004F309F">
        <w:rPr>
          <w:rFonts w:ascii="Times New Roman" w:hAnsi="Times New Roman" w:cs="Times New Roman"/>
          <w:sz w:val="28"/>
          <w:szCs w:val="28"/>
        </w:rPr>
        <w:t xml:space="preserve"> Федерального закона от 27.07.2004 N 79-ФЗ "О государственной гражданской службе Российской Федерации" (с </w:t>
      </w:r>
      <w:proofErr w:type="spellStart"/>
      <w:r w:rsidRPr="004F309F">
        <w:rPr>
          <w:rFonts w:ascii="Times New Roman" w:hAnsi="Times New Roman" w:cs="Times New Roman"/>
          <w:sz w:val="28"/>
          <w:szCs w:val="28"/>
        </w:rPr>
        <w:t>изм</w:t>
      </w:r>
      <w:proofErr w:type="spellEnd"/>
      <w:r w:rsidRPr="004F309F">
        <w:rPr>
          <w:rFonts w:ascii="Times New Roman" w:hAnsi="Times New Roman" w:cs="Times New Roman"/>
          <w:sz w:val="28"/>
          <w:szCs w:val="28"/>
        </w:rPr>
        <w:t>. от 14.02.2010) (Собрание законодательства РФ. 02.08.2004.</w:t>
      </w:r>
      <w:proofErr w:type="gramEnd"/>
      <w:r w:rsidRPr="004F309F">
        <w:rPr>
          <w:rFonts w:ascii="Times New Roman" w:hAnsi="Times New Roman" w:cs="Times New Roman"/>
          <w:sz w:val="28"/>
          <w:szCs w:val="28"/>
        </w:rPr>
        <w:t xml:space="preserve"> N 31. </w:t>
      </w:r>
      <w:proofErr w:type="gramStart"/>
      <w:r w:rsidRPr="004F309F">
        <w:rPr>
          <w:rFonts w:ascii="Times New Roman" w:hAnsi="Times New Roman" w:cs="Times New Roman"/>
          <w:sz w:val="28"/>
          <w:szCs w:val="28"/>
        </w:rPr>
        <w:t xml:space="preserve">Ст. 3215) при применении </w:t>
      </w:r>
      <w:r w:rsidRPr="004F309F">
        <w:rPr>
          <w:rFonts w:ascii="Times New Roman" w:hAnsi="Times New Roman" w:cs="Times New Roman"/>
          <w:b/>
          <w:sz w:val="28"/>
          <w:szCs w:val="28"/>
        </w:rPr>
        <w:t>дисциплинарного взыскания</w:t>
      </w:r>
      <w:r w:rsidRPr="004F309F">
        <w:rPr>
          <w:rFonts w:ascii="Times New Roman" w:hAnsi="Times New Roman" w:cs="Times New Roman"/>
          <w:sz w:val="28"/>
          <w:szCs w:val="28"/>
        </w:rPr>
        <w:t xml:space="preserve"> учитываются тяжесть совершенного гражданским служащим дисциплинарного проступка, степень его вины, обстоятельства, при которых совершен дисциплинарный проступок, и предшествующие результаты исполнения гражданским служащим своих должностных обязанностей.</w:t>
      </w:r>
      <w:proofErr w:type="gramEnd"/>
      <w:r w:rsidRPr="004F309F">
        <w:rPr>
          <w:rFonts w:ascii="Times New Roman" w:hAnsi="Times New Roman" w:cs="Times New Roman"/>
          <w:sz w:val="28"/>
          <w:szCs w:val="28"/>
        </w:rPr>
        <w:t xml:space="preserve"> Дисциплинарное взыскание применяется непосредственно после обнаружения дисциплинарного проступка, но не позднее одного месяца со дня его обнаружения, не считая периода временной нетрудоспособности гражданского служащего, пребывания его в отпуске, других случаев отсутствия его на службе по уважительным причинам, а также времени </w:t>
      </w:r>
      <w:r w:rsidRPr="004F309F">
        <w:rPr>
          <w:rFonts w:ascii="Times New Roman" w:hAnsi="Times New Roman" w:cs="Times New Roman"/>
          <w:sz w:val="28"/>
          <w:szCs w:val="28"/>
        </w:rPr>
        <w:lastRenderedPageBreak/>
        <w:t>проведения служебной проверки.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Законом установлены определенные сроки привлечения к дисциплинарной ответственности: 6 месяцев со дня совершения дисциплинарного проступка, а по результатам проверки финансово-хозяйственной деятельности или аудиторской проверки - 2 года со дня совершения дисциплинарного проступка.</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Дисциплинарная ответственность </w:t>
      </w:r>
      <w:r w:rsidRPr="004F309F">
        <w:rPr>
          <w:rFonts w:ascii="Times New Roman" w:hAnsi="Times New Roman" w:cs="Times New Roman"/>
          <w:b/>
          <w:sz w:val="28"/>
          <w:szCs w:val="28"/>
        </w:rPr>
        <w:t>военнослужащих</w:t>
      </w:r>
      <w:r w:rsidRPr="004F309F">
        <w:rPr>
          <w:rFonts w:ascii="Times New Roman" w:hAnsi="Times New Roman" w:cs="Times New Roman"/>
          <w:sz w:val="28"/>
          <w:szCs w:val="28"/>
        </w:rPr>
        <w:t xml:space="preserve"> войск гражданской обороны наступает на основании Дисциплинарного </w:t>
      </w:r>
      <w:hyperlink r:id="rId93" w:history="1">
        <w:r w:rsidRPr="00F16D24">
          <w:rPr>
            <w:rFonts w:ascii="Times New Roman" w:hAnsi="Times New Roman" w:cs="Times New Roman"/>
            <w:sz w:val="28"/>
            <w:szCs w:val="28"/>
          </w:rPr>
          <w:t>устава</w:t>
        </w:r>
      </w:hyperlink>
      <w:r w:rsidRPr="00F16D24">
        <w:rPr>
          <w:rFonts w:ascii="Times New Roman" w:hAnsi="Times New Roman" w:cs="Times New Roman"/>
          <w:sz w:val="28"/>
          <w:szCs w:val="28"/>
        </w:rPr>
        <w:t xml:space="preserve"> </w:t>
      </w:r>
      <w:r w:rsidRPr="004F309F">
        <w:rPr>
          <w:rFonts w:ascii="Times New Roman" w:hAnsi="Times New Roman" w:cs="Times New Roman"/>
          <w:sz w:val="28"/>
          <w:szCs w:val="28"/>
        </w:rPr>
        <w:t>Вооруженных Сил Российской Федерации (утв. Указом Президента РФ от 10 ноября 2007 г. N 1495 "Об утверждении общевоинских уставов Вооруженных Сил Российской Федерации", с изменениями от 23 октября 2008 г.).</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6.</w:t>
      </w:r>
      <w:r w:rsidRPr="004F309F">
        <w:rPr>
          <w:rFonts w:ascii="Times New Roman" w:hAnsi="Times New Roman" w:cs="Times New Roman"/>
          <w:sz w:val="28"/>
          <w:szCs w:val="28"/>
        </w:rPr>
        <w:t xml:space="preserve"> Каждый имеет право на возмещение государством вреда, причиненного незаконными действиями (или бездействием) органов государственной власти или их должностных лиц. Это право предоставлено </w:t>
      </w:r>
      <w:hyperlink r:id="rId94" w:history="1">
        <w:r w:rsidRPr="00F16D24">
          <w:rPr>
            <w:rFonts w:ascii="Times New Roman" w:hAnsi="Times New Roman" w:cs="Times New Roman"/>
            <w:sz w:val="28"/>
            <w:szCs w:val="28"/>
          </w:rPr>
          <w:t>Конституцией</w:t>
        </w:r>
      </w:hyperlink>
      <w:r w:rsidRPr="004F309F">
        <w:rPr>
          <w:rFonts w:ascii="Times New Roman" w:hAnsi="Times New Roman" w:cs="Times New Roman"/>
          <w:sz w:val="28"/>
          <w:szCs w:val="28"/>
        </w:rPr>
        <w:t xml:space="preserve"> Российской Федерации. Именно в возмещении вреда, причиненного действиями или бездействием должностных лиц и работников государственных органов и органов местного самоуправления, выражается </w:t>
      </w:r>
      <w:r w:rsidRPr="004F309F">
        <w:rPr>
          <w:rFonts w:ascii="Times New Roman" w:hAnsi="Times New Roman" w:cs="Times New Roman"/>
          <w:b/>
          <w:sz w:val="28"/>
          <w:szCs w:val="28"/>
        </w:rPr>
        <w:t>гражданско-правовая ответственность</w:t>
      </w:r>
      <w:r w:rsidRPr="004F309F">
        <w:rPr>
          <w:rFonts w:ascii="Times New Roman" w:hAnsi="Times New Roman" w:cs="Times New Roman"/>
          <w:sz w:val="28"/>
          <w:szCs w:val="28"/>
        </w:rPr>
        <w:t>.</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Государственные органы, органы местного самоуправления несут ответственность не только за действия, нарушающие законы или иные нормативно-правовые акты, но и за </w:t>
      </w:r>
      <w:r w:rsidRPr="004F309F">
        <w:rPr>
          <w:rFonts w:ascii="Times New Roman" w:hAnsi="Times New Roman" w:cs="Times New Roman"/>
          <w:b/>
          <w:sz w:val="28"/>
          <w:szCs w:val="28"/>
        </w:rPr>
        <w:t>бездействие</w:t>
      </w:r>
      <w:r w:rsidRPr="004F309F">
        <w:rPr>
          <w:rFonts w:ascii="Times New Roman" w:hAnsi="Times New Roman" w:cs="Times New Roman"/>
          <w:sz w:val="28"/>
          <w:szCs w:val="28"/>
        </w:rPr>
        <w:t xml:space="preserve"> - невыполнение органами и их должностными лицами их обязанностей, воздержание от тех действий, которые в соответствии с законодательством вменены в обязанность указанным органам и лицам. Для возложения ответственности на государственные и муниципальные органы и должностных лиц не имеет значения форма их вины (умысел или неосторожность). Наличие вины предполагается, и именно они должны доказать отсутствие своей вины, чтобы снять с себя ответственность.</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Мерами гражданско-правовой ответственности</w:t>
      </w:r>
      <w:r w:rsidRPr="004F309F">
        <w:rPr>
          <w:rFonts w:ascii="Times New Roman" w:hAnsi="Times New Roman" w:cs="Times New Roman"/>
          <w:sz w:val="28"/>
          <w:szCs w:val="28"/>
        </w:rPr>
        <w:t xml:space="preserve"> являются: возмещение убытков, понесенных контрагентами, штрафные санкции, принуждение к исполнению обязательства, односторонняя реституция или изъятие незаконно полученного имущества и доходов в пользу государства.</w:t>
      </w:r>
    </w:p>
    <w:p w:rsidR="00082AEF" w:rsidRPr="004F309F" w:rsidRDefault="00082AEF" w:rsidP="00082AEF">
      <w:pPr>
        <w:pStyle w:val="ConsPlusNormal"/>
        <w:ind w:firstLine="540"/>
        <w:jc w:val="both"/>
        <w:rPr>
          <w:rFonts w:ascii="Times New Roman" w:hAnsi="Times New Roman" w:cs="Times New Roman"/>
          <w:sz w:val="28"/>
          <w:szCs w:val="28"/>
        </w:rPr>
      </w:pPr>
      <w:proofErr w:type="gramStart"/>
      <w:r w:rsidRPr="004F309F">
        <w:rPr>
          <w:rFonts w:ascii="Times New Roman" w:hAnsi="Times New Roman" w:cs="Times New Roman"/>
          <w:sz w:val="28"/>
          <w:szCs w:val="28"/>
        </w:rPr>
        <w:t xml:space="preserve">Согласно </w:t>
      </w:r>
      <w:hyperlink r:id="rId95" w:history="1">
        <w:r w:rsidRPr="00F16D24">
          <w:rPr>
            <w:rFonts w:ascii="Times New Roman" w:hAnsi="Times New Roman" w:cs="Times New Roman"/>
            <w:sz w:val="28"/>
            <w:szCs w:val="28"/>
          </w:rPr>
          <w:t>ст. 15</w:t>
        </w:r>
      </w:hyperlink>
      <w:r w:rsidRPr="004F309F">
        <w:rPr>
          <w:rFonts w:ascii="Times New Roman" w:hAnsi="Times New Roman" w:cs="Times New Roman"/>
          <w:sz w:val="28"/>
          <w:szCs w:val="28"/>
        </w:rPr>
        <w:t xml:space="preserve"> ГК РФ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w:t>
      </w:r>
      <w:r w:rsidRPr="004F309F">
        <w:rPr>
          <w:rFonts w:ascii="Times New Roman" w:hAnsi="Times New Roman" w:cs="Times New Roman"/>
          <w:b/>
          <w:sz w:val="28"/>
          <w:szCs w:val="28"/>
        </w:rPr>
        <w:t>(реальный ущерб)</w:t>
      </w:r>
      <w:r w:rsidRPr="004F309F">
        <w:rPr>
          <w:rFonts w:ascii="Times New Roman" w:hAnsi="Times New Roman" w:cs="Times New Roman"/>
          <w:sz w:val="28"/>
          <w:szCs w:val="28"/>
        </w:rPr>
        <w:t xml:space="preserve">, а также неполученные доходы, которые это лицо получило бы при обычных условиях гражданского оборота, если бы его право не было нарушено </w:t>
      </w:r>
      <w:r w:rsidRPr="004F309F">
        <w:rPr>
          <w:rFonts w:ascii="Times New Roman" w:hAnsi="Times New Roman" w:cs="Times New Roman"/>
          <w:b/>
          <w:sz w:val="28"/>
          <w:szCs w:val="28"/>
        </w:rPr>
        <w:t>(упущенная выгода)</w:t>
      </w:r>
      <w:r w:rsidRPr="004F309F">
        <w:rPr>
          <w:rFonts w:ascii="Times New Roman" w:hAnsi="Times New Roman" w:cs="Times New Roman"/>
          <w:sz w:val="28"/>
          <w:szCs w:val="28"/>
        </w:rPr>
        <w:t>.</w:t>
      </w:r>
      <w:proofErr w:type="gramEnd"/>
      <w:r w:rsidRPr="004F309F">
        <w:rPr>
          <w:rFonts w:ascii="Times New Roman" w:hAnsi="Times New Roman" w:cs="Times New Roman"/>
          <w:sz w:val="28"/>
          <w:szCs w:val="28"/>
        </w:rPr>
        <w:t xml:space="preserve"> </w:t>
      </w:r>
      <w:hyperlink r:id="rId96" w:history="1">
        <w:proofErr w:type="gramStart"/>
        <w:r w:rsidRPr="00F16D24">
          <w:rPr>
            <w:rFonts w:ascii="Times New Roman" w:hAnsi="Times New Roman" w:cs="Times New Roman"/>
            <w:sz w:val="28"/>
            <w:szCs w:val="28"/>
          </w:rPr>
          <w:t>Ч. 10</w:t>
        </w:r>
      </w:hyperlink>
      <w:r w:rsidRPr="004F309F">
        <w:rPr>
          <w:rFonts w:ascii="Times New Roman" w:hAnsi="Times New Roman" w:cs="Times New Roman"/>
          <w:sz w:val="28"/>
          <w:szCs w:val="28"/>
        </w:rPr>
        <w:t xml:space="preserve"> Постановления Пленума Верховного Суда РФ N 6, Пленума ВАС РФ N 8 от 01.07.1996 "О некоторых вопросах, связанных с применением части первой Гражданского кодекса Российской Федерации" указывает, что при разрешении споров, связанных с возмещением убытков, причиненных гражданам и юридическим лицам нарушением их прав, необходимо иметь в виду, что в состав реального ущерба входят не только фактически понесенные соответствующим</w:t>
      </w:r>
      <w:proofErr w:type="gramEnd"/>
      <w:r w:rsidRPr="004F309F">
        <w:rPr>
          <w:rFonts w:ascii="Times New Roman" w:hAnsi="Times New Roman" w:cs="Times New Roman"/>
          <w:sz w:val="28"/>
          <w:szCs w:val="28"/>
        </w:rPr>
        <w:t xml:space="preserve"> лицом расходы, но и расходы, которые это лицо должно будет произвести для восстановления нарушенного права (</w:t>
      </w:r>
      <w:hyperlink r:id="rId97" w:history="1">
        <w:r w:rsidRPr="00F16D24">
          <w:rPr>
            <w:rFonts w:ascii="Times New Roman" w:hAnsi="Times New Roman" w:cs="Times New Roman"/>
            <w:sz w:val="28"/>
            <w:szCs w:val="28"/>
          </w:rPr>
          <w:t>п. 2 ст. 15</w:t>
        </w:r>
      </w:hyperlink>
      <w:r w:rsidRPr="00F16D24">
        <w:rPr>
          <w:rFonts w:ascii="Times New Roman" w:hAnsi="Times New Roman" w:cs="Times New Roman"/>
          <w:sz w:val="28"/>
          <w:szCs w:val="28"/>
        </w:rPr>
        <w:t xml:space="preserve"> </w:t>
      </w:r>
      <w:r w:rsidRPr="004F309F">
        <w:rPr>
          <w:rFonts w:ascii="Times New Roman" w:hAnsi="Times New Roman" w:cs="Times New Roman"/>
          <w:sz w:val="28"/>
          <w:szCs w:val="28"/>
        </w:rPr>
        <w:t xml:space="preserve">ГК РФ). Необходимость таких расходов и их предполагаемый размер должны быть подтверждены обоснованным расчетом, доказательствами, в качестве которых </w:t>
      </w:r>
      <w:r w:rsidRPr="004F309F">
        <w:rPr>
          <w:rFonts w:ascii="Times New Roman" w:hAnsi="Times New Roman" w:cs="Times New Roman"/>
          <w:sz w:val="28"/>
          <w:szCs w:val="28"/>
        </w:rPr>
        <w:lastRenderedPageBreak/>
        <w:t>могут быть представлены смета (калькуляция) затрат на устранение недостатков товаров, работ, услуг; договор, определяющий размер ответственности за нарушение обязательств, и т.п.</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Если лицо, нарушившее право, получило вследствие этого доходы, лицо, право которого нарушено, вправе требовать возмещения наряду с другими убытками упущенной выгоды в размере не меньшем, чем такие доходы. Гражданско-правовая ответственность наступает независимо от привлечения нарушителя к другим видам ответственности. Она носит </w:t>
      </w:r>
      <w:r w:rsidRPr="004F309F">
        <w:rPr>
          <w:rFonts w:ascii="Times New Roman" w:hAnsi="Times New Roman" w:cs="Times New Roman"/>
          <w:b/>
          <w:sz w:val="28"/>
          <w:szCs w:val="28"/>
        </w:rPr>
        <w:t>имущественный характер</w:t>
      </w:r>
      <w:r w:rsidRPr="004F309F">
        <w:rPr>
          <w:rFonts w:ascii="Times New Roman" w:hAnsi="Times New Roman" w:cs="Times New Roman"/>
          <w:sz w:val="28"/>
          <w:szCs w:val="28"/>
        </w:rPr>
        <w:t>.</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При возмещении вреда, причиненного в результате противоправных действий или бездействия должностных лиц и иных работников государственных органов, органов местного самоуправления, ответственность наступает на основании требований </w:t>
      </w:r>
      <w:hyperlink r:id="rId98" w:history="1">
        <w:r w:rsidRPr="00596349">
          <w:rPr>
            <w:rFonts w:ascii="Times New Roman" w:hAnsi="Times New Roman" w:cs="Times New Roman"/>
            <w:sz w:val="28"/>
            <w:szCs w:val="28"/>
          </w:rPr>
          <w:t>ст. ст. 16</w:t>
        </w:r>
      </w:hyperlink>
      <w:r w:rsidRPr="00596349">
        <w:rPr>
          <w:rFonts w:ascii="Times New Roman" w:hAnsi="Times New Roman" w:cs="Times New Roman"/>
          <w:sz w:val="28"/>
          <w:szCs w:val="28"/>
        </w:rPr>
        <w:t>,</w:t>
      </w:r>
      <w:r w:rsidRPr="00F16D24">
        <w:rPr>
          <w:rFonts w:ascii="Times New Roman" w:hAnsi="Times New Roman" w:cs="Times New Roman"/>
          <w:sz w:val="28"/>
          <w:szCs w:val="28"/>
        </w:rPr>
        <w:t xml:space="preserve"> </w:t>
      </w:r>
      <w:hyperlink r:id="rId99" w:history="1">
        <w:r w:rsidRPr="00F16D24">
          <w:rPr>
            <w:rFonts w:ascii="Times New Roman" w:hAnsi="Times New Roman" w:cs="Times New Roman"/>
            <w:sz w:val="28"/>
            <w:szCs w:val="28"/>
          </w:rPr>
          <w:t>1069</w:t>
        </w:r>
      </w:hyperlink>
      <w:r w:rsidRPr="00F16D24">
        <w:rPr>
          <w:rFonts w:ascii="Times New Roman" w:hAnsi="Times New Roman" w:cs="Times New Roman"/>
          <w:sz w:val="28"/>
          <w:szCs w:val="28"/>
        </w:rPr>
        <w:t xml:space="preserve">, </w:t>
      </w:r>
      <w:hyperlink r:id="rId100" w:history="1">
        <w:r w:rsidRPr="00F16D24">
          <w:rPr>
            <w:rFonts w:ascii="Times New Roman" w:hAnsi="Times New Roman" w:cs="Times New Roman"/>
            <w:sz w:val="28"/>
            <w:szCs w:val="28"/>
          </w:rPr>
          <w:t>ч. 3 ст. 1081</w:t>
        </w:r>
      </w:hyperlink>
      <w:r w:rsidRPr="00F16D24">
        <w:rPr>
          <w:rFonts w:ascii="Times New Roman" w:hAnsi="Times New Roman" w:cs="Times New Roman"/>
          <w:sz w:val="28"/>
          <w:szCs w:val="28"/>
        </w:rPr>
        <w:t xml:space="preserve">, </w:t>
      </w:r>
      <w:hyperlink r:id="rId101" w:history="1">
        <w:r w:rsidRPr="00F16D24">
          <w:rPr>
            <w:rFonts w:ascii="Times New Roman" w:hAnsi="Times New Roman" w:cs="Times New Roman"/>
            <w:sz w:val="28"/>
            <w:szCs w:val="28"/>
          </w:rPr>
          <w:t>§ 2 главы 59</w:t>
        </w:r>
      </w:hyperlink>
      <w:r w:rsidRPr="00F16D24">
        <w:rPr>
          <w:rFonts w:ascii="Times New Roman" w:hAnsi="Times New Roman" w:cs="Times New Roman"/>
          <w:sz w:val="28"/>
          <w:szCs w:val="28"/>
        </w:rPr>
        <w:t xml:space="preserve"> </w:t>
      </w:r>
      <w:r w:rsidRPr="004F309F">
        <w:rPr>
          <w:rFonts w:ascii="Times New Roman" w:hAnsi="Times New Roman" w:cs="Times New Roman"/>
          <w:sz w:val="28"/>
          <w:szCs w:val="28"/>
        </w:rPr>
        <w:t>ГК РФ.</w:t>
      </w:r>
    </w:p>
    <w:p w:rsidR="00082AEF" w:rsidRPr="004F309F" w:rsidRDefault="00082AEF" w:rsidP="00082AEF">
      <w:pPr>
        <w:pStyle w:val="ConsPlusNormal"/>
        <w:ind w:firstLine="540"/>
        <w:jc w:val="both"/>
        <w:rPr>
          <w:rFonts w:ascii="Times New Roman" w:hAnsi="Times New Roman" w:cs="Times New Roman"/>
          <w:sz w:val="28"/>
          <w:szCs w:val="28"/>
        </w:rPr>
      </w:pPr>
      <w:proofErr w:type="gramStart"/>
      <w:r w:rsidRPr="004F309F">
        <w:rPr>
          <w:rFonts w:ascii="Times New Roman" w:hAnsi="Times New Roman" w:cs="Times New Roman"/>
          <w:sz w:val="28"/>
          <w:szCs w:val="28"/>
        </w:rPr>
        <w:t xml:space="preserve">Согласно </w:t>
      </w:r>
      <w:hyperlink r:id="rId102" w:history="1">
        <w:r w:rsidRPr="00596349">
          <w:rPr>
            <w:rFonts w:ascii="Times New Roman" w:hAnsi="Times New Roman" w:cs="Times New Roman"/>
            <w:sz w:val="28"/>
            <w:szCs w:val="28"/>
          </w:rPr>
          <w:t>ст. 16</w:t>
        </w:r>
      </w:hyperlink>
      <w:r w:rsidRPr="004F309F">
        <w:rPr>
          <w:rFonts w:ascii="Times New Roman" w:hAnsi="Times New Roman" w:cs="Times New Roman"/>
          <w:sz w:val="28"/>
          <w:szCs w:val="28"/>
        </w:rPr>
        <w:t xml:space="preserve"> ГК, убытки, причиненные гражданину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в том числе издания не соответствующего закону или иному правовому акту акта государственного органа или органа местного самоуправления, подлежат </w:t>
      </w:r>
      <w:r w:rsidRPr="004F309F">
        <w:rPr>
          <w:rFonts w:ascii="Times New Roman" w:hAnsi="Times New Roman" w:cs="Times New Roman"/>
          <w:b/>
          <w:sz w:val="28"/>
          <w:szCs w:val="28"/>
        </w:rPr>
        <w:t>возмещению Российской Федерацией, соответствующим субъектом Российской Федерации или муниципальным образованием.</w:t>
      </w:r>
      <w:proofErr w:type="gramEnd"/>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Аналогично, согласно </w:t>
      </w:r>
      <w:hyperlink r:id="rId103" w:history="1">
        <w:r w:rsidRPr="00596349">
          <w:rPr>
            <w:rFonts w:ascii="Times New Roman" w:hAnsi="Times New Roman" w:cs="Times New Roman"/>
            <w:sz w:val="28"/>
            <w:szCs w:val="28"/>
          </w:rPr>
          <w:t>ст. 1069</w:t>
        </w:r>
      </w:hyperlink>
      <w:r w:rsidRPr="004F309F">
        <w:rPr>
          <w:rFonts w:ascii="Times New Roman" w:hAnsi="Times New Roman" w:cs="Times New Roman"/>
          <w:sz w:val="28"/>
          <w:szCs w:val="28"/>
        </w:rPr>
        <w:t xml:space="preserve"> ГК, 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в том числе в результате издания не соответствующего закону или иному правовому акту акта государственного органа или органа местного самоуправления, подлежит возмещению. Вред возмещается за счет соответственно </w:t>
      </w:r>
      <w:r w:rsidRPr="004F309F">
        <w:rPr>
          <w:rFonts w:ascii="Times New Roman" w:hAnsi="Times New Roman" w:cs="Times New Roman"/>
          <w:b/>
          <w:sz w:val="28"/>
          <w:szCs w:val="28"/>
        </w:rPr>
        <w:t>казны Российской Федерации, казны субъекта Российской Федерации или казны муниципального образования.</w:t>
      </w:r>
      <w:r w:rsidRPr="004F309F">
        <w:rPr>
          <w:rFonts w:ascii="Times New Roman" w:hAnsi="Times New Roman" w:cs="Times New Roman"/>
          <w:sz w:val="28"/>
          <w:szCs w:val="28"/>
        </w:rPr>
        <w:t xml:space="preserve"> </w:t>
      </w:r>
      <w:proofErr w:type="gramStart"/>
      <w:r w:rsidRPr="004F309F">
        <w:rPr>
          <w:rFonts w:ascii="Times New Roman" w:hAnsi="Times New Roman" w:cs="Times New Roman"/>
          <w:sz w:val="28"/>
          <w:szCs w:val="28"/>
        </w:rPr>
        <w:t xml:space="preserve">В случаях, когда в соответствии с Гражданским кодексом или другими законами причиненный вред подлежит возмещению за счет казны Российской Федерации, казны субъекта Российской Федерации или казны муниципального образования, от имени казны выступают соответствующие финансовые органы, если в соответствии с </w:t>
      </w:r>
      <w:hyperlink r:id="rId104" w:history="1">
        <w:r w:rsidRPr="00596349">
          <w:rPr>
            <w:rFonts w:ascii="Times New Roman" w:hAnsi="Times New Roman" w:cs="Times New Roman"/>
            <w:sz w:val="28"/>
            <w:szCs w:val="28"/>
          </w:rPr>
          <w:t>пунктом 3 статьи 125</w:t>
        </w:r>
      </w:hyperlink>
      <w:r w:rsidRPr="004F309F">
        <w:rPr>
          <w:rFonts w:ascii="Times New Roman" w:hAnsi="Times New Roman" w:cs="Times New Roman"/>
          <w:sz w:val="28"/>
          <w:szCs w:val="28"/>
        </w:rPr>
        <w:t xml:space="preserve"> Гражданского кодекса эта обязанность не возложена на другой орган, юридическое лицо или гражданина.</w:t>
      </w:r>
      <w:proofErr w:type="gramEnd"/>
    </w:p>
    <w:p w:rsidR="00082AEF" w:rsidRPr="004F309F" w:rsidRDefault="00082AEF" w:rsidP="00082AEF">
      <w:pPr>
        <w:pStyle w:val="ConsPlusNormal"/>
        <w:ind w:firstLine="540"/>
        <w:jc w:val="both"/>
        <w:rPr>
          <w:rFonts w:ascii="Times New Roman" w:hAnsi="Times New Roman" w:cs="Times New Roman"/>
          <w:sz w:val="28"/>
          <w:szCs w:val="28"/>
        </w:rPr>
      </w:pPr>
      <w:proofErr w:type="gramStart"/>
      <w:r w:rsidRPr="004F309F">
        <w:rPr>
          <w:rFonts w:ascii="Times New Roman" w:hAnsi="Times New Roman" w:cs="Times New Roman"/>
          <w:sz w:val="28"/>
          <w:szCs w:val="28"/>
        </w:rPr>
        <w:t xml:space="preserve">Указанное выше </w:t>
      </w:r>
      <w:hyperlink r:id="rId105" w:history="1">
        <w:r w:rsidRPr="00596349">
          <w:rPr>
            <w:rFonts w:ascii="Times New Roman" w:hAnsi="Times New Roman" w:cs="Times New Roman"/>
            <w:sz w:val="28"/>
            <w:szCs w:val="28"/>
          </w:rPr>
          <w:t>Постановление</w:t>
        </w:r>
      </w:hyperlink>
      <w:r w:rsidRPr="004F309F">
        <w:rPr>
          <w:rFonts w:ascii="Times New Roman" w:hAnsi="Times New Roman" w:cs="Times New Roman"/>
          <w:sz w:val="28"/>
          <w:szCs w:val="28"/>
        </w:rPr>
        <w:t xml:space="preserve"> Пленума Верховного Суда РФ N 6, Пленума ВАС РФ N 8 от 01.07.1996 также закрепляет, что в случае предъявления гражданином или юридическим лицом требования о возмещении убытков, причиненных в результате незаконных действий (бездействия) государственных органов, органов местного самоуправления или должностных лиц этих органов, необходимо иметь в виду, что </w:t>
      </w:r>
      <w:r w:rsidRPr="004F309F">
        <w:rPr>
          <w:rFonts w:ascii="Times New Roman" w:hAnsi="Times New Roman" w:cs="Times New Roman"/>
          <w:b/>
          <w:sz w:val="28"/>
          <w:szCs w:val="28"/>
        </w:rPr>
        <w:t>ответчиком по такому делу должны признаваться Российская Федерация, соответствующий</w:t>
      </w:r>
      <w:proofErr w:type="gramEnd"/>
      <w:r w:rsidRPr="004F309F">
        <w:rPr>
          <w:rFonts w:ascii="Times New Roman" w:hAnsi="Times New Roman" w:cs="Times New Roman"/>
          <w:b/>
          <w:sz w:val="28"/>
          <w:szCs w:val="28"/>
        </w:rPr>
        <w:t xml:space="preserve"> субъект Российской Федерации или муниципальное образование </w:t>
      </w:r>
      <w:hyperlink r:id="rId106" w:history="1">
        <w:r w:rsidRPr="00596349">
          <w:rPr>
            <w:rFonts w:ascii="Times New Roman" w:hAnsi="Times New Roman" w:cs="Times New Roman"/>
            <w:b/>
            <w:sz w:val="28"/>
            <w:szCs w:val="28"/>
          </w:rPr>
          <w:t>(статья 16)</w:t>
        </w:r>
      </w:hyperlink>
      <w:r w:rsidRPr="004F309F">
        <w:rPr>
          <w:rFonts w:ascii="Times New Roman" w:hAnsi="Times New Roman" w:cs="Times New Roman"/>
          <w:b/>
          <w:sz w:val="28"/>
          <w:szCs w:val="28"/>
        </w:rPr>
        <w:t xml:space="preserve"> в лице соответствующего финансового или иного </w:t>
      </w:r>
      <w:proofErr w:type="spellStart"/>
      <w:r w:rsidRPr="004F309F">
        <w:rPr>
          <w:rFonts w:ascii="Times New Roman" w:hAnsi="Times New Roman" w:cs="Times New Roman"/>
          <w:b/>
          <w:sz w:val="28"/>
          <w:szCs w:val="28"/>
        </w:rPr>
        <w:t>управомоченного</w:t>
      </w:r>
      <w:proofErr w:type="spellEnd"/>
      <w:r w:rsidRPr="004F309F">
        <w:rPr>
          <w:rFonts w:ascii="Times New Roman" w:hAnsi="Times New Roman" w:cs="Times New Roman"/>
          <w:b/>
          <w:sz w:val="28"/>
          <w:szCs w:val="28"/>
        </w:rPr>
        <w:t xml:space="preserve"> органа.</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Предъявление гражданином или юридически лицом иска непосредственно к </w:t>
      </w:r>
      <w:r w:rsidRPr="004F309F">
        <w:rPr>
          <w:rFonts w:ascii="Times New Roman" w:hAnsi="Times New Roman" w:cs="Times New Roman"/>
          <w:sz w:val="28"/>
          <w:szCs w:val="28"/>
        </w:rPr>
        <w:lastRenderedPageBreak/>
        <w:t xml:space="preserve">государственному органу или к органу местного самоуправления, допустившему соответствующее нарушение, не может служить основанием к отказу в принятии искового заявления либо к его возвращению без рассмотрения. В этом случае суд привлекает в качестве ответчика по делу соответствующий финансовый или иной </w:t>
      </w:r>
      <w:proofErr w:type="spellStart"/>
      <w:r w:rsidRPr="004F309F">
        <w:rPr>
          <w:rFonts w:ascii="Times New Roman" w:hAnsi="Times New Roman" w:cs="Times New Roman"/>
          <w:sz w:val="28"/>
          <w:szCs w:val="28"/>
        </w:rPr>
        <w:t>управомоченный</w:t>
      </w:r>
      <w:proofErr w:type="spellEnd"/>
      <w:r w:rsidRPr="004F309F">
        <w:rPr>
          <w:rFonts w:ascii="Times New Roman" w:hAnsi="Times New Roman" w:cs="Times New Roman"/>
          <w:sz w:val="28"/>
          <w:szCs w:val="28"/>
        </w:rPr>
        <w:t xml:space="preserve"> орган.</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При удовлетворении иска взыскание денежных сумм производится за счет средств соответствующего бюджета, а при отсутствии денежных средств - за счет иного имущества, составляющего соответствующую казну (</w:t>
      </w:r>
      <w:hyperlink r:id="rId107" w:history="1">
        <w:r w:rsidRPr="00596349">
          <w:rPr>
            <w:rFonts w:ascii="Times New Roman" w:hAnsi="Times New Roman" w:cs="Times New Roman"/>
            <w:sz w:val="28"/>
            <w:szCs w:val="28"/>
          </w:rPr>
          <w:t>часть 12</w:t>
        </w:r>
      </w:hyperlink>
      <w:r w:rsidRPr="004F309F">
        <w:rPr>
          <w:rFonts w:ascii="Times New Roman" w:hAnsi="Times New Roman" w:cs="Times New Roman"/>
          <w:sz w:val="28"/>
          <w:szCs w:val="28"/>
        </w:rPr>
        <w:t xml:space="preserve"> Постановления).</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Верховный Суд РФ в ходе обобщения судебной практики по гражданским делам указал, что при предъявлении исков к государству о возмещении вреда в соответствии со </w:t>
      </w:r>
      <w:hyperlink r:id="rId108" w:history="1">
        <w:r w:rsidRPr="00596349">
          <w:rPr>
            <w:rFonts w:ascii="Times New Roman" w:hAnsi="Times New Roman" w:cs="Times New Roman"/>
            <w:sz w:val="28"/>
            <w:szCs w:val="28"/>
          </w:rPr>
          <w:t>ст. ст. 1069</w:t>
        </w:r>
      </w:hyperlink>
      <w:r w:rsidRPr="00596349">
        <w:rPr>
          <w:rFonts w:ascii="Times New Roman" w:hAnsi="Times New Roman" w:cs="Times New Roman"/>
          <w:sz w:val="28"/>
          <w:szCs w:val="28"/>
        </w:rPr>
        <w:t xml:space="preserve"> </w:t>
      </w:r>
      <w:r w:rsidRPr="004F309F">
        <w:rPr>
          <w:rFonts w:ascii="Times New Roman" w:hAnsi="Times New Roman" w:cs="Times New Roman"/>
          <w:sz w:val="28"/>
          <w:szCs w:val="28"/>
        </w:rPr>
        <w:t xml:space="preserve">и </w:t>
      </w:r>
      <w:hyperlink r:id="rId109" w:history="1">
        <w:r w:rsidRPr="00596349">
          <w:rPr>
            <w:rFonts w:ascii="Times New Roman" w:hAnsi="Times New Roman" w:cs="Times New Roman"/>
            <w:sz w:val="28"/>
            <w:szCs w:val="28"/>
          </w:rPr>
          <w:t>1070</w:t>
        </w:r>
      </w:hyperlink>
      <w:r w:rsidRPr="004F309F">
        <w:rPr>
          <w:rFonts w:ascii="Times New Roman" w:hAnsi="Times New Roman" w:cs="Times New Roman"/>
          <w:sz w:val="28"/>
          <w:szCs w:val="28"/>
        </w:rPr>
        <w:t xml:space="preserve"> ГК от имени казны Российской Федерации </w:t>
      </w:r>
      <w:r w:rsidRPr="004F309F">
        <w:rPr>
          <w:rFonts w:ascii="Times New Roman" w:hAnsi="Times New Roman" w:cs="Times New Roman"/>
          <w:b/>
          <w:sz w:val="28"/>
          <w:szCs w:val="28"/>
        </w:rPr>
        <w:t>в качестве ответчика должен выступать Минфин России.</w:t>
      </w:r>
      <w:r w:rsidRPr="004F309F">
        <w:rPr>
          <w:rFonts w:ascii="Times New Roman" w:hAnsi="Times New Roman" w:cs="Times New Roman"/>
          <w:sz w:val="28"/>
          <w:szCs w:val="28"/>
        </w:rPr>
        <w:t xml:space="preserve"> Поскольку Минфин России в судах представляет казну Российской Федерации, судам в их решениях следует указывать, что сумма возмещения взыскивается за счет казны Российской Федерации, а не за счет имущества и денежных средств, переданных Минфину России в оперативное управление как федеральному органу исполнительной власти </w:t>
      </w:r>
      <w:r w:rsidRPr="00596349">
        <w:rPr>
          <w:rFonts w:ascii="Times New Roman" w:hAnsi="Times New Roman" w:cs="Times New Roman"/>
          <w:sz w:val="28"/>
          <w:szCs w:val="28"/>
        </w:rPr>
        <w:t>(</w:t>
      </w:r>
      <w:hyperlink r:id="rId110" w:history="1">
        <w:r w:rsidRPr="00596349">
          <w:rPr>
            <w:rFonts w:ascii="Times New Roman" w:hAnsi="Times New Roman" w:cs="Times New Roman"/>
            <w:sz w:val="28"/>
            <w:szCs w:val="28"/>
          </w:rPr>
          <w:t>преамбула</w:t>
        </w:r>
      </w:hyperlink>
      <w:r w:rsidRPr="00596349">
        <w:rPr>
          <w:rFonts w:ascii="Times New Roman" w:hAnsi="Times New Roman" w:cs="Times New Roman"/>
          <w:sz w:val="28"/>
          <w:szCs w:val="28"/>
        </w:rPr>
        <w:t xml:space="preserve"> и </w:t>
      </w:r>
      <w:hyperlink r:id="rId111" w:history="1">
        <w:r w:rsidRPr="00596349">
          <w:rPr>
            <w:rFonts w:ascii="Times New Roman" w:hAnsi="Times New Roman" w:cs="Times New Roman"/>
            <w:sz w:val="28"/>
            <w:szCs w:val="28"/>
          </w:rPr>
          <w:t>п. 1</w:t>
        </w:r>
      </w:hyperlink>
      <w:r w:rsidRPr="004F309F">
        <w:rPr>
          <w:rFonts w:ascii="Times New Roman" w:hAnsi="Times New Roman" w:cs="Times New Roman"/>
          <w:sz w:val="28"/>
          <w:szCs w:val="28"/>
        </w:rPr>
        <w:t xml:space="preserve"> Обзора Судебной коллегии по гражданским делам </w:t>
      </w:r>
      <w:proofErr w:type="gramStart"/>
      <w:r w:rsidRPr="004F309F">
        <w:rPr>
          <w:rFonts w:ascii="Times New Roman" w:hAnsi="Times New Roman" w:cs="Times New Roman"/>
          <w:sz w:val="28"/>
          <w:szCs w:val="28"/>
        </w:rPr>
        <w:t>ВС</w:t>
      </w:r>
      <w:proofErr w:type="gramEnd"/>
      <w:r w:rsidRPr="004F309F">
        <w:rPr>
          <w:rFonts w:ascii="Times New Roman" w:hAnsi="Times New Roman" w:cs="Times New Roman"/>
          <w:sz w:val="28"/>
          <w:szCs w:val="28"/>
        </w:rPr>
        <w:t xml:space="preserve"> РФ "Некоторые вопросы судебной практики по гражданским делам" // Бюллетень Верховного Суда РФ. 1997. </w:t>
      </w:r>
      <w:proofErr w:type="gramStart"/>
      <w:r w:rsidRPr="004F309F">
        <w:rPr>
          <w:rFonts w:ascii="Times New Roman" w:hAnsi="Times New Roman" w:cs="Times New Roman"/>
          <w:sz w:val="28"/>
          <w:szCs w:val="28"/>
        </w:rPr>
        <w:t>N 10).</w:t>
      </w:r>
      <w:proofErr w:type="gramEnd"/>
      <w:r w:rsidRPr="004F309F">
        <w:rPr>
          <w:rFonts w:ascii="Times New Roman" w:hAnsi="Times New Roman" w:cs="Times New Roman"/>
          <w:sz w:val="28"/>
          <w:szCs w:val="28"/>
        </w:rPr>
        <w:t xml:space="preserve"> В </w:t>
      </w:r>
      <w:hyperlink r:id="rId112" w:history="1">
        <w:r w:rsidRPr="00596349">
          <w:rPr>
            <w:rFonts w:ascii="Times New Roman" w:hAnsi="Times New Roman" w:cs="Times New Roman"/>
            <w:sz w:val="28"/>
            <w:szCs w:val="28"/>
          </w:rPr>
          <w:t>Постановлении</w:t>
        </w:r>
      </w:hyperlink>
      <w:r w:rsidRPr="004F309F">
        <w:rPr>
          <w:rFonts w:ascii="Times New Roman" w:hAnsi="Times New Roman" w:cs="Times New Roman"/>
          <w:sz w:val="28"/>
          <w:szCs w:val="28"/>
        </w:rPr>
        <w:t xml:space="preserve"> Президиума Высшего Арбитражного Суда РФ от 13.03.2001 N 1092/01 указывается, что согласно </w:t>
      </w:r>
      <w:hyperlink r:id="rId113" w:history="1">
        <w:r w:rsidRPr="00596349">
          <w:rPr>
            <w:rFonts w:ascii="Times New Roman" w:hAnsi="Times New Roman" w:cs="Times New Roman"/>
            <w:sz w:val="28"/>
            <w:szCs w:val="28"/>
          </w:rPr>
          <w:t>п. 10 ст. 158</w:t>
        </w:r>
      </w:hyperlink>
      <w:r w:rsidRPr="004F309F">
        <w:rPr>
          <w:rFonts w:ascii="Times New Roman" w:hAnsi="Times New Roman" w:cs="Times New Roman"/>
          <w:sz w:val="28"/>
          <w:szCs w:val="28"/>
        </w:rPr>
        <w:t xml:space="preserve"> Бюджетного кодекса от имени казны Российской Федерации по искам о возмещении вреда, причиненного незаконными решениями и действиями (бездействием) должностных лиц государственных органов, выступает главный распорядитель средств федерального бюджета по ведомственной принадлежности. </w:t>
      </w:r>
      <w:hyperlink r:id="rId114" w:history="1">
        <w:proofErr w:type="gramStart"/>
        <w:r w:rsidRPr="00596349">
          <w:rPr>
            <w:rFonts w:ascii="Times New Roman" w:hAnsi="Times New Roman" w:cs="Times New Roman"/>
            <w:sz w:val="28"/>
            <w:szCs w:val="28"/>
          </w:rPr>
          <w:t>Приказом</w:t>
        </w:r>
      </w:hyperlink>
      <w:r w:rsidRPr="00596349">
        <w:rPr>
          <w:rFonts w:ascii="Times New Roman" w:hAnsi="Times New Roman" w:cs="Times New Roman"/>
          <w:sz w:val="28"/>
          <w:szCs w:val="28"/>
        </w:rPr>
        <w:t xml:space="preserve"> </w:t>
      </w:r>
      <w:r w:rsidRPr="004F309F">
        <w:rPr>
          <w:rFonts w:ascii="Times New Roman" w:hAnsi="Times New Roman" w:cs="Times New Roman"/>
          <w:sz w:val="28"/>
          <w:szCs w:val="28"/>
        </w:rPr>
        <w:t xml:space="preserve">Минфина РФ и Федерального казначейства от 25 августа 2006 г. N 114н/9н (с </w:t>
      </w:r>
      <w:proofErr w:type="spellStart"/>
      <w:r w:rsidRPr="004F309F">
        <w:rPr>
          <w:rFonts w:ascii="Times New Roman" w:hAnsi="Times New Roman" w:cs="Times New Roman"/>
          <w:sz w:val="28"/>
          <w:szCs w:val="28"/>
        </w:rPr>
        <w:t>изм</w:t>
      </w:r>
      <w:proofErr w:type="spellEnd"/>
      <w:r w:rsidRPr="004F309F">
        <w:rPr>
          <w:rFonts w:ascii="Times New Roman" w:hAnsi="Times New Roman" w:cs="Times New Roman"/>
          <w:sz w:val="28"/>
          <w:szCs w:val="28"/>
        </w:rPr>
        <w:t>., внесенными Приказом Минфина РФ и Федерального казначейства от 24 ноября 2008 г. N 133н, 9н) организация и ведение работы по выступлению в судах от имени казны Российской Федерации возложена на руководителей управлений Федерального казначейства по субъектам Российской Федерации (за исключением Управления Федерального казначейства по</w:t>
      </w:r>
      <w:proofErr w:type="gramEnd"/>
      <w:r w:rsidRPr="004F309F">
        <w:rPr>
          <w:rFonts w:ascii="Times New Roman" w:hAnsi="Times New Roman" w:cs="Times New Roman"/>
          <w:sz w:val="28"/>
          <w:szCs w:val="28"/>
        </w:rPr>
        <w:t xml:space="preserve"> г. Москве).</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По нашему мнению, поскольку при неисполнении или ненадлежащем исполнении должностным лицом своих обязанностей в области гражданской обороны могут быть нарушены права граждан, может быть причинен вред жизни и здоровью граждан, то возможно также, кроме возмещения прямых убытков и упущенной выгоды, возмещение </w:t>
      </w:r>
      <w:r w:rsidRPr="004F309F">
        <w:rPr>
          <w:rFonts w:ascii="Times New Roman" w:hAnsi="Times New Roman" w:cs="Times New Roman"/>
          <w:b/>
          <w:sz w:val="28"/>
          <w:szCs w:val="28"/>
        </w:rPr>
        <w:t>морального вреда</w:t>
      </w:r>
      <w:r w:rsidRPr="004F309F">
        <w:rPr>
          <w:rFonts w:ascii="Times New Roman" w:hAnsi="Times New Roman" w:cs="Times New Roman"/>
          <w:sz w:val="28"/>
          <w:szCs w:val="28"/>
        </w:rPr>
        <w:t xml:space="preserve">. </w:t>
      </w:r>
      <w:proofErr w:type="gramStart"/>
      <w:r w:rsidRPr="004F309F">
        <w:rPr>
          <w:rFonts w:ascii="Times New Roman" w:hAnsi="Times New Roman" w:cs="Times New Roman"/>
          <w:sz w:val="28"/>
          <w:szCs w:val="28"/>
        </w:rPr>
        <w:t xml:space="preserve">В соответствии с </w:t>
      </w:r>
      <w:hyperlink r:id="rId115" w:history="1">
        <w:r w:rsidRPr="00596349">
          <w:rPr>
            <w:rFonts w:ascii="Times New Roman" w:hAnsi="Times New Roman" w:cs="Times New Roman"/>
            <w:sz w:val="28"/>
            <w:szCs w:val="28"/>
          </w:rPr>
          <w:t>Постановлением</w:t>
        </w:r>
      </w:hyperlink>
      <w:r w:rsidRPr="004F309F">
        <w:rPr>
          <w:rFonts w:ascii="Times New Roman" w:hAnsi="Times New Roman" w:cs="Times New Roman"/>
          <w:sz w:val="28"/>
          <w:szCs w:val="28"/>
        </w:rPr>
        <w:t xml:space="preserve"> Пленума Верховного Суда РФ от 20 декабря 1994 г. N 10 "Некоторые вопросы применения законодательства о компенсации морального вреда" (с изменениями от 25 октября 1996 г., 15 января 1998 г., 6 февраля 2007 г.) под </w:t>
      </w:r>
      <w:r w:rsidRPr="004F309F">
        <w:rPr>
          <w:rFonts w:ascii="Times New Roman" w:hAnsi="Times New Roman" w:cs="Times New Roman"/>
          <w:b/>
          <w:sz w:val="28"/>
          <w:szCs w:val="28"/>
        </w:rPr>
        <w:t>моральным вредом</w:t>
      </w:r>
      <w:r w:rsidRPr="004F309F">
        <w:rPr>
          <w:rFonts w:ascii="Times New Roman" w:hAnsi="Times New Roman" w:cs="Times New Roman"/>
          <w:sz w:val="28"/>
          <w:szCs w:val="28"/>
        </w:rPr>
        <w:t xml:space="preserve"> понимаются нравственные или физические страдания, причиненные действиями (бездействием), посягающими на принадлежащие гражданину от рождения или в силу закона нематериальные</w:t>
      </w:r>
      <w:proofErr w:type="gramEnd"/>
      <w:r w:rsidRPr="004F309F">
        <w:rPr>
          <w:rFonts w:ascii="Times New Roman" w:hAnsi="Times New Roman" w:cs="Times New Roman"/>
          <w:sz w:val="28"/>
          <w:szCs w:val="28"/>
        </w:rPr>
        <w:t xml:space="preserve"> </w:t>
      </w:r>
      <w:proofErr w:type="gramStart"/>
      <w:r w:rsidRPr="004F309F">
        <w:rPr>
          <w:rFonts w:ascii="Times New Roman" w:hAnsi="Times New Roman" w:cs="Times New Roman"/>
          <w:sz w:val="28"/>
          <w:szCs w:val="28"/>
        </w:rPr>
        <w:t xml:space="preserve">блага (жизнь, здоровье, достоинство личности, деловая репутация, неприкосновенность частной </w:t>
      </w:r>
      <w:r w:rsidRPr="004F309F">
        <w:rPr>
          <w:rFonts w:ascii="Times New Roman" w:hAnsi="Times New Roman" w:cs="Times New Roman"/>
          <w:sz w:val="28"/>
          <w:szCs w:val="28"/>
        </w:rPr>
        <w:lastRenderedPageBreak/>
        <w:t>жизни, личная и семейная тайна и т.п.) или нарушающими его личные неимущественные права (право на пользование своим именем, право авторства и другие неимущественные права в соответствии с законами об охране прав на результаты интеллектуальной деятельности) либо нарушающими имущественные права гражданина.</w:t>
      </w:r>
      <w:proofErr w:type="gramEnd"/>
      <w:r w:rsidRPr="004F309F">
        <w:rPr>
          <w:rFonts w:ascii="Times New Roman" w:hAnsi="Times New Roman" w:cs="Times New Roman"/>
          <w:sz w:val="28"/>
          <w:szCs w:val="28"/>
        </w:rPr>
        <w:t xml:space="preserve"> При определении размеров компенсации морального вреда суд принимает во внимание степень вины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лица, которому причинен вред (</w:t>
      </w:r>
      <w:hyperlink r:id="rId116" w:history="1">
        <w:r w:rsidRPr="00596349">
          <w:rPr>
            <w:rFonts w:ascii="Times New Roman" w:hAnsi="Times New Roman" w:cs="Times New Roman"/>
            <w:sz w:val="28"/>
            <w:szCs w:val="28"/>
          </w:rPr>
          <w:t>ст. 151</w:t>
        </w:r>
      </w:hyperlink>
      <w:r w:rsidRPr="004F309F">
        <w:rPr>
          <w:rFonts w:ascii="Times New Roman" w:hAnsi="Times New Roman" w:cs="Times New Roman"/>
          <w:sz w:val="28"/>
          <w:szCs w:val="28"/>
        </w:rPr>
        <w:t xml:space="preserve"> ГК). Компенсация морального вреда осуществляется в </w:t>
      </w:r>
      <w:r w:rsidRPr="004F309F">
        <w:rPr>
          <w:rFonts w:ascii="Times New Roman" w:hAnsi="Times New Roman" w:cs="Times New Roman"/>
          <w:b/>
          <w:sz w:val="28"/>
          <w:szCs w:val="28"/>
        </w:rPr>
        <w:t>денежной форме</w:t>
      </w:r>
      <w:r w:rsidRPr="004F309F">
        <w:rPr>
          <w:rFonts w:ascii="Times New Roman" w:hAnsi="Times New Roman" w:cs="Times New Roman"/>
          <w:sz w:val="28"/>
          <w:szCs w:val="28"/>
        </w:rPr>
        <w:t xml:space="preserve">. При определении размера компенсации вреда должны учитываться </w:t>
      </w:r>
      <w:r w:rsidRPr="004F309F">
        <w:rPr>
          <w:rFonts w:ascii="Times New Roman" w:hAnsi="Times New Roman" w:cs="Times New Roman"/>
          <w:b/>
          <w:sz w:val="28"/>
          <w:szCs w:val="28"/>
        </w:rPr>
        <w:t>требования разумности и справедливости</w:t>
      </w:r>
      <w:r w:rsidRPr="004F309F">
        <w:rPr>
          <w:rFonts w:ascii="Times New Roman" w:hAnsi="Times New Roman" w:cs="Times New Roman"/>
          <w:sz w:val="28"/>
          <w:szCs w:val="28"/>
        </w:rPr>
        <w:t>.</w:t>
      </w:r>
    </w:p>
    <w:p w:rsidR="00082AEF" w:rsidRPr="004F309F" w:rsidRDefault="00082AEF" w:rsidP="00082AEF">
      <w:pPr>
        <w:pStyle w:val="ConsPlusNormal"/>
        <w:ind w:firstLine="540"/>
        <w:jc w:val="both"/>
        <w:rPr>
          <w:rFonts w:ascii="Times New Roman" w:hAnsi="Times New Roman" w:cs="Times New Roman"/>
          <w:sz w:val="28"/>
          <w:szCs w:val="28"/>
        </w:rPr>
      </w:pPr>
    </w:p>
    <w:p w:rsidR="00082AEF" w:rsidRPr="004F309F" w:rsidRDefault="00082AEF" w:rsidP="00082AEF">
      <w:pPr>
        <w:pStyle w:val="ConsPlusNormal"/>
        <w:jc w:val="both"/>
        <w:rPr>
          <w:rFonts w:ascii="Times New Roman" w:hAnsi="Times New Roman" w:cs="Times New Roman"/>
          <w:sz w:val="28"/>
          <w:szCs w:val="28"/>
        </w:rPr>
      </w:pPr>
    </w:p>
    <w:p w:rsidR="00082AEF" w:rsidRPr="000B28F9" w:rsidRDefault="00082AEF" w:rsidP="00082AEF">
      <w:pPr>
        <w:ind w:firstLine="709"/>
        <w:jc w:val="both"/>
        <w:rPr>
          <w:b/>
        </w:rPr>
      </w:pPr>
    </w:p>
    <w:p w:rsidR="00082AEF" w:rsidRPr="000B28F9" w:rsidRDefault="00082AEF" w:rsidP="00082AEF">
      <w:pPr>
        <w:shd w:val="clear" w:color="auto" w:fill="FFFFFF"/>
        <w:spacing w:before="419" w:after="251"/>
        <w:jc w:val="both"/>
        <w:textAlignment w:val="baseline"/>
        <w:outlineLvl w:val="2"/>
        <w:rPr>
          <w:b/>
          <w:i/>
          <w:spacing w:val="2"/>
        </w:rPr>
      </w:pPr>
      <w:r w:rsidRPr="000B28F9">
        <w:rPr>
          <w:b/>
          <w:i/>
          <w:spacing w:val="2"/>
        </w:rPr>
        <w:t>Ответственность за нарушение законодательства Российской Федерации в области защиты населения и территорий от чрезвычайных ситуаций</w:t>
      </w:r>
    </w:p>
    <w:p w:rsidR="00082AEF" w:rsidRPr="000B28F9" w:rsidRDefault="00082AEF" w:rsidP="00082AEF">
      <w:pPr>
        <w:shd w:val="clear" w:color="auto" w:fill="FFFFFF"/>
        <w:spacing w:line="352" w:lineRule="atLeast"/>
        <w:jc w:val="both"/>
        <w:textAlignment w:val="baseline"/>
        <w:rPr>
          <w:spacing w:val="2"/>
        </w:rPr>
      </w:pPr>
      <w:r w:rsidRPr="000B28F9">
        <w:rPr>
          <w:spacing w:val="2"/>
        </w:rPr>
        <w:t xml:space="preserve">Виновные в невыполнении или недобросовестном выполнении законодательства Российской Федерации в области защиты населения и территорий от чрезвычайных ситуаций, создании условий и предпосылок к возникновению чрезвычайных ситуаций, непринятии мер по защите жизни и сохранению здоровья людей и других противоправных действиях должностные </w:t>
      </w:r>
      <w:proofErr w:type="gramStart"/>
      <w:r w:rsidRPr="000B28F9">
        <w:rPr>
          <w:spacing w:val="2"/>
        </w:rPr>
        <w:t>лица</w:t>
      </w:r>
      <w:proofErr w:type="gramEnd"/>
      <w:r w:rsidRPr="000B28F9">
        <w:rPr>
          <w:spacing w:val="2"/>
        </w:rPr>
        <w:t xml:space="preserve"> и граждане Российской Федерации несут дисциплинарную, административную, гражданско-правовую и уголовную ответственность, а организации - административную и гражданско-правовую ответственность в соответствии с законодательством Российской Федерации и законодательством субъектов Российской Федерации.</w:t>
      </w:r>
      <w:r w:rsidRPr="000B28F9">
        <w:rPr>
          <w:spacing w:val="2"/>
        </w:rPr>
        <w:br/>
      </w:r>
    </w:p>
    <w:p w:rsidR="00082AEF" w:rsidRPr="000B28F9" w:rsidRDefault="00082AEF" w:rsidP="00082AEF">
      <w:pPr>
        <w:ind w:firstLine="709"/>
        <w:jc w:val="both"/>
        <w:rPr>
          <w:b/>
        </w:rPr>
      </w:pPr>
    </w:p>
    <w:p w:rsidR="00082AEF" w:rsidRPr="00596349" w:rsidRDefault="00082AEF" w:rsidP="00082AEF">
      <w:pPr>
        <w:pStyle w:val="ConsPlusNormal"/>
        <w:ind w:firstLine="540"/>
        <w:jc w:val="both"/>
        <w:rPr>
          <w:rFonts w:ascii="Times New Roman" w:hAnsi="Times New Roman" w:cs="Times New Roman"/>
          <w:sz w:val="28"/>
          <w:szCs w:val="28"/>
        </w:rPr>
      </w:pPr>
      <w:r>
        <w:rPr>
          <w:b/>
        </w:rPr>
        <w:tab/>
      </w:r>
      <w:r w:rsidRPr="004F309F">
        <w:rPr>
          <w:rFonts w:ascii="Times New Roman" w:hAnsi="Times New Roman" w:cs="Times New Roman"/>
          <w:sz w:val="28"/>
          <w:szCs w:val="28"/>
        </w:rPr>
        <w:t xml:space="preserve">Комментарий к </w:t>
      </w:r>
      <w:hyperlink r:id="rId117" w:history="1">
        <w:r w:rsidRPr="00596349">
          <w:rPr>
            <w:rFonts w:ascii="Times New Roman" w:hAnsi="Times New Roman" w:cs="Times New Roman"/>
            <w:sz w:val="28"/>
            <w:szCs w:val="28"/>
          </w:rPr>
          <w:t>статье 28</w:t>
        </w:r>
      </w:hyperlink>
    </w:p>
    <w:p w:rsidR="00082AEF" w:rsidRPr="004F309F" w:rsidRDefault="00082AEF" w:rsidP="00082AEF">
      <w:pPr>
        <w:pStyle w:val="ConsPlusNormal"/>
        <w:ind w:firstLine="540"/>
        <w:jc w:val="both"/>
        <w:rPr>
          <w:rFonts w:ascii="Times New Roman" w:hAnsi="Times New Roman" w:cs="Times New Roman"/>
          <w:sz w:val="28"/>
          <w:szCs w:val="28"/>
        </w:rPr>
      </w:pP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1.</w:t>
      </w:r>
      <w:r w:rsidRPr="004F309F">
        <w:rPr>
          <w:rFonts w:ascii="Times New Roman" w:hAnsi="Times New Roman" w:cs="Times New Roman"/>
          <w:sz w:val="28"/>
          <w:szCs w:val="28"/>
        </w:rPr>
        <w:t xml:space="preserve"> Комментируемая </w:t>
      </w:r>
      <w:hyperlink r:id="rId118" w:history="1">
        <w:r w:rsidRPr="00596349">
          <w:rPr>
            <w:rFonts w:ascii="Times New Roman" w:hAnsi="Times New Roman" w:cs="Times New Roman"/>
            <w:sz w:val="28"/>
            <w:szCs w:val="28"/>
          </w:rPr>
          <w:t>статья</w:t>
        </w:r>
      </w:hyperlink>
      <w:r w:rsidRPr="004F309F">
        <w:rPr>
          <w:rFonts w:ascii="Times New Roman" w:hAnsi="Times New Roman" w:cs="Times New Roman"/>
          <w:sz w:val="28"/>
          <w:szCs w:val="28"/>
        </w:rPr>
        <w:t xml:space="preserve"> устанавливает </w:t>
      </w:r>
      <w:r w:rsidRPr="004F309F">
        <w:rPr>
          <w:rFonts w:ascii="Times New Roman" w:hAnsi="Times New Roman" w:cs="Times New Roman"/>
          <w:b/>
          <w:sz w:val="28"/>
          <w:szCs w:val="28"/>
        </w:rPr>
        <w:t>юридическую ответственность</w:t>
      </w:r>
      <w:r w:rsidRPr="004F309F">
        <w:rPr>
          <w:rFonts w:ascii="Times New Roman" w:hAnsi="Times New Roman" w:cs="Times New Roman"/>
          <w:sz w:val="28"/>
          <w:szCs w:val="28"/>
        </w:rPr>
        <w:t xml:space="preserve"> за нарушения федеральных законов РФ, иных подзаконных нормативно-правовых актов РФ, законов субъектов РФ и подзаконных нормативно-правовых актов органов исполнительной власти субъектов РФ в области защиты населения и территорий от чрезвычайных ситуаций природного и техногенного характера. При этом законодатель дифференцирует виды юридической ответственности в зависимости от субъекта юридической ответственности: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 </w:t>
      </w:r>
      <w:r w:rsidRPr="004F309F">
        <w:rPr>
          <w:rFonts w:ascii="Times New Roman" w:hAnsi="Times New Roman" w:cs="Times New Roman"/>
          <w:b/>
          <w:sz w:val="28"/>
          <w:szCs w:val="28"/>
        </w:rPr>
        <w:t>на должностных лиц и граждан РФ</w:t>
      </w:r>
      <w:r w:rsidRPr="004F309F">
        <w:rPr>
          <w:rFonts w:ascii="Times New Roman" w:hAnsi="Times New Roman" w:cs="Times New Roman"/>
          <w:sz w:val="28"/>
          <w:szCs w:val="28"/>
        </w:rPr>
        <w:t xml:space="preserve"> (иностранных граждан и лиц без гражданства </w:t>
      </w:r>
      <w:r w:rsidRPr="004F309F">
        <w:rPr>
          <w:rFonts w:ascii="Times New Roman" w:hAnsi="Times New Roman" w:cs="Times New Roman"/>
          <w:b/>
          <w:sz w:val="28"/>
          <w:szCs w:val="28"/>
        </w:rPr>
        <w:t xml:space="preserve">(см. </w:t>
      </w:r>
      <w:hyperlink w:anchor="P1042" w:history="1">
        <w:r w:rsidRPr="00596349">
          <w:rPr>
            <w:rFonts w:ascii="Times New Roman" w:hAnsi="Times New Roman" w:cs="Times New Roman"/>
            <w:b/>
            <w:sz w:val="28"/>
            <w:szCs w:val="28"/>
          </w:rPr>
          <w:t>п. 1 комментария к ст. 18</w:t>
        </w:r>
      </w:hyperlink>
      <w:r w:rsidRPr="004F309F">
        <w:rPr>
          <w:rFonts w:ascii="Times New Roman" w:hAnsi="Times New Roman" w:cs="Times New Roman"/>
          <w:b/>
          <w:sz w:val="28"/>
          <w:szCs w:val="28"/>
        </w:rPr>
        <w:t>)</w:t>
      </w:r>
      <w:r w:rsidRPr="004F309F">
        <w:rPr>
          <w:rFonts w:ascii="Times New Roman" w:hAnsi="Times New Roman" w:cs="Times New Roman"/>
          <w:sz w:val="28"/>
          <w:szCs w:val="28"/>
        </w:rPr>
        <w:t>) возлагается дисциплинарная, административная, гражданско-правовая и уголовная ответственность;</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 </w:t>
      </w:r>
      <w:r w:rsidRPr="004F309F">
        <w:rPr>
          <w:rFonts w:ascii="Times New Roman" w:hAnsi="Times New Roman" w:cs="Times New Roman"/>
          <w:b/>
          <w:sz w:val="28"/>
          <w:szCs w:val="28"/>
        </w:rPr>
        <w:t>на юридических лиц</w:t>
      </w:r>
      <w:r w:rsidRPr="004F309F">
        <w:rPr>
          <w:rFonts w:ascii="Times New Roman" w:hAnsi="Times New Roman" w:cs="Times New Roman"/>
          <w:sz w:val="28"/>
          <w:szCs w:val="28"/>
        </w:rPr>
        <w:t>, т.е. организации различной организационно-</w:t>
      </w:r>
      <w:r w:rsidRPr="004F309F">
        <w:rPr>
          <w:rFonts w:ascii="Times New Roman" w:hAnsi="Times New Roman" w:cs="Times New Roman"/>
          <w:sz w:val="28"/>
          <w:szCs w:val="28"/>
        </w:rPr>
        <w:lastRenderedPageBreak/>
        <w:t>правовой формы и формы собственности, возлагается административная и гражданско-правовая ответственность.</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Комментируемая </w:t>
      </w:r>
      <w:hyperlink r:id="rId119" w:history="1">
        <w:r w:rsidRPr="00596349">
          <w:rPr>
            <w:rFonts w:ascii="Times New Roman" w:hAnsi="Times New Roman" w:cs="Times New Roman"/>
            <w:sz w:val="28"/>
            <w:szCs w:val="28"/>
          </w:rPr>
          <w:t>статья</w:t>
        </w:r>
      </w:hyperlink>
      <w:r w:rsidRPr="004F309F">
        <w:rPr>
          <w:rFonts w:ascii="Times New Roman" w:hAnsi="Times New Roman" w:cs="Times New Roman"/>
          <w:sz w:val="28"/>
          <w:szCs w:val="28"/>
        </w:rPr>
        <w:t xml:space="preserve"> определяет содержание субъективной и объективной стороны состава правонарушения, являющегося юридическим основанием возникновения тех или иных видов юридической ответственности, указанных выше.</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Объективными признаками</w:t>
      </w:r>
      <w:r w:rsidRPr="004F309F">
        <w:rPr>
          <w:rFonts w:ascii="Times New Roman" w:hAnsi="Times New Roman" w:cs="Times New Roman"/>
          <w:sz w:val="28"/>
          <w:szCs w:val="28"/>
        </w:rPr>
        <w:t xml:space="preserve"> состава правонарушения в области защиты населения и территорий от чрезвычайных ситуаций природного и техногенного характера являются:</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невыполнение или недобросовестное выполнение законодательства Российской Федерации в области защиты населения и территорий от чрезвычайных ситуаций природного и техногенного характера;</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непринятие мер по защите жизни и сохранению здоровья людей в области защиты населения и территорий от чрезвычайных ситуаций природного и техногенного характера;</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совершение других противоправных действий в области защиты населения и территорий от чрезвычайных ситуаций природного и техногенного характера.</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Субъективным признаком</w:t>
      </w:r>
      <w:r w:rsidRPr="004F309F">
        <w:rPr>
          <w:rFonts w:ascii="Times New Roman" w:hAnsi="Times New Roman" w:cs="Times New Roman"/>
          <w:sz w:val="28"/>
          <w:szCs w:val="28"/>
        </w:rPr>
        <w:t xml:space="preserve"> состава правонарушения в области защиты населения и территорий от чрезвычайных ситуаций природного и техногенного характера является </w:t>
      </w:r>
      <w:r w:rsidRPr="004F309F">
        <w:rPr>
          <w:rFonts w:ascii="Times New Roman" w:hAnsi="Times New Roman" w:cs="Times New Roman"/>
          <w:b/>
          <w:sz w:val="28"/>
          <w:szCs w:val="28"/>
        </w:rPr>
        <w:t>виновность</w:t>
      </w:r>
      <w:r w:rsidRPr="004F309F">
        <w:rPr>
          <w:rFonts w:ascii="Times New Roman" w:hAnsi="Times New Roman" w:cs="Times New Roman"/>
          <w:sz w:val="28"/>
          <w:szCs w:val="28"/>
        </w:rPr>
        <w:t xml:space="preserve"> его совершения. При этом вина может быть в двух формах: умысла и неосторожности. Правонарушение признается </w:t>
      </w:r>
      <w:r w:rsidRPr="004F309F">
        <w:rPr>
          <w:rFonts w:ascii="Times New Roman" w:hAnsi="Times New Roman" w:cs="Times New Roman"/>
          <w:b/>
          <w:sz w:val="28"/>
          <w:szCs w:val="28"/>
        </w:rPr>
        <w:t>совершенным умышленно</w:t>
      </w:r>
      <w:r w:rsidRPr="004F309F">
        <w:rPr>
          <w:rFonts w:ascii="Times New Roman" w:hAnsi="Times New Roman" w:cs="Times New Roman"/>
          <w:sz w:val="28"/>
          <w:szCs w:val="28"/>
        </w:rPr>
        <w:t xml:space="preserve">, если лицо, его совершившее, сознавало противоправный характер своего действия (бездействия), предвидело его вредные последствия и желало наступления таких последствий или сознательно их допускало либо относилось к ним безразлично. Правонарушение признается </w:t>
      </w:r>
      <w:r w:rsidRPr="004F309F">
        <w:rPr>
          <w:rFonts w:ascii="Times New Roman" w:hAnsi="Times New Roman" w:cs="Times New Roman"/>
          <w:b/>
          <w:sz w:val="28"/>
          <w:szCs w:val="28"/>
        </w:rPr>
        <w:t>совершенным по неосторожности</w:t>
      </w:r>
      <w:r w:rsidRPr="004F309F">
        <w:rPr>
          <w:rFonts w:ascii="Times New Roman" w:hAnsi="Times New Roman" w:cs="Times New Roman"/>
          <w:sz w:val="28"/>
          <w:szCs w:val="28"/>
        </w:rPr>
        <w:t>, если лицо, его совершившее, предвидело возможность наступления вредных последствий своего действия (бездействия), но без достаточных к тому оснований самонадеянно рассчитывало на предотвращение таких последствий либо не предвидело возможности наступления таких последствий, хотя должно было и могло их предвидеть.</w:t>
      </w:r>
    </w:p>
    <w:p w:rsidR="00082AEF" w:rsidRPr="004F309F" w:rsidRDefault="00082AEF" w:rsidP="00082AEF">
      <w:pPr>
        <w:pStyle w:val="ConsPlusNormal"/>
        <w:ind w:firstLine="540"/>
        <w:jc w:val="both"/>
        <w:rPr>
          <w:rFonts w:ascii="Times New Roman" w:hAnsi="Times New Roman" w:cs="Times New Roman"/>
          <w:sz w:val="28"/>
          <w:szCs w:val="28"/>
        </w:rPr>
      </w:pPr>
      <w:proofErr w:type="gramStart"/>
      <w:r w:rsidRPr="004F309F">
        <w:rPr>
          <w:rFonts w:ascii="Times New Roman" w:hAnsi="Times New Roman" w:cs="Times New Roman"/>
          <w:sz w:val="28"/>
          <w:szCs w:val="28"/>
        </w:rPr>
        <w:t>Следует признать, что характеристика юридической ответственности в области защиты населения и территорий от чрезвычайных ситуаций природного и техногенного характера в комментируемой норме, во-первых, является общей для всех видов ответственности, во-вторых, имеет бланкетный характер, т.е. ориентирует на нормы иных законодательных актов, устанавливающих дисциплинарную, административную, гражданско-правовую и уголовную ответственность указанных выше субъектов.</w:t>
      </w:r>
      <w:proofErr w:type="gramEnd"/>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2. Административная ответственность</w:t>
      </w:r>
      <w:r w:rsidRPr="004F309F">
        <w:rPr>
          <w:rFonts w:ascii="Times New Roman" w:hAnsi="Times New Roman" w:cs="Times New Roman"/>
          <w:sz w:val="28"/>
          <w:szCs w:val="28"/>
        </w:rPr>
        <w:t xml:space="preserve"> за совершение административного правонарушения в области защиты населения и территорий от чрезвычайных ситуаций природного и техногенного характера возлагается на </w:t>
      </w:r>
      <w:r w:rsidRPr="004F309F">
        <w:rPr>
          <w:rFonts w:ascii="Times New Roman" w:hAnsi="Times New Roman" w:cs="Times New Roman"/>
          <w:b/>
          <w:sz w:val="28"/>
          <w:szCs w:val="28"/>
        </w:rPr>
        <w:t>должностных лиц и граждан Российской Федерации</w:t>
      </w:r>
      <w:r w:rsidRPr="004F309F">
        <w:rPr>
          <w:rFonts w:ascii="Times New Roman" w:hAnsi="Times New Roman" w:cs="Times New Roman"/>
          <w:sz w:val="28"/>
          <w:szCs w:val="28"/>
        </w:rPr>
        <w:t xml:space="preserve"> (иностранных граждан и лиц без гражданства) и </w:t>
      </w:r>
      <w:r w:rsidRPr="004F309F">
        <w:rPr>
          <w:rFonts w:ascii="Times New Roman" w:hAnsi="Times New Roman" w:cs="Times New Roman"/>
          <w:b/>
          <w:sz w:val="28"/>
          <w:szCs w:val="28"/>
        </w:rPr>
        <w:t>юридических лиц</w:t>
      </w:r>
      <w:r w:rsidRPr="004F309F">
        <w:rPr>
          <w:rFonts w:ascii="Times New Roman" w:hAnsi="Times New Roman" w:cs="Times New Roman"/>
          <w:sz w:val="28"/>
          <w:szCs w:val="28"/>
        </w:rPr>
        <w:t xml:space="preserve">. Данные субъекты должны отвечать требованиям </w:t>
      </w:r>
      <w:hyperlink r:id="rId120" w:history="1">
        <w:r w:rsidRPr="00596349">
          <w:rPr>
            <w:rFonts w:ascii="Times New Roman" w:hAnsi="Times New Roman" w:cs="Times New Roman"/>
            <w:sz w:val="28"/>
            <w:szCs w:val="28"/>
          </w:rPr>
          <w:t>ст. ст. 2.3</w:t>
        </w:r>
      </w:hyperlink>
      <w:r w:rsidRPr="00596349">
        <w:rPr>
          <w:rFonts w:ascii="Times New Roman" w:hAnsi="Times New Roman" w:cs="Times New Roman"/>
          <w:sz w:val="28"/>
          <w:szCs w:val="28"/>
        </w:rPr>
        <w:t xml:space="preserve"> - </w:t>
      </w:r>
      <w:hyperlink r:id="rId121" w:history="1">
        <w:r w:rsidRPr="00596349">
          <w:rPr>
            <w:rFonts w:ascii="Times New Roman" w:hAnsi="Times New Roman" w:cs="Times New Roman"/>
            <w:sz w:val="28"/>
            <w:szCs w:val="28"/>
          </w:rPr>
          <w:t>2.6</w:t>
        </w:r>
      </w:hyperlink>
      <w:r w:rsidRPr="00596349">
        <w:rPr>
          <w:rFonts w:ascii="Times New Roman" w:hAnsi="Times New Roman" w:cs="Times New Roman"/>
          <w:sz w:val="28"/>
          <w:szCs w:val="28"/>
        </w:rPr>
        <w:t xml:space="preserve">, </w:t>
      </w:r>
      <w:hyperlink r:id="rId122" w:history="1">
        <w:r w:rsidRPr="00596349">
          <w:rPr>
            <w:rFonts w:ascii="Times New Roman" w:hAnsi="Times New Roman" w:cs="Times New Roman"/>
            <w:sz w:val="28"/>
            <w:szCs w:val="28"/>
          </w:rPr>
          <w:t>2.8</w:t>
        </w:r>
      </w:hyperlink>
      <w:r w:rsidRPr="00596349">
        <w:rPr>
          <w:rFonts w:ascii="Times New Roman" w:hAnsi="Times New Roman" w:cs="Times New Roman"/>
          <w:sz w:val="28"/>
          <w:szCs w:val="28"/>
        </w:rPr>
        <w:t xml:space="preserve"> и </w:t>
      </w:r>
      <w:hyperlink r:id="rId123" w:history="1">
        <w:r w:rsidRPr="00596349">
          <w:rPr>
            <w:rFonts w:ascii="Times New Roman" w:hAnsi="Times New Roman" w:cs="Times New Roman"/>
            <w:sz w:val="28"/>
            <w:szCs w:val="28"/>
          </w:rPr>
          <w:t>ст. 2.10</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2.1.</w:t>
      </w:r>
      <w:r w:rsidRPr="004F309F">
        <w:rPr>
          <w:rFonts w:ascii="Times New Roman" w:hAnsi="Times New Roman" w:cs="Times New Roman"/>
          <w:sz w:val="28"/>
          <w:szCs w:val="28"/>
        </w:rPr>
        <w:t xml:space="preserve"> Административную ответственность за </w:t>
      </w:r>
      <w:r w:rsidRPr="004F309F">
        <w:rPr>
          <w:rFonts w:ascii="Times New Roman" w:hAnsi="Times New Roman" w:cs="Times New Roman"/>
          <w:b/>
          <w:sz w:val="28"/>
          <w:szCs w:val="28"/>
        </w:rPr>
        <w:t xml:space="preserve">невыполнение требований </w:t>
      </w:r>
      <w:r w:rsidRPr="004F309F">
        <w:rPr>
          <w:rFonts w:ascii="Times New Roman" w:hAnsi="Times New Roman" w:cs="Times New Roman"/>
          <w:b/>
          <w:sz w:val="28"/>
          <w:szCs w:val="28"/>
        </w:rPr>
        <w:lastRenderedPageBreak/>
        <w:t>норм и правил по предупреждению и ликвидации чрезвычайных ситуаций</w:t>
      </w:r>
      <w:r w:rsidRPr="004F309F">
        <w:rPr>
          <w:rFonts w:ascii="Times New Roman" w:hAnsi="Times New Roman" w:cs="Times New Roman"/>
          <w:sz w:val="28"/>
          <w:szCs w:val="28"/>
        </w:rPr>
        <w:t xml:space="preserve"> предусматривает </w:t>
      </w:r>
      <w:hyperlink r:id="rId124" w:history="1">
        <w:r w:rsidRPr="00596349">
          <w:rPr>
            <w:rFonts w:ascii="Times New Roman" w:hAnsi="Times New Roman" w:cs="Times New Roman"/>
            <w:sz w:val="28"/>
            <w:szCs w:val="28"/>
          </w:rPr>
          <w:t>ст. 20.6</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Родовым объектом</w:t>
      </w:r>
      <w:r w:rsidRPr="004F309F">
        <w:rPr>
          <w:rFonts w:ascii="Times New Roman" w:hAnsi="Times New Roman" w:cs="Times New Roman"/>
          <w:sz w:val="28"/>
          <w:szCs w:val="28"/>
        </w:rPr>
        <w:t xml:space="preserve"> состава административного правонарушения, предусмотренного </w:t>
      </w:r>
      <w:hyperlink r:id="rId125" w:history="1">
        <w:r w:rsidRPr="00596349">
          <w:rPr>
            <w:rFonts w:ascii="Times New Roman" w:hAnsi="Times New Roman" w:cs="Times New Roman"/>
            <w:sz w:val="28"/>
            <w:szCs w:val="28"/>
          </w:rPr>
          <w:t>ст. 20.6</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 являются общественные отношения, возникающие в сфере охраны общественного порядка и общественной безопасности.</w:t>
      </w:r>
    </w:p>
    <w:p w:rsidR="00082AEF" w:rsidRPr="00596349"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Непосредственным объектом</w:t>
      </w:r>
      <w:r w:rsidRPr="004F309F">
        <w:rPr>
          <w:rFonts w:ascii="Times New Roman" w:hAnsi="Times New Roman" w:cs="Times New Roman"/>
          <w:sz w:val="28"/>
          <w:szCs w:val="28"/>
        </w:rPr>
        <w:t xml:space="preserve"> приведенного состава административного правонарушения являются общественные отношения, возникающие в связи с осуществлением административно-правового режима чрезвычайной ситуации, установленного комментируемым </w:t>
      </w:r>
      <w:hyperlink r:id="rId126" w:history="1">
        <w:r w:rsidRPr="00596349">
          <w:rPr>
            <w:rFonts w:ascii="Times New Roman" w:hAnsi="Times New Roman" w:cs="Times New Roman"/>
            <w:sz w:val="28"/>
            <w:szCs w:val="28"/>
          </w:rPr>
          <w:t>Законом</w:t>
        </w:r>
      </w:hyperlink>
      <w:r w:rsidRPr="00596349">
        <w:rPr>
          <w:rFonts w:ascii="Times New Roman" w:hAnsi="Times New Roman" w:cs="Times New Roman"/>
          <w:sz w:val="28"/>
          <w:szCs w:val="28"/>
        </w:rPr>
        <w:t>.</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Объективная сторона</w:t>
      </w:r>
      <w:r w:rsidRPr="004F309F">
        <w:rPr>
          <w:rFonts w:ascii="Times New Roman" w:hAnsi="Times New Roman" w:cs="Times New Roman"/>
          <w:sz w:val="28"/>
          <w:szCs w:val="28"/>
        </w:rPr>
        <w:t xml:space="preserve"> состава административного правонарушения, закрепленная в </w:t>
      </w:r>
      <w:hyperlink r:id="rId127" w:history="1">
        <w:proofErr w:type="gramStart"/>
        <w:r w:rsidRPr="00596349">
          <w:rPr>
            <w:rFonts w:ascii="Times New Roman" w:hAnsi="Times New Roman" w:cs="Times New Roman"/>
            <w:b/>
            <w:sz w:val="28"/>
            <w:szCs w:val="28"/>
          </w:rPr>
          <w:t>ч</w:t>
        </w:r>
        <w:proofErr w:type="gramEnd"/>
        <w:r w:rsidRPr="00596349">
          <w:rPr>
            <w:rFonts w:ascii="Times New Roman" w:hAnsi="Times New Roman" w:cs="Times New Roman"/>
            <w:b/>
            <w:sz w:val="28"/>
            <w:szCs w:val="28"/>
          </w:rPr>
          <w:t>. 1</w:t>
        </w:r>
      </w:hyperlink>
      <w:hyperlink r:id="rId128" w:history="1">
        <w:r w:rsidRPr="00596349">
          <w:rPr>
            <w:rFonts w:ascii="Times New Roman" w:hAnsi="Times New Roman" w:cs="Times New Roman"/>
            <w:sz w:val="28"/>
            <w:szCs w:val="28"/>
          </w:rPr>
          <w:t xml:space="preserve"> ст. 20.6</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 заключается в совершении противоправного деяния, выразившегося в невыполнении установленных комментируемым </w:t>
      </w:r>
      <w:hyperlink r:id="rId129" w:history="1">
        <w:r w:rsidRPr="00596349">
          <w:rPr>
            <w:rFonts w:ascii="Times New Roman" w:hAnsi="Times New Roman" w:cs="Times New Roman"/>
            <w:sz w:val="28"/>
            <w:szCs w:val="28"/>
          </w:rPr>
          <w:t>Законом</w:t>
        </w:r>
      </w:hyperlink>
      <w:r w:rsidRPr="004F309F">
        <w:rPr>
          <w:rFonts w:ascii="Times New Roman" w:hAnsi="Times New Roman" w:cs="Times New Roman"/>
          <w:sz w:val="28"/>
          <w:szCs w:val="28"/>
        </w:rPr>
        <w:t xml:space="preserve"> обязанностей по защите населения и территорий от чрезвычайных ситуаций природного или техногенного характера. Объективная сторона состава выражается также в невыполнении требований норм и правил по предупреждению аварий и катастроф на объектах производственного или социального назначения.</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Объективная сторона</w:t>
      </w:r>
      <w:r w:rsidRPr="004F309F">
        <w:rPr>
          <w:rFonts w:ascii="Times New Roman" w:hAnsi="Times New Roman" w:cs="Times New Roman"/>
          <w:sz w:val="28"/>
          <w:szCs w:val="28"/>
        </w:rPr>
        <w:t xml:space="preserve"> состава административного правонарушения, закрепленная в </w:t>
      </w:r>
      <w:hyperlink r:id="rId130" w:history="1">
        <w:proofErr w:type="gramStart"/>
        <w:r w:rsidRPr="003C637E">
          <w:rPr>
            <w:rFonts w:ascii="Times New Roman" w:hAnsi="Times New Roman" w:cs="Times New Roman"/>
            <w:b/>
            <w:sz w:val="28"/>
            <w:szCs w:val="28"/>
          </w:rPr>
          <w:t>ч</w:t>
        </w:r>
        <w:proofErr w:type="gramEnd"/>
        <w:r w:rsidRPr="003C637E">
          <w:rPr>
            <w:rFonts w:ascii="Times New Roman" w:hAnsi="Times New Roman" w:cs="Times New Roman"/>
            <w:b/>
            <w:sz w:val="28"/>
            <w:szCs w:val="28"/>
          </w:rPr>
          <w:t>. 2</w:t>
        </w:r>
      </w:hyperlink>
      <w:hyperlink r:id="rId131" w:history="1">
        <w:r w:rsidRPr="003C637E">
          <w:rPr>
            <w:rFonts w:ascii="Times New Roman" w:hAnsi="Times New Roman" w:cs="Times New Roman"/>
            <w:sz w:val="28"/>
            <w:szCs w:val="28"/>
          </w:rPr>
          <w:t xml:space="preserve"> ст. 20.6</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 заключается в непринятии мер по обеспечению готовности сил и средств, предназначенных для ликвидации чрезвычайных ситуаций, а равно несвоевременном направлении в зону чрезвычайной ситуации сил и средств, предусмотренных утвержденным в установленном порядке планом ликвидации чрезвычайных ситуаций.</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Субъектами</w:t>
      </w:r>
      <w:r w:rsidRPr="004F309F">
        <w:rPr>
          <w:rFonts w:ascii="Times New Roman" w:hAnsi="Times New Roman" w:cs="Times New Roman"/>
          <w:sz w:val="28"/>
          <w:szCs w:val="28"/>
        </w:rPr>
        <w:t xml:space="preserve"> административного правонарушения, предусмотренного </w:t>
      </w:r>
      <w:hyperlink r:id="rId132" w:history="1">
        <w:proofErr w:type="gramStart"/>
        <w:r w:rsidRPr="003C637E">
          <w:rPr>
            <w:rFonts w:ascii="Times New Roman" w:hAnsi="Times New Roman" w:cs="Times New Roman"/>
            <w:sz w:val="28"/>
            <w:szCs w:val="28"/>
          </w:rPr>
          <w:t>ч</w:t>
        </w:r>
        <w:proofErr w:type="gramEnd"/>
        <w:r w:rsidRPr="003C637E">
          <w:rPr>
            <w:rFonts w:ascii="Times New Roman" w:hAnsi="Times New Roman" w:cs="Times New Roman"/>
            <w:sz w:val="28"/>
            <w:szCs w:val="28"/>
          </w:rPr>
          <w:t>. 1 ст. 20.6</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 являются должностные лица и юридические лица (включая индивидуальных предпринимателей). Субъектами административного правонарушения, предусмотренного </w:t>
      </w:r>
      <w:hyperlink r:id="rId133" w:history="1">
        <w:proofErr w:type="gramStart"/>
        <w:r w:rsidRPr="003C637E">
          <w:rPr>
            <w:rFonts w:ascii="Times New Roman" w:hAnsi="Times New Roman" w:cs="Times New Roman"/>
            <w:sz w:val="28"/>
            <w:szCs w:val="28"/>
          </w:rPr>
          <w:t>ч</w:t>
        </w:r>
        <w:proofErr w:type="gramEnd"/>
        <w:r w:rsidRPr="003C637E">
          <w:rPr>
            <w:rFonts w:ascii="Times New Roman" w:hAnsi="Times New Roman" w:cs="Times New Roman"/>
            <w:sz w:val="28"/>
            <w:szCs w:val="28"/>
          </w:rPr>
          <w:t>. 2 ст. 20.6</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 являются исключительно должностные лица.</w:t>
      </w:r>
    </w:p>
    <w:p w:rsidR="00082AEF" w:rsidRPr="004F309F" w:rsidRDefault="00082AEF" w:rsidP="00082AEF">
      <w:pPr>
        <w:pStyle w:val="ConsPlusNormal"/>
        <w:ind w:firstLine="540"/>
        <w:jc w:val="both"/>
        <w:rPr>
          <w:rFonts w:ascii="Times New Roman" w:hAnsi="Times New Roman" w:cs="Times New Roman"/>
          <w:sz w:val="28"/>
          <w:szCs w:val="28"/>
        </w:rPr>
      </w:pPr>
      <w:proofErr w:type="gramStart"/>
      <w:r w:rsidRPr="004F309F">
        <w:rPr>
          <w:rFonts w:ascii="Times New Roman" w:hAnsi="Times New Roman" w:cs="Times New Roman"/>
          <w:b/>
          <w:sz w:val="28"/>
          <w:szCs w:val="28"/>
        </w:rPr>
        <w:t>Субъективной стороной</w:t>
      </w:r>
      <w:r w:rsidRPr="004F309F">
        <w:rPr>
          <w:rFonts w:ascii="Times New Roman" w:hAnsi="Times New Roman" w:cs="Times New Roman"/>
          <w:sz w:val="28"/>
          <w:szCs w:val="28"/>
        </w:rPr>
        <w:t xml:space="preserve"> состава данного административного правонарушения, предусмотренного </w:t>
      </w:r>
      <w:hyperlink r:id="rId134" w:history="1">
        <w:r w:rsidRPr="003C637E">
          <w:rPr>
            <w:rFonts w:ascii="Times New Roman" w:hAnsi="Times New Roman" w:cs="Times New Roman"/>
            <w:sz w:val="28"/>
            <w:szCs w:val="28"/>
          </w:rPr>
          <w:t>ст. 20.6</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 является совершение указанного выше противоправного деяния с умышленной и неосторожной формами вины (см. </w:t>
      </w:r>
      <w:hyperlink r:id="rId135" w:history="1">
        <w:r w:rsidRPr="003C637E">
          <w:rPr>
            <w:rFonts w:ascii="Times New Roman" w:hAnsi="Times New Roman" w:cs="Times New Roman"/>
            <w:sz w:val="28"/>
            <w:szCs w:val="28"/>
          </w:rPr>
          <w:t>ст. 2.2</w:t>
        </w:r>
      </w:hyperlink>
      <w:r w:rsidRPr="003C637E">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w:t>
      </w:r>
      <w:proofErr w:type="gramEnd"/>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 xml:space="preserve">Пример: М. обратился в Верховный Суд РФ с надзорной жалобой, в которой просил об отмене судебных актов, вынесенных в отношении администрации </w:t>
      </w:r>
      <w:proofErr w:type="spellStart"/>
      <w:r w:rsidRPr="004F309F">
        <w:rPr>
          <w:rFonts w:ascii="Times New Roman" w:hAnsi="Times New Roman" w:cs="Times New Roman"/>
          <w:b/>
          <w:sz w:val="28"/>
          <w:szCs w:val="28"/>
        </w:rPr>
        <w:t>Бокситогорского</w:t>
      </w:r>
      <w:proofErr w:type="spellEnd"/>
      <w:r w:rsidRPr="004F309F">
        <w:rPr>
          <w:rFonts w:ascii="Times New Roman" w:hAnsi="Times New Roman" w:cs="Times New Roman"/>
          <w:b/>
          <w:sz w:val="28"/>
          <w:szCs w:val="28"/>
        </w:rPr>
        <w:t xml:space="preserve"> муниципального района Ленинградской области по делу об административном правонарушении, предусмотренном </w:t>
      </w:r>
      <w:hyperlink r:id="rId136" w:history="1">
        <w:r w:rsidRPr="003C637E">
          <w:rPr>
            <w:rFonts w:ascii="Times New Roman" w:hAnsi="Times New Roman" w:cs="Times New Roman"/>
            <w:b/>
            <w:sz w:val="28"/>
            <w:szCs w:val="28"/>
          </w:rPr>
          <w:t>ч. 1 ст. 20.6</w:t>
        </w:r>
      </w:hyperlink>
      <w:r w:rsidRPr="004F309F">
        <w:rPr>
          <w:rFonts w:ascii="Times New Roman" w:hAnsi="Times New Roman" w:cs="Times New Roman"/>
          <w:b/>
          <w:sz w:val="28"/>
          <w:szCs w:val="28"/>
        </w:rPr>
        <w:t xml:space="preserve"> </w:t>
      </w:r>
      <w:proofErr w:type="spellStart"/>
      <w:r w:rsidRPr="004F309F">
        <w:rPr>
          <w:rFonts w:ascii="Times New Roman" w:hAnsi="Times New Roman" w:cs="Times New Roman"/>
          <w:b/>
          <w:sz w:val="28"/>
          <w:szCs w:val="28"/>
        </w:rPr>
        <w:t>КоАП</w:t>
      </w:r>
      <w:proofErr w:type="spellEnd"/>
      <w:r w:rsidRPr="004F309F">
        <w:rPr>
          <w:rFonts w:ascii="Times New Roman" w:hAnsi="Times New Roman" w:cs="Times New Roman"/>
          <w:b/>
          <w:sz w:val="28"/>
          <w:szCs w:val="28"/>
        </w:rPr>
        <w:t xml:space="preserve"> РФ. Изучение материалов дела об административном правонарушении и доводов жалобы М. позволило Верховному Суду РФ сделать вывод об отсутствии оснований для удовлетворения данной жалобы и правильной квалификации дела по </w:t>
      </w:r>
      <w:hyperlink r:id="rId137" w:history="1">
        <w:r w:rsidRPr="003C637E">
          <w:rPr>
            <w:rFonts w:ascii="Times New Roman" w:hAnsi="Times New Roman" w:cs="Times New Roman"/>
            <w:b/>
            <w:sz w:val="28"/>
            <w:szCs w:val="28"/>
          </w:rPr>
          <w:t>ч. 1 ст. 20.6</w:t>
        </w:r>
      </w:hyperlink>
      <w:r w:rsidRPr="004F309F">
        <w:rPr>
          <w:rFonts w:ascii="Times New Roman" w:hAnsi="Times New Roman" w:cs="Times New Roman"/>
          <w:b/>
          <w:sz w:val="28"/>
          <w:szCs w:val="28"/>
        </w:rPr>
        <w:t xml:space="preserve"> </w:t>
      </w:r>
      <w:proofErr w:type="spellStart"/>
      <w:r w:rsidRPr="004F309F">
        <w:rPr>
          <w:rFonts w:ascii="Times New Roman" w:hAnsi="Times New Roman" w:cs="Times New Roman"/>
          <w:b/>
          <w:sz w:val="28"/>
          <w:szCs w:val="28"/>
        </w:rPr>
        <w:t>КоАП</w:t>
      </w:r>
      <w:proofErr w:type="spellEnd"/>
      <w:r w:rsidRPr="004F309F">
        <w:rPr>
          <w:rFonts w:ascii="Times New Roman" w:hAnsi="Times New Roman" w:cs="Times New Roman"/>
          <w:b/>
          <w:sz w:val="28"/>
          <w:szCs w:val="28"/>
        </w:rPr>
        <w:t xml:space="preserve"> РФ.</w:t>
      </w:r>
    </w:p>
    <w:p w:rsidR="00082AEF" w:rsidRPr="004F309F" w:rsidRDefault="00082AEF" w:rsidP="00082AEF">
      <w:pPr>
        <w:pStyle w:val="ConsPlusNormal"/>
        <w:ind w:firstLine="540"/>
        <w:jc w:val="both"/>
        <w:rPr>
          <w:rFonts w:ascii="Times New Roman" w:hAnsi="Times New Roman" w:cs="Times New Roman"/>
          <w:sz w:val="28"/>
          <w:szCs w:val="28"/>
        </w:rPr>
      </w:pPr>
      <w:proofErr w:type="gramStart"/>
      <w:r w:rsidRPr="004F309F">
        <w:rPr>
          <w:rFonts w:ascii="Times New Roman" w:hAnsi="Times New Roman" w:cs="Times New Roman"/>
          <w:b/>
          <w:sz w:val="28"/>
          <w:szCs w:val="28"/>
        </w:rPr>
        <w:t xml:space="preserve">Как усматривается из материалов дела об административном правонарушении, при проведении проверки было установлено, что администрацией </w:t>
      </w:r>
      <w:proofErr w:type="spellStart"/>
      <w:r w:rsidRPr="004F309F">
        <w:rPr>
          <w:rFonts w:ascii="Times New Roman" w:hAnsi="Times New Roman" w:cs="Times New Roman"/>
          <w:b/>
          <w:sz w:val="28"/>
          <w:szCs w:val="28"/>
        </w:rPr>
        <w:t>Бокситогорского</w:t>
      </w:r>
      <w:proofErr w:type="spellEnd"/>
      <w:r w:rsidRPr="004F309F">
        <w:rPr>
          <w:rFonts w:ascii="Times New Roman" w:hAnsi="Times New Roman" w:cs="Times New Roman"/>
          <w:b/>
          <w:sz w:val="28"/>
          <w:szCs w:val="28"/>
        </w:rPr>
        <w:t xml:space="preserve"> муниципального района Ленинградской </w:t>
      </w:r>
      <w:r w:rsidRPr="004F309F">
        <w:rPr>
          <w:rFonts w:ascii="Times New Roman" w:hAnsi="Times New Roman" w:cs="Times New Roman"/>
          <w:b/>
          <w:sz w:val="28"/>
          <w:szCs w:val="28"/>
        </w:rPr>
        <w:lastRenderedPageBreak/>
        <w:t>области не выполнены установленные требования в области защиты от чрезвычайных ситуаций, в области предупреждения чрезвычайных ситуаций на потенциально опасных объектах и объектах жизнеобеспечения населения, а также готовности должностных лиц, сил и средств к действиям в случае их возникновения, а именно: не</w:t>
      </w:r>
      <w:proofErr w:type="gramEnd"/>
      <w:r w:rsidRPr="004F309F">
        <w:rPr>
          <w:rFonts w:ascii="Times New Roman" w:hAnsi="Times New Roman" w:cs="Times New Roman"/>
          <w:b/>
          <w:sz w:val="28"/>
          <w:szCs w:val="28"/>
        </w:rPr>
        <w:t xml:space="preserve"> </w:t>
      </w:r>
      <w:proofErr w:type="gramStart"/>
      <w:r w:rsidRPr="004F309F">
        <w:rPr>
          <w:rFonts w:ascii="Times New Roman" w:hAnsi="Times New Roman" w:cs="Times New Roman"/>
          <w:b/>
          <w:sz w:val="28"/>
          <w:szCs w:val="28"/>
        </w:rPr>
        <w:t>обеспечено своевременное оповещение и информирование населения, в том числе с использованием специализированных технических средств оповещения и информирования населения в местах массового пребывания людей, об угрозе возникновения или о возникновении чрезвычайных ситуаций межмуниципального и регионального характера, не осуществляется комплексное использование средств единой сети электросвязи РФ, сетей и средств радиопроводного и телевизионного вещания и других технических средств передачи информации при возникновении чрезвычайной</w:t>
      </w:r>
      <w:proofErr w:type="gramEnd"/>
      <w:r w:rsidRPr="004F309F">
        <w:rPr>
          <w:rFonts w:ascii="Times New Roman" w:hAnsi="Times New Roman" w:cs="Times New Roman"/>
          <w:b/>
          <w:sz w:val="28"/>
          <w:szCs w:val="28"/>
        </w:rPr>
        <w:t xml:space="preserve"> ситуации природного и техногенного характера. Соответствующие требования предусмотрены </w:t>
      </w:r>
      <w:hyperlink r:id="rId138" w:history="1">
        <w:r w:rsidRPr="003C637E">
          <w:rPr>
            <w:rFonts w:ascii="Times New Roman" w:hAnsi="Times New Roman" w:cs="Times New Roman"/>
            <w:b/>
            <w:sz w:val="28"/>
            <w:szCs w:val="28"/>
          </w:rPr>
          <w:t xml:space="preserve">п. "в" </w:t>
        </w:r>
        <w:proofErr w:type="gramStart"/>
        <w:r w:rsidRPr="003C637E">
          <w:rPr>
            <w:rFonts w:ascii="Times New Roman" w:hAnsi="Times New Roman" w:cs="Times New Roman"/>
            <w:b/>
            <w:sz w:val="28"/>
            <w:szCs w:val="28"/>
          </w:rPr>
          <w:t>ч</w:t>
        </w:r>
        <w:proofErr w:type="gramEnd"/>
        <w:r w:rsidRPr="003C637E">
          <w:rPr>
            <w:rFonts w:ascii="Times New Roman" w:hAnsi="Times New Roman" w:cs="Times New Roman"/>
            <w:b/>
            <w:sz w:val="28"/>
            <w:szCs w:val="28"/>
          </w:rPr>
          <w:t>. 2 ст. 11</w:t>
        </w:r>
      </w:hyperlink>
      <w:r w:rsidRPr="004F309F">
        <w:rPr>
          <w:rFonts w:ascii="Times New Roman" w:hAnsi="Times New Roman" w:cs="Times New Roman"/>
          <w:b/>
          <w:sz w:val="28"/>
          <w:szCs w:val="28"/>
        </w:rPr>
        <w:t xml:space="preserve"> комментируемого Закона и </w:t>
      </w:r>
      <w:hyperlink r:id="rId139" w:history="1">
        <w:r w:rsidRPr="003C637E">
          <w:rPr>
            <w:rFonts w:ascii="Times New Roman" w:hAnsi="Times New Roman" w:cs="Times New Roman"/>
            <w:b/>
            <w:sz w:val="28"/>
            <w:szCs w:val="28"/>
          </w:rPr>
          <w:t>п. 15.2</w:t>
        </w:r>
      </w:hyperlink>
      <w:r w:rsidRPr="003C637E">
        <w:rPr>
          <w:rFonts w:ascii="Times New Roman" w:hAnsi="Times New Roman" w:cs="Times New Roman"/>
          <w:b/>
          <w:sz w:val="28"/>
          <w:szCs w:val="28"/>
        </w:rPr>
        <w:t xml:space="preserve"> </w:t>
      </w:r>
      <w:r w:rsidRPr="004F309F">
        <w:rPr>
          <w:rFonts w:ascii="Times New Roman" w:hAnsi="Times New Roman" w:cs="Times New Roman"/>
          <w:b/>
          <w:sz w:val="28"/>
          <w:szCs w:val="28"/>
        </w:rPr>
        <w:t>Положения об организации и ведении гражданской обороны в муниципальных образованиях и организациях, утвержденного Приказом МЧС России от 14 ноября 2008 г. N 687.</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Законодательство Российской Федерации в области защиты населения и территорий от чрезвычайных ситуаций, невыполнение требований которого влечет ответственность в соответствии с положениями комментируемой </w:t>
      </w:r>
      <w:hyperlink r:id="rId140" w:history="1">
        <w:r w:rsidRPr="003C637E">
          <w:rPr>
            <w:rFonts w:ascii="Times New Roman" w:hAnsi="Times New Roman" w:cs="Times New Roman"/>
            <w:sz w:val="28"/>
            <w:szCs w:val="28"/>
          </w:rPr>
          <w:t>статьи</w:t>
        </w:r>
      </w:hyperlink>
      <w:r w:rsidRPr="004F309F">
        <w:rPr>
          <w:rFonts w:ascii="Times New Roman" w:hAnsi="Times New Roman" w:cs="Times New Roman"/>
          <w:sz w:val="28"/>
          <w:szCs w:val="28"/>
        </w:rPr>
        <w:t xml:space="preserve">, включает в себя не только комментируемый </w:t>
      </w:r>
      <w:hyperlink r:id="rId141" w:history="1">
        <w:r w:rsidRPr="003C637E">
          <w:rPr>
            <w:rFonts w:ascii="Times New Roman" w:hAnsi="Times New Roman" w:cs="Times New Roman"/>
            <w:sz w:val="28"/>
            <w:szCs w:val="28"/>
          </w:rPr>
          <w:t>Закон</w:t>
        </w:r>
      </w:hyperlink>
      <w:r w:rsidRPr="004F309F">
        <w:rPr>
          <w:rFonts w:ascii="Times New Roman" w:hAnsi="Times New Roman" w:cs="Times New Roman"/>
          <w:sz w:val="28"/>
          <w:szCs w:val="28"/>
        </w:rPr>
        <w:t xml:space="preserve">, но и иные федеральные </w:t>
      </w:r>
      <w:proofErr w:type="gramStart"/>
      <w:r w:rsidRPr="004F309F">
        <w:rPr>
          <w:rFonts w:ascii="Times New Roman" w:hAnsi="Times New Roman" w:cs="Times New Roman"/>
          <w:sz w:val="28"/>
          <w:szCs w:val="28"/>
        </w:rPr>
        <w:t>законы</w:t>
      </w:r>
      <w:proofErr w:type="gramEnd"/>
      <w:r w:rsidRPr="004F309F">
        <w:rPr>
          <w:rFonts w:ascii="Times New Roman" w:hAnsi="Times New Roman" w:cs="Times New Roman"/>
          <w:sz w:val="28"/>
          <w:szCs w:val="28"/>
        </w:rPr>
        <w:t xml:space="preserve"> и подзаконные нормативные правовые акты РФ, законы и иные нормативные правовые акты субъектов РФ. Таким образом, к административной ответственности в области защиты населения и территорий от чрезвычайных ситуаций также относится ответственность, наступающая в соответствии с иными статьями </w:t>
      </w:r>
      <w:hyperlink r:id="rId142" w:history="1">
        <w:proofErr w:type="spellStart"/>
        <w:r w:rsidRPr="003C637E">
          <w:rPr>
            <w:rFonts w:ascii="Times New Roman" w:hAnsi="Times New Roman" w:cs="Times New Roman"/>
            <w:sz w:val="28"/>
            <w:szCs w:val="28"/>
          </w:rPr>
          <w:t>КоАП</w:t>
        </w:r>
        <w:proofErr w:type="spellEnd"/>
      </w:hyperlink>
      <w:r w:rsidRPr="004F309F">
        <w:rPr>
          <w:rFonts w:ascii="Times New Roman" w:hAnsi="Times New Roman" w:cs="Times New Roman"/>
          <w:sz w:val="28"/>
          <w:szCs w:val="28"/>
        </w:rPr>
        <w:t xml:space="preserve"> РФ.</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2.2.</w:t>
      </w:r>
      <w:r w:rsidRPr="004F309F">
        <w:rPr>
          <w:rFonts w:ascii="Times New Roman" w:hAnsi="Times New Roman" w:cs="Times New Roman"/>
          <w:sz w:val="28"/>
          <w:szCs w:val="28"/>
        </w:rPr>
        <w:t xml:space="preserve"> </w:t>
      </w:r>
      <w:hyperlink r:id="rId143" w:history="1">
        <w:r w:rsidRPr="003C637E">
          <w:rPr>
            <w:rFonts w:ascii="Times New Roman" w:hAnsi="Times New Roman" w:cs="Times New Roman"/>
            <w:sz w:val="28"/>
            <w:szCs w:val="28"/>
          </w:rPr>
          <w:t>Статья 20.5</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 предусматривает наступление административной ответственности за </w:t>
      </w:r>
      <w:r w:rsidRPr="004F309F">
        <w:rPr>
          <w:rFonts w:ascii="Times New Roman" w:hAnsi="Times New Roman" w:cs="Times New Roman"/>
          <w:b/>
          <w:sz w:val="28"/>
          <w:szCs w:val="28"/>
        </w:rPr>
        <w:t>нарушение требований режима чрезвычайного положения</w:t>
      </w:r>
      <w:r w:rsidRPr="004F309F">
        <w:rPr>
          <w:rFonts w:ascii="Times New Roman" w:hAnsi="Times New Roman" w:cs="Times New Roman"/>
          <w:sz w:val="28"/>
          <w:szCs w:val="28"/>
        </w:rPr>
        <w:t xml:space="preserve">. В соответствии со </w:t>
      </w:r>
      <w:hyperlink r:id="rId144" w:history="1">
        <w:r w:rsidRPr="003C637E">
          <w:rPr>
            <w:rFonts w:ascii="Times New Roman" w:hAnsi="Times New Roman" w:cs="Times New Roman"/>
            <w:sz w:val="28"/>
            <w:szCs w:val="28"/>
          </w:rPr>
          <w:t>ст. 3</w:t>
        </w:r>
      </w:hyperlink>
      <w:r w:rsidRPr="004F309F">
        <w:rPr>
          <w:rFonts w:ascii="Times New Roman" w:hAnsi="Times New Roman" w:cs="Times New Roman"/>
          <w:sz w:val="28"/>
          <w:szCs w:val="28"/>
        </w:rPr>
        <w:t xml:space="preserve"> ФКЗ "О чрезвычайном положении" чрезвычайное положение вводится при наличии обстоятельств, которые представляют собой непосредственную угрозу жизни и безопасности граждан или конституционному строю РФ и устранение которых невозможно без применения чрезвычайных мер. К таким обстоятельствам </w:t>
      </w:r>
      <w:proofErr w:type="gramStart"/>
      <w:r w:rsidRPr="004F309F">
        <w:rPr>
          <w:rFonts w:ascii="Times New Roman" w:hAnsi="Times New Roman" w:cs="Times New Roman"/>
          <w:sz w:val="28"/>
          <w:szCs w:val="28"/>
        </w:rPr>
        <w:t>относятся</w:t>
      </w:r>
      <w:proofErr w:type="gramEnd"/>
      <w:r w:rsidRPr="004F309F">
        <w:rPr>
          <w:rFonts w:ascii="Times New Roman" w:hAnsi="Times New Roman" w:cs="Times New Roman"/>
          <w:sz w:val="28"/>
          <w:szCs w:val="28"/>
        </w:rPr>
        <w:t xml:space="preserve"> в том числе чрезвычайные ситуации природного и техногенного характера, чрезвычайные экологические ситуации, повлекшие (могущие повлечь) человеческие жертвы, нанесение ущерба здоровью людей и окружающей природной среде, значительные материальные потери и нарушение условий жизнедеятельности населения и требующие проведения масштабных аварийно-спасательных и других неотложных работ.</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Родовым объектом</w:t>
      </w:r>
      <w:r w:rsidRPr="004F309F">
        <w:rPr>
          <w:rFonts w:ascii="Times New Roman" w:hAnsi="Times New Roman" w:cs="Times New Roman"/>
          <w:sz w:val="28"/>
          <w:szCs w:val="28"/>
        </w:rPr>
        <w:t xml:space="preserve"> состава данного административного правонарушения являются общественные отношения, возникающие в сфере охраны общественного порядка и общественной безопасности.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Непосредственным объектом</w:t>
      </w:r>
      <w:r w:rsidRPr="004F309F">
        <w:rPr>
          <w:rFonts w:ascii="Times New Roman" w:hAnsi="Times New Roman" w:cs="Times New Roman"/>
          <w:sz w:val="28"/>
          <w:szCs w:val="28"/>
        </w:rPr>
        <w:t xml:space="preserve"> приведенного состава административного правонарушения являются общественные отношения, возникающие в связи с </w:t>
      </w:r>
      <w:r w:rsidRPr="004F309F">
        <w:rPr>
          <w:rFonts w:ascii="Times New Roman" w:hAnsi="Times New Roman" w:cs="Times New Roman"/>
          <w:sz w:val="28"/>
          <w:szCs w:val="28"/>
        </w:rPr>
        <w:lastRenderedPageBreak/>
        <w:t xml:space="preserve">осуществлением административно-правового режима чрезвычайного положения, установленного </w:t>
      </w:r>
      <w:hyperlink r:id="rId145" w:history="1">
        <w:r w:rsidRPr="003C637E">
          <w:rPr>
            <w:rFonts w:ascii="Times New Roman" w:hAnsi="Times New Roman" w:cs="Times New Roman"/>
            <w:sz w:val="28"/>
            <w:szCs w:val="28"/>
          </w:rPr>
          <w:t>ФКЗ</w:t>
        </w:r>
      </w:hyperlink>
      <w:r w:rsidRPr="004F309F">
        <w:rPr>
          <w:rFonts w:ascii="Times New Roman" w:hAnsi="Times New Roman" w:cs="Times New Roman"/>
          <w:sz w:val="28"/>
          <w:szCs w:val="28"/>
        </w:rPr>
        <w:t xml:space="preserve"> "О чрезвычайном положении".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Объективная сторона</w:t>
      </w:r>
      <w:r w:rsidRPr="004F309F">
        <w:rPr>
          <w:rFonts w:ascii="Times New Roman" w:hAnsi="Times New Roman" w:cs="Times New Roman"/>
          <w:sz w:val="28"/>
          <w:szCs w:val="28"/>
        </w:rPr>
        <w:t xml:space="preserve"> состава административного правонарушения, закрепленная в </w:t>
      </w:r>
      <w:hyperlink r:id="rId146" w:history="1">
        <w:r w:rsidRPr="00A81BB1">
          <w:rPr>
            <w:rFonts w:ascii="Times New Roman" w:hAnsi="Times New Roman" w:cs="Times New Roman"/>
            <w:sz w:val="28"/>
            <w:szCs w:val="28"/>
          </w:rPr>
          <w:t>ст. 20.5</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 заключается в совершении противоправного деяния, выразившегося в нарушении требований режима чрезвычайного положения (за исключением нарушения правил комендантского часа). </w:t>
      </w:r>
      <w:proofErr w:type="gramStart"/>
      <w:r w:rsidRPr="004F309F">
        <w:rPr>
          <w:rFonts w:ascii="Times New Roman" w:hAnsi="Times New Roman" w:cs="Times New Roman"/>
          <w:sz w:val="28"/>
          <w:szCs w:val="28"/>
        </w:rPr>
        <w:t xml:space="preserve">Режим чрезвычайного положения устанавливается </w:t>
      </w:r>
      <w:hyperlink r:id="rId147" w:history="1">
        <w:r w:rsidRPr="00A81BB1">
          <w:rPr>
            <w:rFonts w:ascii="Times New Roman" w:hAnsi="Times New Roman" w:cs="Times New Roman"/>
            <w:sz w:val="28"/>
            <w:szCs w:val="28"/>
          </w:rPr>
          <w:t>ФКЗ</w:t>
        </w:r>
      </w:hyperlink>
      <w:r w:rsidRPr="004F309F">
        <w:rPr>
          <w:rFonts w:ascii="Times New Roman" w:hAnsi="Times New Roman" w:cs="Times New Roman"/>
          <w:sz w:val="28"/>
          <w:szCs w:val="28"/>
        </w:rPr>
        <w:t xml:space="preserve"> "О чрезвычайном положении" и предусматривает особый режим деятельности органов государственной власти, органов местного самоуправления, организаций независимо от организационно-правовых форм и форм собственности, их должностных лиц, общественных объединений, допускающий ограничение прав и свобод прав и свобод граждан РФ, иностранных граждан, лиц без гражданства, прав организаций и общественных объединений, а также возложение на них дополнительных обязанностей.</w:t>
      </w:r>
      <w:proofErr w:type="gramEnd"/>
      <w:r w:rsidRPr="004F309F">
        <w:rPr>
          <w:rFonts w:ascii="Times New Roman" w:hAnsi="Times New Roman" w:cs="Times New Roman"/>
          <w:sz w:val="28"/>
          <w:szCs w:val="28"/>
        </w:rPr>
        <w:t xml:space="preserve"> Нарушение режимных правил чрезвычайного положения образует объективную сторону рассматриваемого состава административного правонарушения.</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Субъектами</w:t>
      </w:r>
      <w:r w:rsidRPr="004F309F">
        <w:rPr>
          <w:rFonts w:ascii="Times New Roman" w:hAnsi="Times New Roman" w:cs="Times New Roman"/>
          <w:sz w:val="28"/>
          <w:szCs w:val="28"/>
        </w:rPr>
        <w:t xml:space="preserve"> административного правонарушения, предусмотренного </w:t>
      </w:r>
      <w:hyperlink r:id="rId148" w:history="1">
        <w:r w:rsidRPr="00A81BB1">
          <w:rPr>
            <w:rFonts w:ascii="Times New Roman" w:hAnsi="Times New Roman" w:cs="Times New Roman"/>
            <w:sz w:val="28"/>
            <w:szCs w:val="28"/>
          </w:rPr>
          <w:t>ст.</w:t>
        </w:r>
        <w:r w:rsidRPr="004F309F">
          <w:rPr>
            <w:rFonts w:ascii="Times New Roman" w:hAnsi="Times New Roman" w:cs="Times New Roman"/>
            <w:color w:val="0000FF"/>
            <w:sz w:val="28"/>
            <w:szCs w:val="28"/>
          </w:rPr>
          <w:t xml:space="preserve"> </w:t>
        </w:r>
        <w:r w:rsidRPr="00A81BB1">
          <w:rPr>
            <w:rFonts w:ascii="Times New Roman" w:hAnsi="Times New Roman" w:cs="Times New Roman"/>
            <w:sz w:val="28"/>
            <w:szCs w:val="28"/>
          </w:rPr>
          <w:t>20.5</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 являются граждане Российской Федерации, иностранные граждане, лица без гражданства и юридические лица.</w:t>
      </w:r>
    </w:p>
    <w:p w:rsidR="00082AEF" w:rsidRPr="004F309F" w:rsidRDefault="00082AEF" w:rsidP="00082AEF">
      <w:pPr>
        <w:pStyle w:val="ConsPlusNormal"/>
        <w:ind w:firstLine="540"/>
        <w:jc w:val="both"/>
        <w:rPr>
          <w:rFonts w:ascii="Times New Roman" w:hAnsi="Times New Roman" w:cs="Times New Roman"/>
          <w:sz w:val="28"/>
          <w:szCs w:val="28"/>
        </w:rPr>
      </w:pPr>
      <w:proofErr w:type="gramStart"/>
      <w:r w:rsidRPr="004F309F">
        <w:rPr>
          <w:rFonts w:ascii="Times New Roman" w:hAnsi="Times New Roman" w:cs="Times New Roman"/>
          <w:b/>
          <w:sz w:val="28"/>
          <w:szCs w:val="28"/>
        </w:rPr>
        <w:t>Субъективной стороной</w:t>
      </w:r>
      <w:r w:rsidRPr="004F309F">
        <w:rPr>
          <w:rFonts w:ascii="Times New Roman" w:hAnsi="Times New Roman" w:cs="Times New Roman"/>
          <w:sz w:val="28"/>
          <w:szCs w:val="28"/>
        </w:rPr>
        <w:t xml:space="preserve"> данного состава административного правонарушения является совершение указанного выше противоправного деяния с умышленной и неосторожной формами вины </w:t>
      </w:r>
      <w:r w:rsidRPr="00A81BB1">
        <w:rPr>
          <w:rFonts w:ascii="Times New Roman" w:hAnsi="Times New Roman" w:cs="Times New Roman"/>
          <w:sz w:val="28"/>
          <w:szCs w:val="28"/>
        </w:rPr>
        <w:t xml:space="preserve">(см. </w:t>
      </w:r>
      <w:hyperlink r:id="rId149" w:history="1">
        <w:r w:rsidRPr="00A81BB1">
          <w:rPr>
            <w:rFonts w:ascii="Times New Roman" w:hAnsi="Times New Roman" w:cs="Times New Roman"/>
            <w:sz w:val="28"/>
            <w:szCs w:val="28"/>
          </w:rPr>
          <w:t>ст. 2.2</w:t>
        </w:r>
      </w:hyperlink>
      <w:r w:rsidRPr="00A81BB1">
        <w:rPr>
          <w:rFonts w:ascii="Times New Roman" w:hAnsi="Times New Roman" w:cs="Times New Roman"/>
          <w:sz w:val="28"/>
          <w:szCs w:val="28"/>
        </w:rPr>
        <w:t xml:space="preserve"> </w:t>
      </w:r>
      <w:proofErr w:type="spellStart"/>
      <w:r w:rsidRPr="00A81BB1">
        <w:rPr>
          <w:rFonts w:ascii="Times New Roman" w:hAnsi="Times New Roman" w:cs="Times New Roman"/>
          <w:sz w:val="28"/>
          <w:szCs w:val="28"/>
        </w:rPr>
        <w:t>КоАП</w:t>
      </w:r>
      <w:proofErr w:type="spellEnd"/>
      <w:r w:rsidRPr="00A81BB1">
        <w:rPr>
          <w:rFonts w:ascii="Times New Roman" w:hAnsi="Times New Roman" w:cs="Times New Roman"/>
          <w:sz w:val="28"/>
          <w:szCs w:val="28"/>
        </w:rPr>
        <w:t xml:space="preserve"> РФ)</w:t>
      </w:r>
      <w:r w:rsidRPr="004F309F">
        <w:rPr>
          <w:rFonts w:ascii="Times New Roman" w:hAnsi="Times New Roman" w:cs="Times New Roman"/>
          <w:sz w:val="28"/>
          <w:szCs w:val="28"/>
        </w:rPr>
        <w:t>.</w:t>
      </w:r>
      <w:proofErr w:type="gramEnd"/>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2.3.</w:t>
      </w:r>
      <w:r w:rsidRPr="004F309F">
        <w:rPr>
          <w:rFonts w:ascii="Times New Roman" w:hAnsi="Times New Roman" w:cs="Times New Roman"/>
          <w:sz w:val="28"/>
          <w:szCs w:val="28"/>
        </w:rPr>
        <w:t xml:space="preserve"> </w:t>
      </w:r>
      <w:hyperlink r:id="rId150" w:history="1">
        <w:r w:rsidRPr="00A81BB1">
          <w:rPr>
            <w:rFonts w:ascii="Times New Roman" w:hAnsi="Times New Roman" w:cs="Times New Roman"/>
            <w:sz w:val="28"/>
            <w:szCs w:val="28"/>
          </w:rPr>
          <w:t>Статья 20.7</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 предусматривает наступление административной ответственности за </w:t>
      </w:r>
      <w:r w:rsidRPr="004F309F">
        <w:rPr>
          <w:rFonts w:ascii="Times New Roman" w:hAnsi="Times New Roman" w:cs="Times New Roman"/>
          <w:b/>
          <w:sz w:val="28"/>
          <w:szCs w:val="28"/>
        </w:rPr>
        <w:t>невыполнение требований и мероприятий в области гражданской обороны</w:t>
      </w:r>
      <w:r w:rsidRPr="004F309F">
        <w:rPr>
          <w:rFonts w:ascii="Times New Roman" w:hAnsi="Times New Roman" w:cs="Times New Roman"/>
          <w:sz w:val="28"/>
          <w:szCs w:val="28"/>
        </w:rPr>
        <w:t>.</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Родовым объектом</w:t>
      </w:r>
      <w:r w:rsidRPr="004F309F">
        <w:rPr>
          <w:rFonts w:ascii="Times New Roman" w:hAnsi="Times New Roman" w:cs="Times New Roman"/>
          <w:sz w:val="28"/>
          <w:szCs w:val="28"/>
        </w:rPr>
        <w:t xml:space="preserve"> состава административного правонарушения, предусмотренного </w:t>
      </w:r>
      <w:hyperlink r:id="rId151" w:history="1">
        <w:r w:rsidRPr="00A81BB1">
          <w:rPr>
            <w:rFonts w:ascii="Times New Roman" w:hAnsi="Times New Roman" w:cs="Times New Roman"/>
            <w:sz w:val="28"/>
            <w:szCs w:val="28"/>
          </w:rPr>
          <w:t>ст. 20.7</w:t>
        </w:r>
      </w:hyperlink>
      <w:r w:rsidRPr="00A81BB1">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 являются общественные отношения, возникающие в сфере охраны общественного порядка и общественной безопасности, как и в предыдущих составах административных правонарушений.</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Непосредственным объектом</w:t>
      </w:r>
      <w:r w:rsidRPr="004F309F">
        <w:rPr>
          <w:rFonts w:ascii="Times New Roman" w:hAnsi="Times New Roman" w:cs="Times New Roman"/>
          <w:sz w:val="28"/>
          <w:szCs w:val="28"/>
        </w:rPr>
        <w:t xml:space="preserve"> указанного состава административного правонарушения являются общественные отношения, возникающие в связи с осуществлением требований и мероприятий в области гражданской обороны, установленных </w:t>
      </w:r>
      <w:hyperlink r:id="rId152" w:history="1">
        <w:r w:rsidRPr="00A81BB1">
          <w:rPr>
            <w:rFonts w:ascii="Times New Roman" w:hAnsi="Times New Roman" w:cs="Times New Roman"/>
            <w:sz w:val="28"/>
            <w:szCs w:val="28"/>
          </w:rPr>
          <w:t>ФЗ</w:t>
        </w:r>
      </w:hyperlink>
      <w:r w:rsidRPr="004F309F">
        <w:rPr>
          <w:rFonts w:ascii="Times New Roman" w:hAnsi="Times New Roman" w:cs="Times New Roman"/>
          <w:sz w:val="28"/>
          <w:szCs w:val="28"/>
        </w:rPr>
        <w:t xml:space="preserve"> "О гражданской обороне".</w:t>
      </w:r>
    </w:p>
    <w:p w:rsidR="00082AEF" w:rsidRPr="004F309F" w:rsidRDefault="00082AEF" w:rsidP="00082AEF">
      <w:pPr>
        <w:pStyle w:val="ConsPlusNormal"/>
        <w:ind w:firstLine="540"/>
        <w:jc w:val="both"/>
        <w:rPr>
          <w:rFonts w:ascii="Times New Roman" w:hAnsi="Times New Roman" w:cs="Times New Roman"/>
          <w:sz w:val="28"/>
          <w:szCs w:val="28"/>
        </w:rPr>
      </w:pPr>
      <w:proofErr w:type="gramStart"/>
      <w:r w:rsidRPr="004F309F">
        <w:rPr>
          <w:rFonts w:ascii="Times New Roman" w:hAnsi="Times New Roman" w:cs="Times New Roman"/>
          <w:b/>
          <w:sz w:val="28"/>
          <w:szCs w:val="28"/>
        </w:rPr>
        <w:t>Объективная сторона</w:t>
      </w:r>
      <w:r w:rsidRPr="004F309F">
        <w:rPr>
          <w:rFonts w:ascii="Times New Roman" w:hAnsi="Times New Roman" w:cs="Times New Roman"/>
          <w:sz w:val="28"/>
          <w:szCs w:val="28"/>
        </w:rPr>
        <w:t xml:space="preserve"> состава административного правонарушения, закрепленная в </w:t>
      </w:r>
      <w:hyperlink r:id="rId153" w:history="1">
        <w:r w:rsidRPr="00A81BB1">
          <w:rPr>
            <w:rFonts w:ascii="Times New Roman" w:hAnsi="Times New Roman" w:cs="Times New Roman"/>
            <w:sz w:val="28"/>
            <w:szCs w:val="28"/>
          </w:rPr>
          <w:t>ст. 20.5</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 характеризуется действиями либо бездействием, связанным с нарушением соответствующих правил осуществления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proofErr w:type="gramEnd"/>
      <w:r w:rsidRPr="004F309F">
        <w:rPr>
          <w:rFonts w:ascii="Times New Roman" w:hAnsi="Times New Roman" w:cs="Times New Roman"/>
          <w:sz w:val="28"/>
          <w:szCs w:val="28"/>
        </w:rPr>
        <w:t xml:space="preserve"> </w:t>
      </w:r>
      <w:proofErr w:type="gramStart"/>
      <w:r w:rsidRPr="004F309F">
        <w:rPr>
          <w:rFonts w:ascii="Times New Roman" w:hAnsi="Times New Roman" w:cs="Times New Roman"/>
          <w:sz w:val="28"/>
          <w:szCs w:val="28"/>
        </w:rPr>
        <w:t xml:space="preserve">В соответствии с </w:t>
      </w:r>
      <w:hyperlink r:id="rId154" w:history="1">
        <w:r w:rsidRPr="00A81BB1">
          <w:rPr>
            <w:rFonts w:ascii="Times New Roman" w:hAnsi="Times New Roman" w:cs="Times New Roman"/>
            <w:sz w:val="28"/>
            <w:szCs w:val="28"/>
          </w:rPr>
          <w:t>ч. 1 ст. 20.7</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 противоправный характер действий должен выражаться в невыполнении установленных федеральными законами и иными нормативными правовыми актами РФ специальных условий (правил) эксплуатации технических систем управления гражданской обороны и объектов </w:t>
      </w:r>
      <w:r w:rsidRPr="004F309F">
        <w:rPr>
          <w:rFonts w:ascii="Times New Roman" w:hAnsi="Times New Roman" w:cs="Times New Roman"/>
          <w:sz w:val="28"/>
          <w:szCs w:val="28"/>
        </w:rPr>
        <w:lastRenderedPageBreak/>
        <w:t>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w:t>
      </w:r>
      <w:proofErr w:type="gramEnd"/>
      <w:r w:rsidRPr="004F309F">
        <w:rPr>
          <w:rFonts w:ascii="Times New Roman" w:hAnsi="Times New Roman" w:cs="Times New Roman"/>
          <w:sz w:val="28"/>
          <w:szCs w:val="28"/>
        </w:rPr>
        <w:t xml:space="preserve"> В соответствии с </w:t>
      </w:r>
      <w:hyperlink r:id="rId155" w:history="1">
        <w:proofErr w:type="gramStart"/>
        <w:r w:rsidRPr="004F309F">
          <w:rPr>
            <w:rFonts w:ascii="Times New Roman" w:hAnsi="Times New Roman" w:cs="Times New Roman"/>
            <w:color w:val="0000FF"/>
            <w:sz w:val="28"/>
            <w:szCs w:val="28"/>
          </w:rPr>
          <w:t>ч</w:t>
        </w:r>
        <w:proofErr w:type="gramEnd"/>
        <w:r w:rsidRPr="004F309F">
          <w:rPr>
            <w:rFonts w:ascii="Times New Roman" w:hAnsi="Times New Roman" w:cs="Times New Roman"/>
            <w:color w:val="0000FF"/>
            <w:sz w:val="28"/>
            <w:szCs w:val="28"/>
          </w:rPr>
          <w:t xml:space="preserve">. </w:t>
        </w:r>
        <w:r w:rsidRPr="00A81BB1">
          <w:rPr>
            <w:rFonts w:ascii="Times New Roman" w:hAnsi="Times New Roman" w:cs="Times New Roman"/>
            <w:sz w:val="28"/>
            <w:szCs w:val="28"/>
          </w:rPr>
          <w:t>2 ст. 20.7</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 объективная сторона данного состава административного правонарушения выражается в невыполнении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 xml:space="preserve">Пример: Судебная коллегия Верховного Суда РФ со ссылкой на комментируемый </w:t>
      </w:r>
      <w:hyperlink r:id="rId156" w:history="1">
        <w:r w:rsidRPr="00A81BB1">
          <w:rPr>
            <w:rFonts w:ascii="Times New Roman" w:hAnsi="Times New Roman" w:cs="Times New Roman"/>
            <w:b/>
            <w:sz w:val="28"/>
            <w:szCs w:val="28"/>
          </w:rPr>
          <w:t>Закон</w:t>
        </w:r>
      </w:hyperlink>
      <w:r w:rsidRPr="00A81BB1">
        <w:rPr>
          <w:rFonts w:ascii="Times New Roman" w:hAnsi="Times New Roman" w:cs="Times New Roman"/>
          <w:b/>
          <w:sz w:val="28"/>
          <w:szCs w:val="28"/>
        </w:rPr>
        <w:t xml:space="preserve"> и </w:t>
      </w:r>
      <w:hyperlink r:id="rId157" w:history="1">
        <w:r w:rsidRPr="00A81BB1">
          <w:rPr>
            <w:rFonts w:ascii="Times New Roman" w:hAnsi="Times New Roman" w:cs="Times New Roman"/>
            <w:b/>
            <w:sz w:val="28"/>
            <w:szCs w:val="28"/>
          </w:rPr>
          <w:t>ФЗ</w:t>
        </w:r>
      </w:hyperlink>
      <w:r w:rsidRPr="004F309F">
        <w:rPr>
          <w:rFonts w:ascii="Times New Roman" w:hAnsi="Times New Roman" w:cs="Times New Roman"/>
          <w:b/>
          <w:sz w:val="28"/>
          <w:szCs w:val="28"/>
        </w:rPr>
        <w:t xml:space="preserve"> "О гражданской обороне" отметила, что выявленные в ходе государственного надзора нарушения требований законодательства в области защиты территории и населения от чрезвычайной ситуации природного и техногенного характера образуют состав административного правонарушения, предусмотренного </w:t>
      </w:r>
      <w:hyperlink r:id="rId158" w:history="1">
        <w:r w:rsidRPr="00A81BB1">
          <w:rPr>
            <w:rFonts w:ascii="Times New Roman" w:hAnsi="Times New Roman" w:cs="Times New Roman"/>
            <w:b/>
            <w:sz w:val="28"/>
            <w:szCs w:val="28"/>
          </w:rPr>
          <w:t>ч. 2 ст. 20.7</w:t>
        </w:r>
      </w:hyperlink>
      <w:r w:rsidRPr="00A81BB1">
        <w:rPr>
          <w:rFonts w:ascii="Times New Roman" w:hAnsi="Times New Roman" w:cs="Times New Roman"/>
          <w:b/>
          <w:sz w:val="28"/>
          <w:szCs w:val="28"/>
        </w:rPr>
        <w:t xml:space="preserve"> </w:t>
      </w:r>
      <w:proofErr w:type="spellStart"/>
      <w:r w:rsidRPr="004F309F">
        <w:rPr>
          <w:rFonts w:ascii="Times New Roman" w:hAnsi="Times New Roman" w:cs="Times New Roman"/>
          <w:b/>
          <w:sz w:val="28"/>
          <w:szCs w:val="28"/>
        </w:rPr>
        <w:t>КоАП</w:t>
      </w:r>
      <w:proofErr w:type="spellEnd"/>
      <w:r w:rsidRPr="004F309F">
        <w:rPr>
          <w:rFonts w:ascii="Times New Roman" w:hAnsi="Times New Roman" w:cs="Times New Roman"/>
          <w:b/>
          <w:sz w:val="28"/>
          <w:szCs w:val="28"/>
        </w:rPr>
        <w:t xml:space="preserve"> РФ. К таким нарушениям относятся, в частности, следующие:</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 отсутствует распорядительный документ руководителя о назначении специалиста, уполномоченного на решение задач в области защиты населения и территорий от чрезвычайных ситуаций и гражданской обороны, а также его функциональные обязанности и должностная инструкция;</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 отсутствует свидетельство о проведении обучения руководителя организации и специалиста, уполномоченного на решение задач в области защиты населения и территорий от чрезвычайных ситуаций и гражданской обороны;</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 отсутствует распорядительный документ, определяющий порядок создания и содержания резервов финансовых и материальных ресурсов для ликвидации чрезвычайных ситуаций;</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 отсутствует распорядительный документ, определяющий порядок создания и содержания резервов финансовых ресурсов для ликвидации чрезвычайных ситуаций;</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 отсутствуют распорядительный документ руководителя о создании эвакуационной (</w:t>
      </w:r>
      <w:proofErr w:type="spellStart"/>
      <w:r w:rsidRPr="004F309F">
        <w:rPr>
          <w:rFonts w:ascii="Times New Roman" w:hAnsi="Times New Roman" w:cs="Times New Roman"/>
          <w:b/>
          <w:sz w:val="28"/>
          <w:szCs w:val="28"/>
        </w:rPr>
        <w:t>эвакоприемной</w:t>
      </w:r>
      <w:proofErr w:type="spellEnd"/>
      <w:r w:rsidRPr="004F309F">
        <w:rPr>
          <w:rFonts w:ascii="Times New Roman" w:hAnsi="Times New Roman" w:cs="Times New Roman"/>
          <w:b/>
          <w:sz w:val="28"/>
          <w:szCs w:val="28"/>
        </w:rPr>
        <w:t>) комиссии, положение об эвакуационной комиссии, утвержденное соответствующим руководителем гражданской обороны, и план эвакуации;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 отсутствуют ордера на занятие жилых и нежилых зданий (помещений);</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 не осуществляется накопление и хранение средств индивидуальной защиты для обеспечения работников организации.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Субъектами</w:t>
      </w:r>
      <w:r w:rsidRPr="004F309F">
        <w:rPr>
          <w:rFonts w:ascii="Times New Roman" w:hAnsi="Times New Roman" w:cs="Times New Roman"/>
          <w:sz w:val="28"/>
          <w:szCs w:val="28"/>
        </w:rPr>
        <w:t xml:space="preserve"> административного правонарушения, предусмотренного </w:t>
      </w:r>
      <w:hyperlink r:id="rId159" w:history="1">
        <w:proofErr w:type="gramStart"/>
        <w:r w:rsidRPr="00A81BB1">
          <w:rPr>
            <w:rFonts w:ascii="Times New Roman" w:hAnsi="Times New Roman" w:cs="Times New Roman"/>
            <w:sz w:val="28"/>
            <w:szCs w:val="28"/>
          </w:rPr>
          <w:t>ч</w:t>
        </w:r>
        <w:proofErr w:type="gramEnd"/>
        <w:r w:rsidRPr="00A81BB1">
          <w:rPr>
            <w:rFonts w:ascii="Times New Roman" w:hAnsi="Times New Roman" w:cs="Times New Roman"/>
            <w:sz w:val="28"/>
            <w:szCs w:val="28"/>
          </w:rPr>
          <w:t>. ч. 1</w:t>
        </w:r>
      </w:hyperlink>
      <w:r w:rsidRPr="00A81BB1">
        <w:rPr>
          <w:rFonts w:ascii="Times New Roman" w:hAnsi="Times New Roman" w:cs="Times New Roman"/>
          <w:sz w:val="28"/>
          <w:szCs w:val="28"/>
        </w:rPr>
        <w:t xml:space="preserve"> и </w:t>
      </w:r>
      <w:hyperlink r:id="rId160" w:history="1">
        <w:r w:rsidRPr="00A81BB1">
          <w:rPr>
            <w:rFonts w:ascii="Times New Roman" w:hAnsi="Times New Roman" w:cs="Times New Roman"/>
            <w:sz w:val="28"/>
            <w:szCs w:val="28"/>
          </w:rPr>
          <w:t>2 ст. 20.7</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 являются должностные лица и юридические лица (включая индивидуальных предпринимателей).</w:t>
      </w:r>
    </w:p>
    <w:p w:rsidR="00082AEF" w:rsidRPr="004F309F" w:rsidRDefault="00082AEF" w:rsidP="00082AEF">
      <w:pPr>
        <w:pStyle w:val="ConsPlusNormal"/>
        <w:ind w:firstLine="540"/>
        <w:jc w:val="both"/>
        <w:rPr>
          <w:rFonts w:ascii="Times New Roman" w:hAnsi="Times New Roman" w:cs="Times New Roman"/>
          <w:sz w:val="28"/>
          <w:szCs w:val="28"/>
        </w:rPr>
      </w:pPr>
      <w:proofErr w:type="gramStart"/>
      <w:r w:rsidRPr="004F309F">
        <w:rPr>
          <w:rFonts w:ascii="Times New Roman" w:hAnsi="Times New Roman" w:cs="Times New Roman"/>
          <w:b/>
          <w:sz w:val="28"/>
          <w:szCs w:val="28"/>
        </w:rPr>
        <w:t>Субъективной стороной</w:t>
      </w:r>
      <w:r w:rsidRPr="004F309F">
        <w:rPr>
          <w:rFonts w:ascii="Times New Roman" w:hAnsi="Times New Roman" w:cs="Times New Roman"/>
          <w:sz w:val="28"/>
          <w:szCs w:val="28"/>
        </w:rPr>
        <w:t xml:space="preserve"> данного состава административного правонарушения, предусмотренного </w:t>
      </w:r>
      <w:hyperlink r:id="rId161" w:history="1">
        <w:r w:rsidRPr="00A81BB1">
          <w:rPr>
            <w:rFonts w:ascii="Times New Roman" w:hAnsi="Times New Roman" w:cs="Times New Roman"/>
            <w:sz w:val="28"/>
            <w:szCs w:val="28"/>
          </w:rPr>
          <w:t>ч. ч. 1</w:t>
        </w:r>
      </w:hyperlink>
      <w:r w:rsidRPr="00A81BB1">
        <w:rPr>
          <w:rFonts w:ascii="Times New Roman" w:hAnsi="Times New Roman" w:cs="Times New Roman"/>
          <w:sz w:val="28"/>
          <w:szCs w:val="28"/>
        </w:rPr>
        <w:t xml:space="preserve"> и </w:t>
      </w:r>
      <w:hyperlink r:id="rId162" w:history="1">
        <w:r w:rsidRPr="00A81BB1">
          <w:rPr>
            <w:rFonts w:ascii="Times New Roman" w:hAnsi="Times New Roman" w:cs="Times New Roman"/>
            <w:sz w:val="28"/>
            <w:szCs w:val="28"/>
          </w:rPr>
          <w:t>2 ст. 20.7</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 является совершение указанного выше противоправного деяния с умышленной и неосторожной формами вины (см. </w:t>
      </w:r>
      <w:hyperlink r:id="rId163" w:history="1">
        <w:r w:rsidRPr="00A81BB1">
          <w:rPr>
            <w:rFonts w:ascii="Times New Roman" w:hAnsi="Times New Roman" w:cs="Times New Roman"/>
            <w:sz w:val="28"/>
            <w:szCs w:val="28"/>
          </w:rPr>
          <w:t>ст. 2.2</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w:t>
      </w:r>
      <w:proofErr w:type="gramEnd"/>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2.4.</w:t>
      </w:r>
      <w:r w:rsidRPr="004F309F">
        <w:rPr>
          <w:rFonts w:ascii="Times New Roman" w:hAnsi="Times New Roman" w:cs="Times New Roman"/>
          <w:sz w:val="28"/>
          <w:szCs w:val="28"/>
        </w:rPr>
        <w:t xml:space="preserve"> Кроме указанных составов, </w:t>
      </w:r>
      <w:hyperlink r:id="rId164" w:history="1">
        <w:proofErr w:type="spellStart"/>
        <w:r w:rsidRPr="00A81BB1">
          <w:rPr>
            <w:rFonts w:ascii="Times New Roman" w:hAnsi="Times New Roman" w:cs="Times New Roman"/>
            <w:sz w:val="28"/>
            <w:szCs w:val="28"/>
          </w:rPr>
          <w:t>КоАП</w:t>
        </w:r>
        <w:proofErr w:type="spellEnd"/>
      </w:hyperlink>
      <w:r w:rsidRPr="004F309F">
        <w:rPr>
          <w:rFonts w:ascii="Times New Roman" w:hAnsi="Times New Roman" w:cs="Times New Roman"/>
          <w:sz w:val="28"/>
          <w:szCs w:val="28"/>
        </w:rPr>
        <w:t xml:space="preserve"> РФ содержит и </w:t>
      </w:r>
      <w:r w:rsidRPr="004F309F">
        <w:rPr>
          <w:rFonts w:ascii="Times New Roman" w:hAnsi="Times New Roman" w:cs="Times New Roman"/>
          <w:b/>
          <w:sz w:val="28"/>
          <w:szCs w:val="28"/>
        </w:rPr>
        <w:t>иные составы</w:t>
      </w:r>
      <w:r w:rsidRPr="004F309F">
        <w:rPr>
          <w:rFonts w:ascii="Times New Roman" w:hAnsi="Times New Roman" w:cs="Times New Roman"/>
          <w:sz w:val="28"/>
          <w:szCs w:val="28"/>
        </w:rPr>
        <w:t xml:space="preserve"> административных правонарушений, посягающих на общественные отношения в </w:t>
      </w:r>
      <w:r w:rsidRPr="004F309F">
        <w:rPr>
          <w:rFonts w:ascii="Times New Roman" w:hAnsi="Times New Roman" w:cs="Times New Roman"/>
          <w:sz w:val="28"/>
          <w:szCs w:val="28"/>
        </w:rPr>
        <w:lastRenderedPageBreak/>
        <w:t xml:space="preserve">области защиты территории и населения от чрезвычайных ситуаций природного и техногенного характера, например, </w:t>
      </w:r>
      <w:hyperlink r:id="rId165" w:history="1">
        <w:r w:rsidRPr="00A81BB1">
          <w:rPr>
            <w:rFonts w:ascii="Times New Roman" w:hAnsi="Times New Roman" w:cs="Times New Roman"/>
            <w:sz w:val="28"/>
            <w:szCs w:val="28"/>
          </w:rPr>
          <w:t>ст. 5.39</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 "Отказ в предоставлении информации" </w:t>
      </w:r>
      <w:r w:rsidRPr="004F309F">
        <w:rPr>
          <w:rFonts w:ascii="Times New Roman" w:hAnsi="Times New Roman" w:cs="Times New Roman"/>
          <w:b/>
          <w:sz w:val="28"/>
          <w:szCs w:val="28"/>
        </w:rPr>
        <w:t xml:space="preserve">(см. </w:t>
      </w:r>
      <w:hyperlink w:anchor="P553" w:history="1">
        <w:r w:rsidRPr="00A81BB1">
          <w:rPr>
            <w:rFonts w:ascii="Times New Roman" w:hAnsi="Times New Roman" w:cs="Times New Roman"/>
            <w:b/>
            <w:sz w:val="28"/>
            <w:szCs w:val="28"/>
          </w:rPr>
          <w:t>п. 4 комментария к ст. 6</w:t>
        </w:r>
      </w:hyperlink>
      <w:r w:rsidRPr="004F309F">
        <w:rPr>
          <w:rFonts w:ascii="Times New Roman" w:hAnsi="Times New Roman" w:cs="Times New Roman"/>
          <w:b/>
          <w:sz w:val="28"/>
          <w:szCs w:val="28"/>
        </w:rPr>
        <w:t>)</w:t>
      </w:r>
      <w:r w:rsidRPr="004F309F">
        <w:rPr>
          <w:rFonts w:ascii="Times New Roman" w:hAnsi="Times New Roman" w:cs="Times New Roman"/>
          <w:sz w:val="28"/>
          <w:szCs w:val="28"/>
        </w:rPr>
        <w:t>.</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Зачастую несоблюдение требования законодательства в области защиты населения и территорий от чрезвычайных ситуаций, выразившееся в конкретном деянии (действии, бездействии), влечет за собой наступление административной ответственности сразу </w:t>
      </w:r>
      <w:r w:rsidRPr="004F309F">
        <w:rPr>
          <w:rFonts w:ascii="Times New Roman" w:hAnsi="Times New Roman" w:cs="Times New Roman"/>
          <w:b/>
          <w:sz w:val="28"/>
          <w:szCs w:val="28"/>
        </w:rPr>
        <w:t>по нескольким составам</w:t>
      </w:r>
      <w:r w:rsidRPr="004F309F">
        <w:rPr>
          <w:rFonts w:ascii="Times New Roman" w:hAnsi="Times New Roman" w:cs="Times New Roman"/>
          <w:sz w:val="28"/>
          <w:szCs w:val="28"/>
        </w:rPr>
        <w:t>.</w:t>
      </w:r>
    </w:p>
    <w:p w:rsidR="00082AEF" w:rsidRPr="004F309F" w:rsidRDefault="00082AEF" w:rsidP="00082AEF">
      <w:pPr>
        <w:pStyle w:val="ConsPlusNormal"/>
        <w:ind w:firstLine="540"/>
        <w:jc w:val="both"/>
        <w:rPr>
          <w:rFonts w:ascii="Times New Roman" w:hAnsi="Times New Roman" w:cs="Times New Roman"/>
          <w:sz w:val="28"/>
          <w:szCs w:val="28"/>
        </w:rPr>
      </w:pPr>
      <w:proofErr w:type="gramStart"/>
      <w:r w:rsidRPr="004F309F">
        <w:rPr>
          <w:rFonts w:ascii="Times New Roman" w:hAnsi="Times New Roman" w:cs="Times New Roman"/>
          <w:b/>
          <w:sz w:val="28"/>
          <w:szCs w:val="28"/>
        </w:rPr>
        <w:t>Пример: на основании распоряжений Главного государственного инспектора Республики Бурятия по пожарному надзору должностным лицом отдела государственного надзора в области гражданской обороны, защиты населения и территорий от чрезвычайных ситуаций природного и техногенного характера УНД ГУ МЧС России по Республике Бурятия была проведена плановая выездная проверка в отношении ОАО "УУППО", в ходе которой выявлен факт невыполнения обществом обязательных требований по защите населения</w:t>
      </w:r>
      <w:proofErr w:type="gramEnd"/>
      <w:r w:rsidRPr="004F309F">
        <w:rPr>
          <w:rFonts w:ascii="Times New Roman" w:hAnsi="Times New Roman" w:cs="Times New Roman"/>
          <w:b/>
          <w:sz w:val="28"/>
          <w:szCs w:val="28"/>
        </w:rPr>
        <w:t xml:space="preserve"> и территорий от чрезвычайных ситуаций, а также требований и мероприятий в области гражданской обороны.</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В частности, в обществе не осуществляются подготовка и содержание в готовности необходимых сил и средств защиты населения и территорий от чрезвычайных ситуаций, не проводится обучение работников способам защиты и действиям в этих ситуациях, программы обучения разработаны с нарушениями (</w:t>
      </w:r>
      <w:hyperlink r:id="rId166" w:history="1">
        <w:r w:rsidRPr="00A5493B">
          <w:rPr>
            <w:rFonts w:ascii="Times New Roman" w:hAnsi="Times New Roman" w:cs="Times New Roman"/>
            <w:b/>
            <w:sz w:val="28"/>
            <w:szCs w:val="28"/>
          </w:rPr>
          <w:t>п. "в" ст. 14</w:t>
        </w:r>
      </w:hyperlink>
      <w:r w:rsidRPr="004F309F">
        <w:rPr>
          <w:rFonts w:ascii="Times New Roman" w:hAnsi="Times New Roman" w:cs="Times New Roman"/>
          <w:b/>
          <w:sz w:val="28"/>
          <w:szCs w:val="28"/>
        </w:rPr>
        <w:t xml:space="preserve"> комментируемого Закона); не обучены (созданы) органы повседневного управления, а именно личный состав дежурно-диспетчерской службы организации (</w:t>
      </w:r>
      <w:hyperlink r:id="rId167" w:history="1">
        <w:r w:rsidRPr="00A5493B">
          <w:rPr>
            <w:rFonts w:ascii="Times New Roman" w:hAnsi="Times New Roman" w:cs="Times New Roman"/>
            <w:b/>
            <w:sz w:val="28"/>
            <w:szCs w:val="28"/>
          </w:rPr>
          <w:t>п. 11</w:t>
        </w:r>
      </w:hyperlink>
      <w:r w:rsidRPr="004F309F">
        <w:rPr>
          <w:rFonts w:ascii="Times New Roman" w:hAnsi="Times New Roman" w:cs="Times New Roman"/>
          <w:b/>
          <w:sz w:val="28"/>
          <w:szCs w:val="28"/>
        </w:rPr>
        <w:t xml:space="preserve"> Положения о единой государственной системе предупреждения и ликвидации чрезвычайных ситуаций); </w:t>
      </w:r>
      <w:proofErr w:type="gramStart"/>
      <w:r w:rsidRPr="004F309F">
        <w:rPr>
          <w:rFonts w:ascii="Times New Roman" w:hAnsi="Times New Roman" w:cs="Times New Roman"/>
          <w:b/>
          <w:sz w:val="28"/>
          <w:szCs w:val="28"/>
        </w:rPr>
        <w:t>не осуществляются мероприятия по предоставлению работникам ОАО "УУППО" убежищ, подготовка личного состава групп (звеньев) по обслуживанию защитного сооружения гражданской обороны, обучение рабочих и служащих правилам пользования защитными сооружениями гражданской обороны в чрезвычайных ситуациях военного и мирного времени, отсутствует убежище для защиты работников наибольшей работающей смены организации (</w:t>
      </w:r>
      <w:hyperlink r:id="rId168" w:history="1">
        <w:r w:rsidRPr="00A5493B">
          <w:rPr>
            <w:rFonts w:ascii="Times New Roman" w:hAnsi="Times New Roman" w:cs="Times New Roman"/>
            <w:b/>
            <w:sz w:val="28"/>
            <w:szCs w:val="28"/>
          </w:rPr>
          <w:t>п. 10</w:t>
        </w:r>
      </w:hyperlink>
      <w:r w:rsidRPr="004F309F">
        <w:rPr>
          <w:rFonts w:ascii="Times New Roman" w:hAnsi="Times New Roman" w:cs="Times New Roman"/>
          <w:b/>
          <w:sz w:val="28"/>
          <w:szCs w:val="28"/>
        </w:rPr>
        <w:t xml:space="preserve"> Положения о гражданской обороне в Российской Федерации, утвержденного Постановлением Правительства РФ от</w:t>
      </w:r>
      <w:proofErr w:type="gramEnd"/>
      <w:r w:rsidRPr="004F309F">
        <w:rPr>
          <w:rFonts w:ascii="Times New Roman" w:hAnsi="Times New Roman" w:cs="Times New Roman"/>
          <w:b/>
          <w:sz w:val="28"/>
          <w:szCs w:val="28"/>
        </w:rPr>
        <w:t xml:space="preserve"> </w:t>
      </w:r>
      <w:proofErr w:type="gramStart"/>
      <w:r w:rsidRPr="004F309F">
        <w:rPr>
          <w:rFonts w:ascii="Times New Roman" w:hAnsi="Times New Roman" w:cs="Times New Roman"/>
          <w:b/>
          <w:sz w:val="28"/>
          <w:szCs w:val="28"/>
        </w:rPr>
        <w:t>26 ноября 2007 г. N 804).</w:t>
      </w:r>
      <w:proofErr w:type="gramEnd"/>
      <w:r w:rsidRPr="004F309F">
        <w:rPr>
          <w:rFonts w:ascii="Times New Roman" w:hAnsi="Times New Roman" w:cs="Times New Roman"/>
          <w:b/>
          <w:sz w:val="28"/>
          <w:szCs w:val="28"/>
        </w:rPr>
        <w:t xml:space="preserve"> В связи с выявленными нарушениями были составлены протоколы об административных правонарушениях, предусмотренных </w:t>
      </w:r>
      <w:hyperlink r:id="rId169" w:history="1">
        <w:proofErr w:type="gramStart"/>
        <w:r w:rsidRPr="00A5493B">
          <w:rPr>
            <w:rFonts w:ascii="Times New Roman" w:hAnsi="Times New Roman" w:cs="Times New Roman"/>
            <w:b/>
            <w:sz w:val="28"/>
            <w:szCs w:val="28"/>
          </w:rPr>
          <w:t>ч</w:t>
        </w:r>
        <w:proofErr w:type="gramEnd"/>
        <w:r w:rsidRPr="00A5493B">
          <w:rPr>
            <w:rFonts w:ascii="Times New Roman" w:hAnsi="Times New Roman" w:cs="Times New Roman"/>
            <w:b/>
            <w:sz w:val="28"/>
            <w:szCs w:val="28"/>
          </w:rPr>
          <w:t>. 1 ст. 20.6</w:t>
        </w:r>
      </w:hyperlink>
      <w:r w:rsidRPr="00A5493B">
        <w:rPr>
          <w:rFonts w:ascii="Times New Roman" w:hAnsi="Times New Roman" w:cs="Times New Roman"/>
          <w:b/>
          <w:sz w:val="28"/>
          <w:szCs w:val="28"/>
        </w:rPr>
        <w:t xml:space="preserve">, </w:t>
      </w:r>
      <w:hyperlink r:id="rId170" w:history="1">
        <w:r w:rsidRPr="00A5493B">
          <w:rPr>
            <w:rFonts w:ascii="Times New Roman" w:hAnsi="Times New Roman" w:cs="Times New Roman"/>
            <w:b/>
            <w:sz w:val="28"/>
            <w:szCs w:val="28"/>
          </w:rPr>
          <w:t>ч. ч. 1</w:t>
        </w:r>
      </w:hyperlink>
      <w:r w:rsidRPr="00A5493B">
        <w:rPr>
          <w:rFonts w:ascii="Times New Roman" w:hAnsi="Times New Roman" w:cs="Times New Roman"/>
          <w:b/>
          <w:sz w:val="28"/>
          <w:szCs w:val="28"/>
        </w:rPr>
        <w:t xml:space="preserve"> и </w:t>
      </w:r>
      <w:hyperlink r:id="rId171" w:history="1">
        <w:r w:rsidRPr="00A5493B">
          <w:rPr>
            <w:rFonts w:ascii="Times New Roman" w:hAnsi="Times New Roman" w:cs="Times New Roman"/>
            <w:b/>
            <w:sz w:val="28"/>
            <w:szCs w:val="28"/>
          </w:rPr>
          <w:t>2 ст. 20.7</w:t>
        </w:r>
      </w:hyperlink>
      <w:r w:rsidRPr="004F309F">
        <w:rPr>
          <w:rFonts w:ascii="Times New Roman" w:hAnsi="Times New Roman" w:cs="Times New Roman"/>
          <w:b/>
          <w:sz w:val="28"/>
          <w:szCs w:val="28"/>
        </w:rPr>
        <w:t xml:space="preserve"> </w:t>
      </w:r>
      <w:proofErr w:type="spellStart"/>
      <w:r w:rsidRPr="004F309F">
        <w:rPr>
          <w:rFonts w:ascii="Times New Roman" w:hAnsi="Times New Roman" w:cs="Times New Roman"/>
          <w:b/>
          <w:sz w:val="28"/>
          <w:szCs w:val="28"/>
        </w:rPr>
        <w:t>КоАП</w:t>
      </w:r>
      <w:proofErr w:type="spellEnd"/>
      <w:r w:rsidRPr="004F309F">
        <w:rPr>
          <w:rFonts w:ascii="Times New Roman" w:hAnsi="Times New Roman" w:cs="Times New Roman"/>
          <w:b/>
          <w:sz w:val="28"/>
          <w:szCs w:val="28"/>
        </w:rPr>
        <w:t xml:space="preserve"> РФ.</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 xml:space="preserve">Таким образом, совершенное деяние образует составы административных правонарушений, предусмотренных </w:t>
      </w:r>
      <w:hyperlink r:id="rId172" w:history="1">
        <w:proofErr w:type="gramStart"/>
        <w:r w:rsidRPr="00A5493B">
          <w:rPr>
            <w:rFonts w:ascii="Times New Roman" w:hAnsi="Times New Roman" w:cs="Times New Roman"/>
            <w:b/>
            <w:sz w:val="28"/>
            <w:szCs w:val="28"/>
          </w:rPr>
          <w:t>ч</w:t>
        </w:r>
        <w:proofErr w:type="gramEnd"/>
        <w:r w:rsidRPr="00A5493B">
          <w:rPr>
            <w:rFonts w:ascii="Times New Roman" w:hAnsi="Times New Roman" w:cs="Times New Roman"/>
            <w:b/>
            <w:sz w:val="28"/>
            <w:szCs w:val="28"/>
          </w:rPr>
          <w:t>. 1 ст. 20.6</w:t>
        </w:r>
      </w:hyperlink>
      <w:r w:rsidRPr="00A5493B">
        <w:rPr>
          <w:rFonts w:ascii="Times New Roman" w:hAnsi="Times New Roman" w:cs="Times New Roman"/>
          <w:b/>
          <w:sz w:val="28"/>
          <w:szCs w:val="28"/>
        </w:rPr>
        <w:t xml:space="preserve">, </w:t>
      </w:r>
      <w:hyperlink r:id="rId173" w:history="1">
        <w:r w:rsidRPr="00A5493B">
          <w:rPr>
            <w:rFonts w:ascii="Times New Roman" w:hAnsi="Times New Roman" w:cs="Times New Roman"/>
            <w:b/>
            <w:sz w:val="28"/>
            <w:szCs w:val="28"/>
          </w:rPr>
          <w:t>ч. ч. 1</w:t>
        </w:r>
      </w:hyperlink>
      <w:r w:rsidRPr="00A5493B">
        <w:rPr>
          <w:rFonts w:ascii="Times New Roman" w:hAnsi="Times New Roman" w:cs="Times New Roman"/>
          <w:b/>
          <w:sz w:val="28"/>
          <w:szCs w:val="28"/>
        </w:rPr>
        <w:t xml:space="preserve"> и </w:t>
      </w:r>
      <w:hyperlink r:id="rId174" w:history="1">
        <w:r w:rsidRPr="00A5493B">
          <w:rPr>
            <w:rFonts w:ascii="Times New Roman" w:hAnsi="Times New Roman" w:cs="Times New Roman"/>
            <w:b/>
            <w:sz w:val="28"/>
            <w:szCs w:val="28"/>
          </w:rPr>
          <w:t>2 ст. 20.7</w:t>
        </w:r>
      </w:hyperlink>
      <w:r w:rsidRPr="004F309F">
        <w:rPr>
          <w:rFonts w:ascii="Times New Roman" w:hAnsi="Times New Roman" w:cs="Times New Roman"/>
          <w:b/>
          <w:sz w:val="28"/>
          <w:szCs w:val="28"/>
        </w:rPr>
        <w:t xml:space="preserve"> </w:t>
      </w:r>
      <w:proofErr w:type="spellStart"/>
      <w:r w:rsidRPr="004F309F">
        <w:rPr>
          <w:rFonts w:ascii="Times New Roman" w:hAnsi="Times New Roman" w:cs="Times New Roman"/>
          <w:b/>
          <w:sz w:val="28"/>
          <w:szCs w:val="28"/>
        </w:rPr>
        <w:t>КоАП</w:t>
      </w:r>
      <w:proofErr w:type="spellEnd"/>
      <w:r w:rsidRPr="004F309F">
        <w:rPr>
          <w:rFonts w:ascii="Times New Roman" w:hAnsi="Times New Roman" w:cs="Times New Roman"/>
          <w:b/>
          <w:sz w:val="28"/>
          <w:szCs w:val="28"/>
        </w:rPr>
        <w:t xml:space="preserve"> РФ </w:t>
      </w:r>
      <w:r w:rsidRPr="00A5493B">
        <w:rPr>
          <w:rFonts w:ascii="Times New Roman" w:hAnsi="Times New Roman" w:cs="Times New Roman"/>
          <w:b/>
          <w:sz w:val="28"/>
          <w:szCs w:val="28"/>
        </w:rPr>
        <w:t xml:space="preserve">(см. </w:t>
      </w:r>
      <w:hyperlink r:id="rId175" w:history="1">
        <w:r w:rsidRPr="00A5493B">
          <w:rPr>
            <w:rFonts w:ascii="Times New Roman" w:hAnsi="Times New Roman" w:cs="Times New Roman"/>
            <w:b/>
            <w:sz w:val="28"/>
            <w:szCs w:val="28"/>
          </w:rPr>
          <w:t>Постановление</w:t>
        </w:r>
      </w:hyperlink>
      <w:r w:rsidRPr="00A5493B">
        <w:rPr>
          <w:rFonts w:ascii="Times New Roman" w:hAnsi="Times New Roman" w:cs="Times New Roman"/>
          <w:b/>
          <w:sz w:val="28"/>
          <w:szCs w:val="28"/>
        </w:rPr>
        <w:t xml:space="preserve"> Верховного Суда РФ от 22 мая 2015 г. N 73-АД15-4)</w:t>
      </w:r>
      <w:r w:rsidRPr="004F309F">
        <w:rPr>
          <w:rFonts w:ascii="Times New Roman" w:hAnsi="Times New Roman" w:cs="Times New Roman"/>
          <w:b/>
          <w:sz w:val="28"/>
          <w:szCs w:val="28"/>
        </w:rPr>
        <w:t>.</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3. Дисциплинарная ответственность</w:t>
      </w:r>
      <w:r w:rsidRPr="004F309F">
        <w:rPr>
          <w:rFonts w:ascii="Times New Roman" w:hAnsi="Times New Roman" w:cs="Times New Roman"/>
          <w:sz w:val="28"/>
          <w:szCs w:val="28"/>
        </w:rPr>
        <w:t xml:space="preserve"> за нарушение законодательства в области защиты территории и населения от чрезвычайных ситуаций природного и техногенного характера устанавливается </w:t>
      </w:r>
      <w:hyperlink r:id="rId176" w:history="1">
        <w:r w:rsidRPr="00A5493B">
          <w:rPr>
            <w:rFonts w:ascii="Times New Roman" w:hAnsi="Times New Roman" w:cs="Times New Roman"/>
            <w:sz w:val="28"/>
            <w:szCs w:val="28"/>
          </w:rPr>
          <w:t>ТК</w:t>
        </w:r>
      </w:hyperlink>
      <w:r w:rsidRPr="004F309F">
        <w:rPr>
          <w:rFonts w:ascii="Times New Roman" w:hAnsi="Times New Roman" w:cs="Times New Roman"/>
          <w:sz w:val="28"/>
          <w:szCs w:val="28"/>
        </w:rPr>
        <w:t xml:space="preserve"> РФ и Федеральным </w:t>
      </w:r>
      <w:hyperlink r:id="rId177" w:history="1">
        <w:r w:rsidRPr="00A5493B">
          <w:rPr>
            <w:rFonts w:ascii="Times New Roman" w:hAnsi="Times New Roman" w:cs="Times New Roman"/>
            <w:sz w:val="28"/>
            <w:szCs w:val="28"/>
          </w:rPr>
          <w:t>законом</w:t>
        </w:r>
      </w:hyperlink>
      <w:r w:rsidRPr="004F309F">
        <w:rPr>
          <w:rFonts w:ascii="Times New Roman" w:hAnsi="Times New Roman" w:cs="Times New Roman"/>
          <w:sz w:val="28"/>
          <w:szCs w:val="28"/>
        </w:rPr>
        <w:t xml:space="preserve"> от 27 июля 2004 г. N 79-ФЗ "О государственной гражданской службе Российской Федерации".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lastRenderedPageBreak/>
        <w:t xml:space="preserve">Следует отметить, что приведенные законодательные акты являются основными законами, регулирующими дисциплинарную ответственность. Однако вопросы дисциплинарной ответственности работников предприятия, учреждений и организаций, а также государственных гражданских служащих, правоохранительных служащих и военнослужащих регламентируется и иными законодательными и нормативными правовыми актами Российской Федерации, законами субъектов РФ. При этом </w:t>
      </w:r>
      <w:hyperlink r:id="rId178" w:history="1">
        <w:r w:rsidRPr="00A5493B">
          <w:rPr>
            <w:rFonts w:ascii="Times New Roman" w:hAnsi="Times New Roman" w:cs="Times New Roman"/>
            <w:sz w:val="28"/>
            <w:szCs w:val="28"/>
          </w:rPr>
          <w:t>ТК</w:t>
        </w:r>
      </w:hyperlink>
      <w:r w:rsidRPr="004F309F">
        <w:rPr>
          <w:rFonts w:ascii="Times New Roman" w:hAnsi="Times New Roman" w:cs="Times New Roman"/>
          <w:sz w:val="28"/>
          <w:szCs w:val="28"/>
        </w:rPr>
        <w:t xml:space="preserve"> РФ регламентирует дисциплинарную ответственность работников предприятий, учреждений и </w:t>
      </w:r>
      <w:proofErr w:type="gramStart"/>
      <w:r w:rsidRPr="004F309F">
        <w:rPr>
          <w:rFonts w:ascii="Times New Roman" w:hAnsi="Times New Roman" w:cs="Times New Roman"/>
          <w:sz w:val="28"/>
          <w:szCs w:val="28"/>
        </w:rPr>
        <w:t>организаций</w:t>
      </w:r>
      <w:proofErr w:type="gramEnd"/>
      <w:r w:rsidRPr="004F309F">
        <w:rPr>
          <w:rFonts w:ascii="Times New Roman" w:hAnsi="Times New Roman" w:cs="Times New Roman"/>
          <w:sz w:val="28"/>
          <w:szCs w:val="28"/>
        </w:rPr>
        <w:t xml:space="preserve"> различных организационно-правовых форм и форм собственности. Должностные лица (государственные гражданские, правоохранительные служащие и военнослужащие) несут ответственность в соответствии с законами РФ о государственной службе, а государственные гражданские служащие несут ответственность в соответствии с законодательством РФ о государственной гражданской службе.</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В соответствии со </w:t>
      </w:r>
      <w:hyperlink r:id="rId179" w:history="1">
        <w:r w:rsidRPr="00A5493B">
          <w:rPr>
            <w:rFonts w:ascii="Times New Roman" w:hAnsi="Times New Roman" w:cs="Times New Roman"/>
            <w:sz w:val="28"/>
            <w:szCs w:val="28"/>
          </w:rPr>
          <w:t>ст. 192</w:t>
        </w:r>
      </w:hyperlink>
      <w:r w:rsidRPr="004F309F">
        <w:rPr>
          <w:rFonts w:ascii="Times New Roman" w:hAnsi="Times New Roman" w:cs="Times New Roman"/>
          <w:sz w:val="28"/>
          <w:szCs w:val="28"/>
        </w:rPr>
        <w:t xml:space="preserve"> ТК РФ за совершение </w:t>
      </w:r>
      <w:r w:rsidRPr="004F309F">
        <w:rPr>
          <w:rFonts w:ascii="Times New Roman" w:hAnsi="Times New Roman" w:cs="Times New Roman"/>
          <w:b/>
          <w:sz w:val="28"/>
          <w:szCs w:val="28"/>
        </w:rPr>
        <w:t>дисциплинарного проступка</w:t>
      </w:r>
      <w:r w:rsidRPr="004F309F">
        <w:rPr>
          <w:rFonts w:ascii="Times New Roman" w:hAnsi="Times New Roman" w:cs="Times New Roman"/>
          <w:sz w:val="28"/>
          <w:szCs w:val="28"/>
        </w:rPr>
        <w:t xml:space="preserve">,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w:t>
      </w:r>
      <w:r w:rsidRPr="004F309F">
        <w:rPr>
          <w:rFonts w:ascii="Times New Roman" w:hAnsi="Times New Roman" w:cs="Times New Roman"/>
          <w:b/>
          <w:sz w:val="28"/>
          <w:szCs w:val="28"/>
        </w:rPr>
        <w:t>дисциплинарные взыскания</w:t>
      </w:r>
      <w:r w:rsidRPr="004F309F">
        <w:rPr>
          <w:rFonts w:ascii="Times New Roman" w:hAnsi="Times New Roman" w:cs="Times New Roman"/>
          <w:sz w:val="28"/>
          <w:szCs w:val="28"/>
        </w:rPr>
        <w:t>:</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замечание;</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выговор;</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увольнение по соответствующим основаниям.</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Федеральными законами, уставами и положениями о дисциплине для отдельных категорий работников могут быть предусмотрены также и другие дисциплинарные взыскания. Так, в соответствии с Федеральным </w:t>
      </w:r>
      <w:hyperlink r:id="rId180" w:history="1">
        <w:r w:rsidRPr="00A5493B">
          <w:rPr>
            <w:rFonts w:ascii="Times New Roman" w:hAnsi="Times New Roman" w:cs="Times New Roman"/>
            <w:sz w:val="28"/>
            <w:szCs w:val="28"/>
          </w:rPr>
          <w:t>законом</w:t>
        </w:r>
      </w:hyperlink>
      <w:r w:rsidRPr="004F309F">
        <w:rPr>
          <w:rFonts w:ascii="Times New Roman" w:hAnsi="Times New Roman" w:cs="Times New Roman"/>
          <w:sz w:val="28"/>
          <w:szCs w:val="28"/>
        </w:rPr>
        <w:t xml:space="preserve"> от 8 марта 2011 г. N 35-ФЗ "Устав о дисциплине работников организаций, эксплуатирующих особо радиационно опасные и ядерно опасные производства и объекты в области использования атомной энергии" установлена дисциплинарная ответственность указанной категории работников; </w:t>
      </w:r>
      <w:hyperlink r:id="rId181" w:history="1">
        <w:r w:rsidRPr="00A5493B">
          <w:rPr>
            <w:rFonts w:ascii="Times New Roman" w:hAnsi="Times New Roman" w:cs="Times New Roman"/>
            <w:sz w:val="28"/>
            <w:szCs w:val="28"/>
          </w:rPr>
          <w:t>Приказом</w:t>
        </w:r>
      </w:hyperlink>
      <w:r w:rsidRPr="004F309F">
        <w:rPr>
          <w:rFonts w:ascii="Times New Roman" w:hAnsi="Times New Roman" w:cs="Times New Roman"/>
          <w:sz w:val="28"/>
          <w:szCs w:val="28"/>
        </w:rPr>
        <w:t xml:space="preserve"> Роскомрыболовства от 30 августа 1995 г. N 140 "Об утверждении Устава службы на судах рыбопромыслового флота Российской Федерации" определена дисциплинарная ответственность моряков судов рыбопромыслового флота. Дисциплинарная ответственность работников железнодорожного транспорта устанавливается </w:t>
      </w:r>
      <w:hyperlink r:id="rId182" w:history="1">
        <w:r w:rsidRPr="00A5493B">
          <w:rPr>
            <w:rFonts w:ascii="Times New Roman" w:hAnsi="Times New Roman" w:cs="Times New Roman"/>
            <w:sz w:val="28"/>
            <w:szCs w:val="28"/>
          </w:rPr>
          <w:t>Постановлением</w:t>
        </w:r>
      </w:hyperlink>
      <w:r w:rsidRPr="004F309F">
        <w:rPr>
          <w:rFonts w:ascii="Times New Roman" w:hAnsi="Times New Roman" w:cs="Times New Roman"/>
          <w:sz w:val="28"/>
          <w:szCs w:val="28"/>
        </w:rPr>
        <w:t xml:space="preserve"> Правительства РФ от 25 августа 1992 г. N 621 "Об утверждении Положения о дисциплине работников железнодорожного транспорта Российской Федерации".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Дисциплинарная ответственность государственных гражданских служащих, военнослужащих и правоохранительных служащих</w:t>
      </w:r>
      <w:r w:rsidRPr="004F309F">
        <w:rPr>
          <w:rFonts w:ascii="Times New Roman" w:hAnsi="Times New Roman" w:cs="Times New Roman"/>
          <w:sz w:val="28"/>
          <w:szCs w:val="28"/>
        </w:rPr>
        <w:t xml:space="preserve"> за неисполнение или ненадлежащее исполнение обязанностей в области защиты территории и населения от чрезвычайных ситуаций природного и техногенного характера устанавливается: Федеральным </w:t>
      </w:r>
      <w:hyperlink r:id="rId183" w:history="1">
        <w:r w:rsidRPr="00A5493B">
          <w:rPr>
            <w:rFonts w:ascii="Times New Roman" w:hAnsi="Times New Roman" w:cs="Times New Roman"/>
            <w:sz w:val="28"/>
            <w:szCs w:val="28"/>
          </w:rPr>
          <w:t>законом</w:t>
        </w:r>
      </w:hyperlink>
      <w:r w:rsidRPr="00A5493B">
        <w:rPr>
          <w:rFonts w:ascii="Times New Roman" w:hAnsi="Times New Roman" w:cs="Times New Roman"/>
          <w:sz w:val="28"/>
          <w:szCs w:val="28"/>
        </w:rPr>
        <w:t xml:space="preserve"> </w:t>
      </w:r>
      <w:r w:rsidRPr="004F309F">
        <w:rPr>
          <w:rFonts w:ascii="Times New Roman" w:hAnsi="Times New Roman" w:cs="Times New Roman"/>
          <w:sz w:val="28"/>
          <w:szCs w:val="28"/>
        </w:rPr>
        <w:t xml:space="preserve">от 27 июля 2004 г. N 79-ФЗ "О государственной гражданской службе Российской Федерации"; Федеральным </w:t>
      </w:r>
      <w:hyperlink r:id="rId184" w:history="1">
        <w:r w:rsidRPr="00A5493B">
          <w:rPr>
            <w:rFonts w:ascii="Times New Roman" w:hAnsi="Times New Roman" w:cs="Times New Roman"/>
            <w:sz w:val="28"/>
            <w:szCs w:val="28"/>
          </w:rPr>
          <w:t>законом</w:t>
        </w:r>
      </w:hyperlink>
      <w:r w:rsidRPr="004F309F">
        <w:rPr>
          <w:rFonts w:ascii="Times New Roman" w:hAnsi="Times New Roman" w:cs="Times New Roman"/>
          <w:sz w:val="28"/>
          <w:szCs w:val="28"/>
        </w:rPr>
        <w:t xml:space="preserve"> от 30 ноября 2011 г. N 342-ФЗ "О службе в органах внутренних дел Российской Федерации и внесении изменений в отдельные законодательные акты Российской Федерации"; </w:t>
      </w:r>
      <w:hyperlink r:id="rId185" w:history="1">
        <w:r w:rsidRPr="00A5493B">
          <w:rPr>
            <w:rFonts w:ascii="Times New Roman" w:hAnsi="Times New Roman" w:cs="Times New Roman"/>
            <w:sz w:val="28"/>
            <w:szCs w:val="28"/>
          </w:rPr>
          <w:t>Приказом</w:t>
        </w:r>
      </w:hyperlink>
      <w:r w:rsidRPr="00A5493B">
        <w:rPr>
          <w:rFonts w:ascii="Times New Roman" w:hAnsi="Times New Roman" w:cs="Times New Roman"/>
          <w:sz w:val="28"/>
          <w:szCs w:val="28"/>
        </w:rPr>
        <w:t xml:space="preserve"> </w:t>
      </w:r>
      <w:r w:rsidRPr="004F309F">
        <w:rPr>
          <w:rFonts w:ascii="Times New Roman" w:hAnsi="Times New Roman" w:cs="Times New Roman"/>
          <w:sz w:val="28"/>
          <w:szCs w:val="28"/>
        </w:rPr>
        <w:t xml:space="preserve">МВД России от 6 мая 2013 г. N 241 "О </w:t>
      </w:r>
      <w:r w:rsidRPr="004F309F">
        <w:rPr>
          <w:rFonts w:ascii="Times New Roman" w:hAnsi="Times New Roman" w:cs="Times New Roman"/>
          <w:sz w:val="28"/>
          <w:szCs w:val="28"/>
        </w:rPr>
        <w:lastRenderedPageBreak/>
        <w:t xml:space="preserve">некоторых вопросах применения мер поощрения и наложения дисциплинарных взысканий в органах внутренних дел Российской Федерации"; Федеральным </w:t>
      </w:r>
      <w:hyperlink r:id="rId186" w:history="1">
        <w:r w:rsidRPr="00A5493B">
          <w:rPr>
            <w:rFonts w:ascii="Times New Roman" w:hAnsi="Times New Roman" w:cs="Times New Roman"/>
            <w:sz w:val="28"/>
            <w:szCs w:val="28"/>
          </w:rPr>
          <w:t>законом</w:t>
        </w:r>
      </w:hyperlink>
      <w:r w:rsidRPr="004F309F">
        <w:rPr>
          <w:rFonts w:ascii="Times New Roman" w:hAnsi="Times New Roman" w:cs="Times New Roman"/>
          <w:sz w:val="28"/>
          <w:szCs w:val="28"/>
        </w:rPr>
        <w:t xml:space="preserve"> от 27 мая 1998 г. N 76-ФЗ "О статусе военнослужащих"; Федеральным </w:t>
      </w:r>
      <w:hyperlink r:id="rId187" w:history="1">
        <w:r w:rsidRPr="00A5493B">
          <w:rPr>
            <w:rFonts w:ascii="Times New Roman" w:hAnsi="Times New Roman" w:cs="Times New Roman"/>
            <w:sz w:val="28"/>
            <w:szCs w:val="28"/>
          </w:rPr>
          <w:t>законом</w:t>
        </w:r>
      </w:hyperlink>
      <w:r w:rsidRPr="004F309F">
        <w:rPr>
          <w:rFonts w:ascii="Times New Roman" w:hAnsi="Times New Roman" w:cs="Times New Roman"/>
          <w:sz w:val="28"/>
          <w:szCs w:val="28"/>
        </w:rPr>
        <w:t xml:space="preserve"> от 1 декабря 2006 г. N 199-ФЗ "О судопроизводстве по </w:t>
      </w:r>
      <w:proofErr w:type="gramStart"/>
      <w:r w:rsidRPr="004F309F">
        <w:rPr>
          <w:rFonts w:ascii="Times New Roman" w:hAnsi="Times New Roman" w:cs="Times New Roman"/>
          <w:sz w:val="28"/>
          <w:szCs w:val="28"/>
        </w:rPr>
        <w:t>материалам</w:t>
      </w:r>
      <w:proofErr w:type="gramEnd"/>
      <w:r w:rsidRPr="004F309F">
        <w:rPr>
          <w:rFonts w:ascii="Times New Roman" w:hAnsi="Times New Roman" w:cs="Times New Roman"/>
          <w:sz w:val="28"/>
          <w:szCs w:val="28"/>
        </w:rPr>
        <w:t xml:space="preserve"> о грубых дисциплинарных проступках при применении к военнослужащим дисциплинарного ареста и об исполнении дисциплинарного ареста"; </w:t>
      </w:r>
      <w:hyperlink r:id="rId188" w:history="1">
        <w:r w:rsidRPr="00A5493B">
          <w:rPr>
            <w:rFonts w:ascii="Times New Roman" w:hAnsi="Times New Roman" w:cs="Times New Roman"/>
            <w:sz w:val="28"/>
            <w:szCs w:val="28"/>
          </w:rPr>
          <w:t>Указом</w:t>
        </w:r>
      </w:hyperlink>
      <w:r w:rsidRPr="004F309F">
        <w:rPr>
          <w:rFonts w:ascii="Times New Roman" w:hAnsi="Times New Roman" w:cs="Times New Roman"/>
          <w:sz w:val="28"/>
          <w:szCs w:val="28"/>
        </w:rPr>
        <w:t xml:space="preserve"> Президента РФ от 10 ноября 2007 г. N 1495 "Об утверждении общевоинских уставов Вооруженных Сил Российской Федерации", утвердившим Дисциплинарный </w:t>
      </w:r>
      <w:hyperlink r:id="rId189" w:history="1">
        <w:r w:rsidRPr="00A5493B">
          <w:rPr>
            <w:rFonts w:ascii="Times New Roman" w:hAnsi="Times New Roman" w:cs="Times New Roman"/>
            <w:sz w:val="28"/>
            <w:szCs w:val="28"/>
          </w:rPr>
          <w:t>устав</w:t>
        </w:r>
      </w:hyperlink>
      <w:r w:rsidRPr="004F309F">
        <w:rPr>
          <w:rFonts w:ascii="Times New Roman" w:hAnsi="Times New Roman" w:cs="Times New Roman"/>
          <w:sz w:val="28"/>
          <w:szCs w:val="28"/>
        </w:rPr>
        <w:t xml:space="preserve"> Вооруженных Сил РФ; Федеральным </w:t>
      </w:r>
      <w:hyperlink r:id="rId190" w:history="1">
        <w:r w:rsidRPr="00A5493B">
          <w:rPr>
            <w:rFonts w:ascii="Times New Roman" w:hAnsi="Times New Roman" w:cs="Times New Roman"/>
            <w:sz w:val="28"/>
            <w:szCs w:val="28"/>
          </w:rPr>
          <w:t>законом</w:t>
        </w:r>
      </w:hyperlink>
      <w:r w:rsidRPr="004F309F">
        <w:rPr>
          <w:rFonts w:ascii="Times New Roman" w:hAnsi="Times New Roman" w:cs="Times New Roman"/>
          <w:sz w:val="28"/>
          <w:szCs w:val="28"/>
        </w:rPr>
        <w:t xml:space="preserve"> от 17 января 1992 г. N 2202-1 "О прокуратуре Российской Федерации" и другими нормативными правовыми актами.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4. Гражданско-правовая ответственность</w:t>
      </w:r>
      <w:r w:rsidRPr="004F309F">
        <w:rPr>
          <w:rFonts w:ascii="Times New Roman" w:hAnsi="Times New Roman" w:cs="Times New Roman"/>
          <w:sz w:val="28"/>
          <w:szCs w:val="28"/>
        </w:rPr>
        <w:t xml:space="preserve"> в области защиты населения и территорий от чрезвычайных ситуаций природного и техногенного характера является </w:t>
      </w:r>
      <w:r w:rsidRPr="004F309F">
        <w:rPr>
          <w:rFonts w:ascii="Times New Roman" w:hAnsi="Times New Roman" w:cs="Times New Roman"/>
          <w:b/>
          <w:sz w:val="28"/>
          <w:szCs w:val="28"/>
        </w:rPr>
        <w:t>внедоговорной (</w:t>
      </w:r>
      <w:proofErr w:type="spellStart"/>
      <w:r w:rsidRPr="004F309F">
        <w:rPr>
          <w:rFonts w:ascii="Times New Roman" w:hAnsi="Times New Roman" w:cs="Times New Roman"/>
          <w:b/>
          <w:sz w:val="28"/>
          <w:szCs w:val="28"/>
        </w:rPr>
        <w:t>деликтной</w:t>
      </w:r>
      <w:proofErr w:type="spellEnd"/>
      <w:r w:rsidRPr="004F309F">
        <w:rPr>
          <w:rFonts w:ascii="Times New Roman" w:hAnsi="Times New Roman" w:cs="Times New Roman"/>
          <w:b/>
          <w:sz w:val="28"/>
          <w:szCs w:val="28"/>
        </w:rPr>
        <w:t>) ответственностью</w:t>
      </w:r>
      <w:r w:rsidRPr="004F309F">
        <w:rPr>
          <w:rFonts w:ascii="Times New Roman" w:hAnsi="Times New Roman" w:cs="Times New Roman"/>
          <w:sz w:val="28"/>
          <w:szCs w:val="28"/>
        </w:rPr>
        <w:t>.</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В соответствии с </w:t>
      </w:r>
      <w:hyperlink r:id="rId191" w:history="1">
        <w:r w:rsidRPr="00A5493B">
          <w:rPr>
            <w:rFonts w:ascii="Times New Roman" w:hAnsi="Times New Roman" w:cs="Times New Roman"/>
            <w:sz w:val="28"/>
            <w:szCs w:val="28"/>
          </w:rPr>
          <w:t>п. 1 ст. 15</w:t>
        </w:r>
      </w:hyperlink>
      <w:r w:rsidRPr="004F309F">
        <w:rPr>
          <w:rFonts w:ascii="Times New Roman" w:hAnsi="Times New Roman" w:cs="Times New Roman"/>
          <w:sz w:val="28"/>
          <w:szCs w:val="28"/>
        </w:rPr>
        <w:t xml:space="preserve"> ГК РФ 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 </w:t>
      </w:r>
      <w:proofErr w:type="gramStart"/>
      <w:r w:rsidRPr="004F309F">
        <w:rPr>
          <w:rFonts w:ascii="Times New Roman" w:hAnsi="Times New Roman" w:cs="Times New Roman"/>
          <w:sz w:val="28"/>
          <w:szCs w:val="28"/>
        </w:rPr>
        <w:t xml:space="preserve">При этом приведенная </w:t>
      </w:r>
      <w:hyperlink r:id="rId192" w:history="1">
        <w:r w:rsidRPr="00A5493B">
          <w:rPr>
            <w:rFonts w:ascii="Times New Roman" w:hAnsi="Times New Roman" w:cs="Times New Roman"/>
            <w:sz w:val="28"/>
            <w:szCs w:val="28"/>
          </w:rPr>
          <w:t>статья</w:t>
        </w:r>
      </w:hyperlink>
      <w:r w:rsidRPr="004F309F">
        <w:rPr>
          <w:rFonts w:ascii="Times New Roman" w:hAnsi="Times New Roman" w:cs="Times New Roman"/>
          <w:sz w:val="28"/>
          <w:szCs w:val="28"/>
        </w:rPr>
        <w:t xml:space="preserve"> под </w:t>
      </w:r>
      <w:r w:rsidRPr="004F309F">
        <w:rPr>
          <w:rFonts w:ascii="Times New Roman" w:hAnsi="Times New Roman" w:cs="Times New Roman"/>
          <w:b/>
          <w:sz w:val="28"/>
          <w:szCs w:val="28"/>
        </w:rPr>
        <w:t>убытками</w:t>
      </w:r>
      <w:r w:rsidRPr="004F309F">
        <w:rPr>
          <w:rFonts w:ascii="Times New Roman" w:hAnsi="Times New Roman" w:cs="Times New Roman"/>
          <w:sz w:val="28"/>
          <w:szCs w:val="28"/>
        </w:rPr>
        <w:t xml:space="preserve"> понимает расходы, которые лицо, чье право нарушено, произвело или должно будет произвести для восстановления нарушенного права, утрату или повреждение его имущества </w:t>
      </w:r>
      <w:r w:rsidRPr="004F309F">
        <w:rPr>
          <w:rFonts w:ascii="Times New Roman" w:hAnsi="Times New Roman" w:cs="Times New Roman"/>
          <w:b/>
          <w:sz w:val="28"/>
          <w:szCs w:val="28"/>
        </w:rPr>
        <w:t>(реальный ущерб)</w:t>
      </w:r>
      <w:r w:rsidRPr="004F309F">
        <w:rPr>
          <w:rFonts w:ascii="Times New Roman" w:hAnsi="Times New Roman" w:cs="Times New Roman"/>
          <w:sz w:val="28"/>
          <w:szCs w:val="28"/>
        </w:rPr>
        <w:t xml:space="preserve">, а также неполученные доходы, которые это лицо получило бы при обычных условиях гражданского оборота, если бы его право не было нарушено </w:t>
      </w:r>
      <w:r w:rsidRPr="004F309F">
        <w:rPr>
          <w:rFonts w:ascii="Times New Roman" w:hAnsi="Times New Roman" w:cs="Times New Roman"/>
          <w:b/>
          <w:sz w:val="28"/>
          <w:szCs w:val="28"/>
        </w:rPr>
        <w:t>(упущенная выгода)</w:t>
      </w:r>
      <w:r w:rsidRPr="004F309F">
        <w:rPr>
          <w:rFonts w:ascii="Times New Roman" w:hAnsi="Times New Roman" w:cs="Times New Roman"/>
          <w:sz w:val="28"/>
          <w:szCs w:val="28"/>
        </w:rPr>
        <w:t>.</w:t>
      </w:r>
      <w:proofErr w:type="gramEnd"/>
      <w:r w:rsidRPr="004F309F">
        <w:rPr>
          <w:rFonts w:ascii="Times New Roman" w:hAnsi="Times New Roman" w:cs="Times New Roman"/>
          <w:sz w:val="28"/>
          <w:szCs w:val="28"/>
        </w:rPr>
        <w:t xml:space="preserve"> </w:t>
      </w:r>
      <w:proofErr w:type="gramStart"/>
      <w:r w:rsidRPr="004F309F">
        <w:rPr>
          <w:rFonts w:ascii="Times New Roman" w:hAnsi="Times New Roman" w:cs="Times New Roman"/>
          <w:sz w:val="28"/>
          <w:szCs w:val="28"/>
        </w:rPr>
        <w:t xml:space="preserve">В соответствии со </w:t>
      </w:r>
      <w:hyperlink r:id="rId193" w:history="1">
        <w:r w:rsidRPr="00A5493B">
          <w:rPr>
            <w:rFonts w:ascii="Times New Roman" w:hAnsi="Times New Roman" w:cs="Times New Roman"/>
            <w:sz w:val="28"/>
            <w:szCs w:val="28"/>
          </w:rPr>
          <w:t>ст. 16</w:t>
        </w:r>
      </w:hyperlink>
      <w:r w:rsidRPr="004F309F">
        <w:rPr>
          <w:rFonts w:ascii="Times New Roman" w:hAnsi="Times New Roman" w:cs="Times New Roman"/>
          <w:sz w:val="28"/>
          <w:szCs w:val="28"/>
        </w:rPr>
        <w:t xml:space="preserve"> ГК РФ убытки, причиненные гражданину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в том числе издания не соответствующего закону или иному правовому акту акта государственного органа или органа местного самоуправления, подлежат возмещению Российской Федерацией, соответствующим субъектом РФ или муниципальным образованием.</w:t>
      </w:r>
      <w:proofErr w:type="gramEnd"/>
    </w:p>
    <w:p w:rsidR="00082AEF" w:rsidRPr="004F309F" w:rsidRDefault="000F6F8B" w:rsidP="00082AEF">
      <w:pPr>
        <w:pStyle w:val="ConsPlusNormal"/>
        <w:ind w:firstLine="540"/>
        <w:jc w:val="both"/>
        <w:rPr>
          <w:rFonts w:ascii="Times New Roman" w:hAnsi="Times New Roman" w:cs="Times New Roman"/>
          <w:sz w:val="28"/>
          <w:szCs w:val="28"/>
        </w:rPr>
      </w:pPr>
      <w:hyperlink r:id="rId194" w:history="1">
        <w:r w:rsidR="00082AEF" w:rsidRPr="00A5493B">
          <w:rPr>
            <w:rFonts w:ascii="Times New Roman" w:hAnsi="Times New Roman" w:cs="Times New Roman"/>
            <w:sz w:val="28"/>
            <w:szCs w:val="28"/>
          </w:rPr>
          <w:t>Пункт 1 ст. 1064</w:t>
        </w:r>
      </w:hyperlink>
      <w:r w:rsidR="00082AEF" w:rsidRPr="004F309F">
        <w:rPr>
          <w:rFonts w:ascii="Times New Roman" w:hAnsi="Times New Roman" w:cs="Times New Roman"/>
          <w:sz w:val="28"/>
          <w:szCs w:val="28"/>
        </w:rPr>
        <w:t xml:space="preserve"> ГК РФ предусматривает, что законом обязанность возмещения вреда может быть возложена на </w:t>
      </w:r>
      <w:r w:rsidR="00082AEF" w:rsidRPr="004F309F">
        <w:rPr>
          <w:rFonts w:ascii="Times New Roman" w:hAnsi="Times New Roman" w:cs="Times New Roman"/>
          <w:b/>
          <w:sz w:val="28"/>
          <w:szCs w:val="28"/>
        </w:rPr>
        <w:t xml:space="preserve">лицо, не являющееся </w:t>
      </w:r>
      <w:proofErr w:type="spellStart"/>
      <w:r w:rsidR="00082AEF" w:rsidRPr="004F309F">
        <w:rPr>
          <w:rFonts w:ascii="Times New Roman" w:hAnsi="Times New Roman" w:cs="Times New Roman"/>
          <w:b/>
          <w:sz w:val="28"/>
          <w:szCs w:val="28"/>
        </w:rPr>
        <w:t>причинителем</w:t>
      </w:r>
      <w:proofErr w:type="spellEnd"/>
      <w:r w:rsidR="00082AEF" w:rsidRPr="004F309F">
        <w:rPr>
          <w:rFonts w:ascii="Times New Roman" w:hAnsi="Times New Roman" w:cs="Times New Roman"/>
          <w:b/>
          <w:sz w:val="28"/>
          <w:szCs w:val="28"/>
        </w:rPr>
        <w:t xml:space="preserve"> вреда</w:t>
      </w:r>
      <w:r w:rsidR="00082AEF" w:rsidRPr="004F309F">
        <w:rPr>
          <w:rFonts w:ascii="Times New Roman" w:hAnsi="Times New Roman" w:cs="Times New Roman"/>
          <w:sz w:val="28"/>
          <w:szCs w:val="28"/>
        </w:rPr>
        <w:t xml:space="preserve">. Законом может быть установлена обязанность как причинителя вреда, так и лица, не являющегося </w:t>
      </w:r>
      <w:proofErr w:type="spellStart"/>
      <w:r w:rsidR="00082AEF" w:rsidRPr="004F309F">
        <w:rPr>
          <w:rFonts w:ascii="Times New Roman" w:hAnsi="Times New Roman" w:cs="Times New Roman"/>
          <w:sz w:val="28"/>
          <w:szCs w:val="28"/>
        </w:rPr>
        <w:t>причинителем</w:t>
      </w:r>
      <w:proofErr w:type="spellEnd"/>
      <w:r w:rsidR="00082AEF" w:rsidRPr="004F309F">
        <w:rPr>
          <w:rFonts w:ascii="Times New Roman" w:hAnsi="Times New Roman" w:cs="Times New Roman"/>
          <w:sz w:val="28"/>
          <w:szCs w:val="28"/>
        </w:rPr>
        <w:t xml:space="preserve"> вреда, выплатить потерпевшим </w:t>
      </w:r>
      <w:r w:rsidR="00082AEF" w:rsidRPr="004F309F">
        <w:rPr>
          <w:rFonts w:ascii="Times New Roman" w:hAnsi="Times New Roman" w:cs="Times New Roman"/>
          <w:b/>
          <w:sz w:val="28"/>
          <w:szCs w:val="28"/>
        </w:rPr>
        <w:t>компенсацию сверх возмещения вреда</w:t>
      </w:r>
      <w:r w:rsidR="00082AEF" w:rsidRPr="004F309F">
        <w:rPr>
          <w:rFonts w:ascii="Times New Roman" w:hAnsi="Times New Roman" w:cs="Times New Roman"/>
          <w:sz w:val="28"/>
          <w:szCs w:val="28"/>
        </w:rPr>
        <w:t xml:space="preserve">. Данная норма является бланкетной. </w:t>
      </w:r>
      <w:proofErr w:type="gramStart"/>
      <w:r w:rsidR="00082AEF" w:rsidRPr="004F309F">
        <w:rPr>
          <w:rFonts w:ascii="Times New Roman" w:hAnsi="Times New Roman" w:cs="Times New Roman"/>
          <w:sz w:val="28"/>
          <w:szCs w:val="28"/>
        </w:rPr>
        <w:t xml:space="preserve">Ее положение находит развитие, в частности, в </w:t>
      </w:r>
      <w:hyperlink r:id="rId195" w:history="1">
        <w:r w:rsidR="00082AEF" w:rsidRPr="00A5493B">
          <w:rPr>
            <w:rFonts w:ascii="Times New Roman" w:hAnsi="Times New Roman" w:cs="Times New Roman"/>
            <w:sz w:val="28"/>
            <w:szCs w:val="28"/>
          </w:rPr>
          <w:t>ст. 60</w:t>
        </w:r>
      </w:hyperlink>
      <w:r w:rsidR="00082AEF" w:rsidRPr="00A5493B">
        <w:rPr>
          <w:rFonts w:ascii="Times New Roman" w:hAnsi="Times New Roman" w:cs="Times New Roman"/>
          <w:sz w:val="28"/>
          <w:szCs w:val="28"/>
        </w:rPr>
        <w:t xml:space="preserve"> </w:t>
      </w:r>
      <w:proofErr w:type="spellStart"/>
      <w:r w:rsidR="00082AEF" w:rsidRPr="004F309F">
        <w:rPr>
          <w:rFonts w:ascii="Times New Roman" w:hAnsi="Times New Roman" w:cs="Times New Roman"/>
          <w:sz w:val="28"/>
          <w:szCs w:val="28"/>
        </w:rPr>
        <w:t>ГрК</w:t>
      </w:r>
      <w:proofErr w:type="spellEnd"/>
      <w:r w:rsidR="00082AEF" w:rsidRPr="004F309F">
        <w:rPr>
          <w:rFonts w:ascii="Times New Roman" w:hAnsi="Times New Roman" w:cs="Times New Roman"/>
          <w:sz w:val="28"/>
          <w:szCs w:val="28"/>
        </w:rPr>
        <w:t xml:space="preserve"> РФ, где предусмотрено, что в случае причинения вреда личности или имуществу гражданина, имуществу юридического лица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собственник такого здания, сооружения, если не докажет, что указанные разрушение, повреждение, нарушение возникли вследствие умысла потерпевшего, действий</w:t>
      </w:r>
      <w:proofErr w:type="gramEnd"/>
      <w:r w:rsidR="00082AEF" w:rsidRPr="004F309F">
        <w:rPr>
          <w:rFonts w:ascii="Times New Roman" w:hAnsi="Times New Roman" w:cs="Times New Roman"/>
          <w:sz w:val="28"/>
          <w:szCs w:val="28"/>
        </w:rPr>
        <w:t xml:space="preserve"> третьих лиц или чрезвычайного и непредотвратимого при данных условиях обстоятельства (непреодолимой силы), возмещает вред в соответствии с гражданским законодательством и выплачивает компенсацию сверх возмещения вреда:</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lastRenderedPageBreak/>
        <w:t>- родственникам потерпевшего (родителям, детям, усыновителям, усыновленным), супругу в случае смерти потерпевшего - в сумме 3 млн. рублей;</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потерпевшему в случае причинения тяжкого вреда его здоровью - в сумме 2 млн. рублей;</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потерпевшему в случае причинения средней тяжести вреда его здоровью - в сумме 1 млн. рублей.</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5. Уголовная ответственность</w:t>
      </w:r>
      <w:r w:rsidRPr="004F309F">
        <w:rPr>
          <w:rFonts w:ascii="Times New Roman" w:hAnsi="Times New Roman" w:cs="Times New Roman"/>
          <w:sz w:val="28"/>
          <w:szCs w:val="28"/>
        </w:rPr>
        <w:t xml:space="preserve"> в области защиты населения и территорий от чрезвычайных ситуаций природного и техногенного характера предусматривается целым комплексом статей УК РФ, объединенных в </w:t>
      </w:r>
      <w:hyperlink r:id="rId196" w:history="1">
        <w:r w:rsidRPr="00A5493B">
          <w:rPr>
            <w:rFonts w:ascii="Times New Roman" w:hAnsi="Times New Roman" w:cs="Times New Roman"/>
            <w:sz w:val="28"/>
            <w:szCs w:val="28"/>
          </w:rPr>
          <w:t>главах 24</w:t>
        </w:r>
      </w:hyperlink>
      <w:r w:rsidRPr="00A5493B">
        <w:rPr>
          <w:rFonts w:ascii="Times New Roman" w:hAnsi="Times New Roman" w:cs="Times New Roman"/>
          <w:sz w:val="28"/>
          <w:szCs w:val="28"/>
        </w:rPr>
        <w:t xml:space="preserve"> и </w:t>
      </w:r>
      <w:hyperlink r:id="rId197" w:history="1">
        <w:r w:rsidRPr="00A5493B">
          <w:rPr>
            <w:rFonts w:ascii="Times New Roman" w:hAnsi="Times New Roman" w:cs="Times New Roman"/>
            <w:sz w:val="28"/>
            <w:szCs w:val="28"/>
          </w:rPr>
          <w:t>25</w:t>
        </w:r>
      </w:hyperlink>
      <w:r w:rsidRPr="004F309F">
        <w:rPr>
          <w:rFonts w:ascii="Times New Roman" w:hAnsi="Times New Roman" w:cs="Times New Roman"/>
          <w:sz w:val="28"/>
          <w:szCs w:val="28"/>
        </w:rPr>
        <w:t xml:space="preserve"> УК РФ:</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 </w:t>
      </w:r>
      <w:hyperlink r:id="rId198" w:history="1">
        <w:r w:rsidRPr="00A5493B">
          <w:rPr>
            <w:rFonts w:ascii="Times New Roman" w:hAnsi="Times New Roman" w:cs="Times New Roman"/>
            <w:sz w:val="28"/>
            <w:szCs w:val="28"/>
          </w:rPr>
          <w:t>ст. 215</w:t>
        </w:r>
      </w:hyperlink>
      <w:r w:rsidRPr="004F309F">
        <w:rPr>
          <w:rFonts w:ascii="Times New Roman" w:hAnsi="Times New Roman" w:cs="Times New Roman"/>
          <w:sz w:val="28"/>
          <w:szCs w:val="28"/>
        </w:rPr>
        <w:t xml:space="preserve"> УК РФ "Нарушение правил безопасности на объектах атомной энергетики";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 </w:t>
      </w:r>
      <w:hyperlink r:id="rId199" w:history="1">
        <w:r w:rsidRPr="00A5493B">
          <w:rPr>
            <w:rFonts w:ascii="Times New Roman" w:hAnsi="Times New Roman" w:cs="Times New Roman"/>
            <w:sz w:val="28"/>
            <w:szCs w:val="28"/>
          </w:rPr>
          <w:t>ст. 215.1</w:t>
        </w:r>
      </w:hyperlink>
      <w:r w:rsidRPr="004F309F">
        <w:rPr>
          <w:rFonts w:ascii="Times New Roman" w:hAnsi="Times New Roman" w:cs="Times New Roman"/>
          <w:sz w:val="28"/>
          <w:szCs w:val="28"/>
        </w:rPr>
        <w:t xml:space="preserve"> УК РФ "Прекращение или ограничение подачи электрической энергии либо отключение от других источников жизнеобеспечения";</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 </w:t>
      </w:r>
      <w:hyperlink r:id="rId200" w:history="1">
        <w:r w:rsidRPr="00A5493B">
          <w:rPr>
            <w:rFonts w:ascii="Times New Roman" w:hAnsi="Times New Roman" w:cs="Times New Roman"/>
            <w:sz w:val="28"/>
            <w:szCs w:val="28"/>
          </w:rPr>
          <w:t>ст. 215.2</w:t>
        </w:r>
      </w:hyperlink>
      <w:r w:rsidRPr="00A5493B">
        <w:rPr>
          <w:rFonts w:ascii="Times New Roman" w:hAnsi="Times New Roman" w:cs="Times New Roman"/>
          <w:sz w:val="28"/>
          <w:szCs w:val="28"/>
        </w:rPr>
        <w:t xml:space="preserve"> </w:t>
      </w:r>
      <w:r w:rsidRPr="004F309F">
        <w:rPr>
          <w:rFonts w:ascii="Times New Roman" w:hAnsi="Times New Roman" w:cs="Times New Roman"/>
          <w:sz w:val="28"/>
          <w:szCs w:val="28"/>
        </w:rPr>
        <w:t>УК РФ "Приведение в негодность объектов жизнеобеспечения";</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 </w:t>
      </w:r>
      <w:hyperlink r:id="rId201" w:history="1">
        <w:r w:rsidRPr="00A5493B">
          <w:rPr>
            <w:rFonts w:ascii="Times New Roman" w:hAnsi="Times New Roman" w:cs="Times New Roman"/>
            <w:sz w:val="28"/>
            <w:szCs w:val="28"/>
          </w:rPr>
          <w:t>ст. 215.3</w:t>
        </w:r>
      </w:hyperlink>
      <w:r w:rsidRPr="004F309F">
        <w:rPr>
          <w:rFonts w:ascii="Times New Roman" w:hAnsi="Times New Roman" w:cs="Times New Roman"/>
          <w:sz w:val="28"/>
          <w:szCs w:val="28"/>
        </w:rPr>
        <w:t xml:space="preserve"> УК РФ "Приведение в негодность нефтепроводов, нефтепродуктопроводов и газопроводов";</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 </w:t>
      </w:r>
      <w:hyperlink r:id="rId202" w:history="1">
        <w:r w:rsidRPr="00A5493B">
          <w:rPr>
            <w:rFonts w:ascii="Times New Roman" w:hAnsi="Times New Roman" w:cs="Times New Roman"/>
            <w:sz w:val="28"/>
            <w:szCs w:val="28"/>
          </w:rPr>
          <w:t>ст. 216</w:t>
        </w:r>
      </w:hyperlink>
      <w:r w:rsidRPr="00A5493B">
        <w:rPr>
          <w:rFonts w:ascii="Times New Roman" w:hAnsi="Times New Roman" w:cs="Times New Roman"/>
          <w:sz w:val="28"/>
          <w:szCs w:val="28"/>
        </w:rPr>
        <w:t xml:space="preserve"> </w:t>
      </w:r>
      <w:r w:rsidRPr="004F309F">
        <w:rPr>
          <w:rFonts w:ascii="Times New Roman" w:hAnsi="Times New Roman" w:cs="Times New Roman"/>
          <w:sz w:val="28"/>
          <w:szCs w:val="28"/>
        </w:rPr>
        <w:t>УК РФ "Нарушение правил безопасности при ведении горных, строительных или иных работ";</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 </w:t>
      </w:r>
      <w:hyperlink r:id="rId203" w:history="1">
        <w:r w:rsidRPr="00A5493B">
          <w:rPr>
            <w:rFonts w:ascii="Times New Roman" w:hAnsi="Times New Roman" w:cs="Times New Roman"/>
            <w:sz w:val="28"/>
            <w:szCs w:val="28"/>
          </w:rPr>
          <w:t>ст. 217</w:t>
        </w:r>
      </w:hyperlink>
      <w:r w:rsidRPr="004F309F">
        <w:rPr>
          <w:rFonts w:ascii="Times New Roman" w:hAnsi="Times New Roman" w:cs="Times New Roman"/>
          <w:sz w:val="28"/>
          <w:szCs w:val="28"/>
        </w:rPr>
        <w:t xml:space="preserve"> УК РФ "Нарушение правил безопасности на взрывоопасных объектах";</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 </w:t>
      </w:r>
      <w:hyperlink r:id="rId204" w:history="1">
        <w:r w:rsidRPr="00A5493B">
          <w:rPr>
            <w:rFonts w:ascii="Times New Roman" w:hAnsi="Times New Roman" w:cs="Times New Roman"/>
            <w:sz w:val="28"/>
            <w:szCs w:val="28"/>
          </w:rPr>
          <w:t>ст. 217.1</w:t>
        </w:r>
      </w:hyperlink>
      <w:r w:rsidRPr="004F309F">
        <w:rPr>
          <w:rFonts w:ascii="Times New Roman" w:hAnsi="Times New Roman" w:cs="Times New Roman"/>
          <w:sz w:val="28"/>
          <w:szCs w:val="28"/>
        </w:rPr>
        <w:t xml:space="preserve"> УК РФ "Нарушение требований обеспечения безопасности и антитеррористической защищенности объектов топливно-энергетического комплекса";</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 </w:t>
      </w:r>
      <w:hyperlink r:id="rId205" w:history="1">
        <w:r w:rsidRPr="00A5493B">
          <w:rPr>
            <w:rFonts w:ascii="Times New Roman" w:hAnsi="Times New Roman" w:cs="Times New Roman"/>
            <w:sz w:val="28"/>
            <w:szCs w:val="28"/>
          </w:rPr>
          <w:t>ст. 219</w:t>
        </w:r>
      </w:hyperlink>
      <w:r w:rsidRPr="004F309F">
        <w:rPr>
          <w:rFonts w:ascii="Times New Roman" w:hAnsi="Times New Roman" w:cs="Times New Roman"/>
          <w:sz w:val="28"/>
          <w:szCs w:val="28"/>
        </w:rPr>
        <w:t xml:space="preserve"> УК РФ "Нарушение требований пожарной безопасности";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 </w:t>
      </w:r>
      <w:hyperlink r:id="rId206" w:history="1">
        <w:r w:rsidRPr="00A5493B">
          <w:rPr>
            <w:rFonts w:ascii="Times New Roman" w:hAnsi="Times New Roman" w:cs="Times New Roman"/>
            <w:sz w:val="28"/>
            <w:szCs w:val="28"/>
          </w:rPr>
          <w:t>ст. 220</w:t>
        </w:r>
      </w:hyperlink>
      <w:r w:rsidRPr="004F309F">
        <w:rPr>
          <w:rFonts w:ascii="Times New Roman" w:hAnsi="Times New Roman" w:cs="Times New Roman"/>
          <w:sz w:val="28"/>
          <w:szCs w:val="28"/>
        </w:rPr>
        <w:t xml:space="preserve"> УК РФ "Незаконное обращение с ядерными материалами или радиоактивными веществами";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 </w:t>
      </w:r>
      <w:hyperlink r:id="rId207" w:history="1">
        <w:r w:rsidRPr="00A5493B">
          <w:rPr>
            <w:rFonts w:ascii="Times New Roman" w:hAnsi="Times New Roman" w:cs="Times New Roman"/>
            <w:sz w:val="28"/>
            <w:szCs w:val="28"/>
          </w:rPr>
          <w:t>ст. 237</w:t>
        </w:r>
      </w:hyperlink>
      <w:r w:rsidRPr="004F309F">
        <w:rPr>
          <w:rFonts w:ascii="Times New Roman" w:hAnsi="Times New Roman" w:cs="Times New Roman"/>
          <w:sz w:val="28"/>
          <w:szCs w:val="28"/>
        </w:rPr>
        <w:t xml:space="preserve"> УК РФ "Сокрытие информации об обстоятельствах, создающих опасность для жизни или здоровья людей".</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Рассмотрим наиболее значимые составы преступлений, совершаемых в области защиты населения и территорий от чрезвычайных ситуаций природного и техногенного характера.</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5.1.</w:t>
      </w:r>
      <w:r w:rsidRPr="004F309F">
        <w:rPr>
          <w:rFonts w:ascii="Times New Roman" w:hAnsi="Times New Roman" w:cs="Times New Roman"/>
          <w:sz w:val="28"/>
          <w:szCs w:val="28"/>
        </w:rPr>
        <w:t xml:space="preserve"> </w:t>
      </w:r>
      <w:hyperlink r:id="rId208" w:history="1">
        <w:r w:rsidRPr="004E2682">
          <w:rPr>
            <w:rFonts w:ascii="Times New Roman" w:hAnsi="Times New Roman" w:cs="Times New Roman"/>
            <w:sz w:val="28"/>
            <w:szCs w:val="28"/>
          </w:rPr>
          <w:t>Статья 215</w:t>
        </w:r>
      </w:hyperlink>
      <w:r w:rsidRPr="004F309F">
        <w:rPr>
          <w:rFonts w:ascii="Times New Roman" w:hAnsi="Times New Roman" w:cs="Times New Roman"/>
          <w:sz w:val="28"/>
          <w:szCs w:val="28"/>
        </w:rPr>
        <w:t xml:space="preserve"> УК РФ предусматривает уголовную ответственность за </w:t>
      </w:r>
      <w:r w:rsidRPr="004F309F">
        <w:rPr>
          <w:rFonts w:ascii="Times New Roman" w:hAnsi="Times New Roman" w:cs="Times New Roman"/>
          <w:b/>
          <w:sz w:val="28"/>
          <w:szCs w:val="28"/>
        </w:rPr>
        <w:t>нарушение правил безопасности на объектах атомной энергетики</w:t>
      </w:r>
      <w:r w:rsidRPr="004F309F">
        <w:rPr>
          <w:rFonts w:ascii="Times New Roman" w:hAnsi="Times New Roman" w:cs="Times New Roman"/>
          <w:sz w:val="28"/>
          <w:szCs w:val="28"/>
        </w:rPr>
        <w:t>.</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Объектом</w:t>
      </w:r>
      <w:r w:rsidRPr="004F309F">
        <w:rPr>
          <w:rFonts w:ascii="Times New Roman" w:hAnsi="Times New Roman" w:cs="Times New Roman"/>
          <w:sz w:val="28"/>
          <w:szCs w:val="28"/>
        </w:rPr>
        <w:t xml:space="preserve"> уголовно-правовой охраны являются отношения по охране общественной безопасности в сфере размещения, проектирования, строительства и эксплуатации объектов атомной энергетики. При этом </w:t>
      </w:r>
      <w:r w:rsidRPr="004F309F">
        <w:rPr>
          <w:rFonts w:ascii="Times New Roman" w:hAnsi="Times New Roman" w:cs="Times New Roman"/>
          <w:b/>
          <w:sz w:val="28"/>
          <w:szCs w:val="28"/>
        </w:rPr>
        <w:t>дополнительным объектом</w:t>
      </w:r>
      <w:r w:rsidRPr="004F309F">
        <w:rPr>
          <w:rFonts w:ascii="Times New Roman" w:hAnsi="Times New Roman" w:cs="Times New Roman"/>
          <w:sz w:val="28"/>
          <w:szCs w:val="28"/>
        </w:rPr>
        <w:t xml:space="preserve"> данного преступления являются отношения по охране жизни человека, окружающей природной среды. Состав, образуемый в указанной норме, является формальным, т.е. наступившие последствия не имеют значения для квалификации данного противоправного деяния.</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Объективную сторону</w:t>
      </w:r>
      <w:r w:rsidRPr="004F309F">
        <w:rPr>
          <w:rFonts w:ascii="Times New Roman" w:hAnsi="Times New Roman" w:cs="Times New Roman"/>
          <w:sz w:val="28"/>
          <w:szCs w:val="28"/>
        </w:rPr>
        <w:t xml:space="preserve"> данного преступления образует нарушение правил безопасности при размещении, проектировании, строительстве и эксплуатации объектов атомной энергетики, если это могло повлечь смерть человека или радиоактивное заражение окружающей среды. Данное противоправное деяние </w:t>
      </w:r>
      <w:r w:rsidRPr="004F309F">
        <w:rPr>
          <w:rFonts w:ascii="Times New Roman" w:hAnsi="Times New Roman" w:cs="Times New Roman"/>
          <w:sz w:val="28"/>
          <w:szCs w:val="28"/>
        </w:rPr>
        <w:lastRenderedPageBreak/>
        <w:t xml:space="preserve">может выражаться в действии или бездействии. Диспозиция рассматриваемого состава является бланкетной, отсылающей к нормам </w:t>
      </w:r>
      <w:hyperlink r:id="rId209" w:history="1">
        <w:r w:rsidRPr="004E2682">
          <w:rPr>
            <w:rFonts w:ascii="Times New Roman" w:hAnsi="Times New Roman" w:cs="Times New Roman"/>
            <w:sz w:val="28"/>
            <w:szCs w:val="28"/>
          </w:rPr>
          <w:t>ст. 3</w:t>
        </w:r>
      </w:hyperlink>
      <w:r w:rsidRPr="004F309F">
        <w:rPr>
          <w:rFonts w:ascii="Times New Roman" w:hAnsi="Times New Roman" w:cs="Times New Roman"/>
          <w:sz w:val="28"/>
          <w:szCs w:val="28"/>
        </w:rPr>
        <w:t xml:space="preserve"> Федерального закона от 21 ноября 1995 г. N 170-ФЗ "Об использовании атомной энергии", который предусматривает, что </w:t>
      </w:r>
      <w:proofErr w:type="gramStart"/>
      <w:r w:rsidRPr="004F309F">
        <w:rPr>
          <w:rFonts w:ascii="Times New Roman" w:hAnsi="Times New Roman" w:cs="Times New Roman"/>
          <w:sz w:val="28"/>
          <w:szCs w:val="28"/>
        </w:rPr>
        <w:t>к</w:t>
      </w:r>
      <w:proofErr w:type="gramEnd"/>
      <w:r w:rsidRPr="004F309F">
        <w:rPr>
          <w:rFonts w:ascii="Times New Roman" w:hAnsi="Times New Roman" w:cs="Times New Roman"/>
          <w:sz w:val="28"/>
          <w:szCs w:val="28"/>
        </w:rPr>
        <w:t xml:space="preserve"> </w:t>
      </w:r>
      <w:proofErr w:type="gramStart"/>
      <w:r w:rsidRPr="004F309F">
        <w:rPr>
          <w:rFonts w:ascii="Times New Roman" w:hAnsi="Times New Roman" w:cs="Times New Roman"/>
          <w:sz w:val="28"/>
          <w:szCs w:val="28"/>
        </w:rPr>
        <w:t>такого</w:t>
      </w:r>
      <w:proofErr w:type="gramEnd"/>
      <w:r w:rsidRPr="004F309F">
        <w:rPr>
          <w:rFonts w:ascii="Times New Roman" w:hAnsi="Times New Roman" w:cs="Times New Roman"/>
          <w:sz w:val="28"/>
          <w:szCs w:val="28"/>
        </w:rPr>
        <w:t xml:space="preserve"> рода объектам относятся:</w:t>
      </w:r>
    </w:p>
    <w:p w:rsidR="00082AEF" w:rsidRPr="004F309F" w:rsidRDefault="00082AEF" w:rsidP="00082AEF">
      <w:pPr>
        <w:pStyle w:val="ConsPlusNormal"/>
        <w:ind w:firstLine="540"/>
        <w:jc w:val="both"/>
        <w:rPr>
          <w:rFonts w:ascii="Times New Roman" w:hAnsi="Times New Roman" w:cs="Times New Roman"/>
          <w:sz w:val="28"/>
          <w:szCs w:val="28"/>
        </w:rPr>
      </w:pPr>
      <w:proofErr w:type="gramStart"/>
      <w:r w:rsidRPr="004F309F">
        <w:rPr>
          <w:rFonts w:ascii="Times New Roman" w:hAnsi="Times New Roman" w:cs="Times New Roman"/>
          <w:sz w:val="28"/>
          <w:szCs w:val="28"/>
        </w:rPr>
        <w:t xml:space="preserve">- </w:t>
      </w:r>
      <w:r w:rsidRPr="004F309F">
        <w:rPr>
          <w:rFonts w:ascii="Times New Roman" w:hAnsi="Times New Roman" w:cs="Times New Roman"/>
          <w:b/>
          <w:sz w:val="28"/>
          <w:szCs w:val="28"/>
        </w:rPr>
        <w:t>ядерные установки</w:t>
      </w:r>
      <w:r w:rsidRPr="004F309F">
        <w:rPr>
          <w:rFonts w:ascii="Times New Roman" w:hAnsi="Times New Roman" w:cs="Times New Roman"/>
          <w:sz w:val="28"/>
          <w:szCs w:val="28"/>
        </w:rPr>
        <w:t xml:space="preserve"> - сооружения и комплексы с ядерными реакторами, в том числе атомные станции, суда и другие плавсредства, космические и летательные аппараты, другие транспортные и транспортабельные средства; сооружения и комплексы с промышленными, экспериментальными и исследовательскими ядерными реакторами, критическими и </w:t>
      </w:r>
      <w:proofErr w:type="spellStart"/>
      <w:r w:rsidRPr="004F309F">
        <w:rPr>
          <w:rFonts w:ascii="Times New Roman" w:hAnsi="Times New Roman" w:cs="Times New Roman"/>
          <w:sz w:val="28"/>
          <w:szCs w:val="28"/>
        </w:rPr>
        <w:t>подкритическими</w:t>
      </w:r>
      <w:proofErr w:type="spellEnd"/>
      <w:r w:rsidRPr="004F309F">
        <w:rPr>
          <w:rFonts w:ascii="Times New Roman" w:hAnsi="Times New Roman" w:cs="Times New Roman"/>
          <w:sz w:val="28"/>
          <w:szCs w:val="28"/>
        </w:rPr>
        <w:t xml:space="preserve"> ядерными стендами; сооружения, комплексы, полигоны, установки и устройства с ядерными зарядами для использования в мирных целях;</w:t>
      </w:r>
      <w:proofErr w:type="gramEnd"/>
      <w:r w:rsidRPr="004F309F">
        <w:rPr>
          <w:rFonts w:ascii="Times New Roman" w:hAnsi="Times New Roman" w:cs="Times New Roman"/>
          <w:sz w:val="28"/>
          <w:szCs w:val="28"/>
        </w:rPr>
        <w:t xml:space="preserve"> другие содержащие ядерные материалы сооружения, комплексы, установки для производства, использования, переработки, транспортирования ядерного топлива и ядерных материалов;</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 </w:t>
      </w:r>
      <w:r w:rsidRPr="004F309F">
        <w:rPr>
          <w:rFonts w:ascii="Times New Roman" w:hAnsi="Times New Roman" w:cs="Times New Roman"/>
          <w:b/>
          <w:sz w:val="28"/>
          <w:szCs w:val="28"/>
        </w:rPr>
        <w:t>пункты хранения ядерных материалов и радиоактивных веществ, хранилища радиоактивных отходов</w:t>
      </w:r>
      <w:r w:rsidRPr="004F309F">
        <w:rPr>
          <w:rFonts w:ascii="Times New Roman" w:hAnsi="Times New Roman" w:cs="Times New Roman"/>
          <w:sz w:val="28"/>
          <w:szCs w:val="28"/>
        </w:rPr>
        <w:t xml:space="preserve"> - не относящиеся к ядерным установкам и радиационным источникам стационарные объекты и сооружения, предназначенные для хранения ядерных материалов и радиоактивных веществ, хранения или захоронения радиоактивных отходов.</w:t>
      </w:r>
    </w:p>
    <w:p w:rsidR="00082AEF" w:rsidRPr="004F309F" w:rsidRDefault="00082AEF" w:rsidP="00082AEF">
      <w:pPr>
        <w:pStyle w:val="ConsPlusNormal"/>
        <w:ind w:firstLine="540"/>
        <w:jc w:val="both"/>
        <w:rPr>
          <w:rFonts w:ascii="Times New Roman" w:hAnsi="Times New Roman" w:cs="Times New Roman"/>
          <w:sz w:val="28"/>
          <w:szCs w:val="28"/>
        </w:rPr>
      </w:pPr>
      <w:proofErr w:type="gramStart"/>
      <w:r w:rsidRPr="004F309F">
        <w:rPr>
          <w:rFonts w:ascii="Times New Roman" w:hAnsi="Times New Roman" w:cs="Times New Roman"/>
          <w:sz w:val="28"/>
          <w:szCs w:val="28"/>
        </w:rPr>
        <w:t xml:space="preserve">Противоправный характер действий определяется в нормах вышеуказанного Федерального </w:t>
      </w:r>
      <w:hyperlink r:id="rId210" w:history="1">
        <w:r w:rsidRPr="004E2682">
          <w:rPr>
            <w:rFonts w:ascii="Times New Roman" w:hAnsi="Times New Roman" w:cs="Times New Roman"/>
            <w:sz w:val="28"/>
            <w:szCs w:val="28"/>
          </w:rPr>
          <w:t>закона</w:t>
        </w:r>
      </w:hyperlink>
      <w:r w:rsidRPr="004E2682">
        <w:rPr>
          <w:rFonts w:ascii="Times New Roman" w:hAnsi="Times New Roman" w:cs="Times New Roman"/>
          <w:sz w:val="28"/>
          <w:szCs w:val="28"/>
        </w:rPr>
        <w:t>,</w:t>
      </w:r>
      <w:r w:rsidRPr="004F309F">
        <w:rPr>
          <w:rFonts w:ascii="Times New Roman" w:hAnsi="Times New Roman" w:cs="Times New Roman"/>
          <w:sz w:val="28"/>
          <w:szCs w:val="28"/>
        </w:rPr>
        <w:t xml:space="preserve"> где определяется компетенция федеральных органов исполнительной власти и органов исполнительной власти субъектов РФ в области размещения, проектирования, сооружения, эксплуатации и вывода из эксплуатации ядерных установок, радиационных источников и пунктов хранения; разработки, производства, испытания, транспортирования, хранения, утилизации, использования ядерных зарядов в мирных целях и обращения с ними;</w:t>
      </w:r>
      <w:proofErr w:type="gramEnd"/>
      <w:r w:rsidRPr="004F309F">
        <w:rPr>
          <w:rFonts w:ascii="Times New Roman" w:hAnsi="Times New Roman" w:cs="Times New Roman"/>
          <w:sz w:val="28"/>
          <w:szCs w:val="28"/>
        </w:rPr>
        <w:t xml:space="preserve"> обеспечения безопасности при использовании атомной энергии; </w:t>
      </w:r>
      <w:proofErr w:type="gramStart"/>
      <w:r w:rsidRPr="004F309F">
        <w:rPr>
          <w:rFonts w:ascii="Times New Roman" w:hAnsi="Times New Roman" w:cs="Times New Roman"/>
          <w:sz w:val="28"/>
          <w:szCs w:val="28"/>
        </w:rPr>
        <w:t>контроля за</w:t>
      </w:r>
      <w:proofErr w:type="gramEnd"/>
      <w:r w:rsidRPr="004F309F">
        <w:rPr>
          <w:rFonts w:ascii="Times New Roman" w:hAnsi="Times New Roman" w:cs="Times New Roman"/>
          <w:sz w:val="28"/>
          <w:szCs w:val="28"/>
        </w:rPr>
        <w:t xml:space="preserve"> обеспечением ядерной, радиационной, технической и пожарной безопасности ядерных установок, радиационных источников и пунктов хранения, за обеспечением санитарно-эпидемиологического благополучия граждан при использовании атомной энергии; физической защиты ядерных установок, радиационных источников, пунктов хранения, ядерных материалов и радиоактивных веществ.</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Кроме этого, Федеральным </w:t>
      </w:r>
      <w:hyperlink r:id="rId211" w:history="1">
        <w:r w:rsidRPr="004E2682">
          <w:rPr>
            <w:rFonts w:ascii="Times New Roman" w:hAnsi="Times New Roman" w:cs="Times New Roman"/>
            <w:sz w:val="28"/>
            <w:szCs w:val="28"/>
          </w:rPr>
          <w:t>законом</w:t>
        </w:r>
      </w:hyperlink>
      <w:r w:rsidRPr="004F309F">
        <w:rPr>
          <w:rFonts w:ascii="Times New Roman" w:hAnsi="Times New Roman" w:cs="Times New Roman"/>
          <w:sz w:val="28"/>
          <w:szCs w:val="28"/>
        </w:rPr>
        <w:t xml:space="preserve"> от 9 января 1996 г. N 3-ФЗ "О радиационной безопасности населения" устанавливаются общие требования к обеспечению радиационной безопасности при обращении с источниками ионизирующего излучения, воздействии природных радионуклидов, например, при строительстве производственных помещений. При этом следует отметить, что нарушение правил безопасности при размещении, проектировании, строительстве и эксплуатации объектов атомной энергетики образует состав данного преступления только при наличии </w:t>
      </w:r>
      <w:r w:rsidRPr="004F309F">
        <w:rPr>
          <w:rFonts w:ascii="Times New Roman" w:hAnsi="Times New Roman" w:cs="Times New Roman"/>
          <w:b/>
          <w:sz w:val="28"/>
          <w:szCs w:val="28"/>
        </w:rPr>
        <w:t>опасности в виде смерти человека или радиоактивного заражения окружающей среды</w:t>
      </w:r>
      <w:r w:rsidRPr="004F309F">
        <w:rPr>
          <w:rFonts w:ascii="Times New Roman" w:hAnsi="Times New Roman" w:cs="Times New Roman"/>
          <w:sz w:val="28"/>
          <w:szCs w:val="28"/>
        </w:rPr>
        <w:t>. Преступление будет оконченным с момента совершения действия или бездействия при отсутствии реальных общественно опасных последствий.</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lastRenderedPageBreak/>
        <w:t>Субъективная сторона</w:t>
      </w:r>
      <w:r w:rsidRPr="004F309F">
        <w:rPr>
          <w:rFonts w:ascii="Times New Roman" w:hAnsi="Times New Roman" w:cs="Times New Roman"/>
          <w:sz w:val="28"/>
          <w:szCs w:val="28"/>
        </w:rPr>
        <w:t xml:space="preserve"> нарушения правил характеризуется неосторожной формой вины. Виновный осознает, что нарушает соответствующие правила и неосторожно относится к возможности наступления общественно опасных последствий, что может выражаться и в небрежности, и в легкомыслии.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Субъектами преступления</w:t>
      </w:r>
      <w:r w:rsidRPr="004F309F">
        <w:rPr>
          <w:rFonts w:ascii="Times New Roman" w:hAnsi="Times New Roman" w:cs="Times New Roman"/>
          <w:sz w:val="28"/>
          <w:szCs w:val="28"/>
        </w:rPr>
        <w:t xml:space="preserve"> являются лица, на которых законом, другим нормативным правовым актом возложена обязанность по соблюдению правил безопасности на объектах атомной энергетики. Это могут быть и должностные лица, и лица, не являющиеся должностными, обязанные соблюдать правила безопасности.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Квалифицированный состав</w:t>
      </w:r>
      <w:r w:rsidRPr="004F309F">
        <w:rPr>
          <w:rFonts w:ascii="Times New Roman" w:hAnsi="Times New Roman" w:cs="Times New Roman"/>
          <w:sz w:val="28"/>
          <w:szCs w:val="28"/>
        </w:rPr>
        <w:t xml:space="preserve"> предусматривает ответственность за то же деяние, </w:t>
      </w:r>
      <w:r w:rsidRPr="004F309F">
        <w:rPr>
          <w:rFonts w:ascii="Times New Roman" w:hAnsi="Times New Roman" w:cs="Times New Roman"/>
          <w:b/>
          <w:sz w:val="28"/>
          <w:szCs w:val="28"/>
        </w:rPr>
        <w:t>повлекшее по неосторожности причинение тяжкого вреда здоровью или смерть человека либо радиоактивное заражение окружающей среды</w:t>
      </w:r>
      <w:r w:rsidRPr="004F309F">
        <w:rPr>
          <w:rFonts w:ascii="Times New Roman" w:hAnsi="Times New Roman" w:cs="Times New Roman"/>
          <w:sz w:val="28"/>
          <w:szCs w:val="28"/>
        </w:rPr>
        <w:t xml:space="preserve">. Этот состав преступления является материальным. Деяние будет окончено с момента наступления указанных последствий. Субъективная сторона преступления, предусмотренного </w:t>
      </w:r>
      <w:hyperlink r:id="rId212" w:history="1">
        <w:proofErr w:type="gramStart"/>
        <w:r w:rsidRPr="00E801D0">
          <w:rPr>
            <w:rFonts w:ascii="Times New Roman" w:hAnsi="Times New Roman" w:cs="Times New Roman"/>
            <w:sz w:val="28"/>
            <w:szCs w:val="28"/>
          </w:rPr>
          <w:t>ч</w:t>
        </w:r>
        <w:proofErr w:type="gramEnd"/>
        <w:r w:rsidRPr="00E801D0">
          <w:rPr>
            <w:rFonts w:ascii="Times New Roman" w:hAnsi="Times New Roman" w:cs="Times New Roman"/>
            <w:sz w:val="28"/>
            <w:szCs w:val="28"/>
          </w:rPr>
          <w:t>. 2 ст. 215</w:t>
        </w:r>
      </w:hyperlink>
      <w:r w:rsidRPr="004F309F">
        <w:rPr>
          <w:rFonts w:ascii="Times New Roman" w:hAnsi="Times New Roman" w:cs="Times New Roman"/>
          <w:sz w:val="28"/>
          <w:szCs w:val="28"/>
        </w:rPr>
        <w:t xml:space="preserve"> УК РФ, может характеризоваться как неосторожностью, так и двумя формами вины в зависимости от отношения субъекта к факту нарушения правил безопасности. Если правила нарушены им по неосторожности, то состав в целом является неосторожным. При умышленном нарушении правил имеет место преступление с двумя формами вины.</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Особо квалифицированный состав</w:t>
      </w:r>
      <w:r w:rsidRPr="004F309F">
        <w:rPr>
          <w:rFonts w:ascii="Times New Roman" w:hAnsi="Times New Roman" w:cs="Times New Roman"/>
          <w:sz w:val="28"/>
          <w:szCs w:val="28"/>
        </w:rPr>
        <w:t xml:space="preserve"> устанавливает ответственность за деяние, предусмотренное </w:t>
      </w:r>
      <w:hyperlink r:id="rId213" w:history="1">
        <w:proofErr w:type="gramStart"/>
        <w:r w:rsidRPr="00E801D0">
          <w:rPr>
            <w:rFonts w:ascii="Times New Roman" w:hAnsi="Times New Roman" w:cs="Times New Roman"/>
            <w:sz w:val="28"/>
            <w:szCs w:val="28"/>
          </w:rPr>
          <w:t>ч</w:t>
        </w:r>
        <w:proofErr w:type="gramEnd"/>
        <w:r w:rsidRPr="00E801D0">
          <w:rPr>
            <w:rFonts w:ascii="Times New Roman" w:hAnsi="Times New Roman" w:cs="Times New Roman"/>
            <w:sz w:val="28"/>
            <w:szCs w:val="28"/>
          </w:rPr>
          <w:t>. 1 рассматриваемой статьи</w:t>
        </w:r>
      </w:hyperlink>
      <w:r w:rsidRPr="004F309F">
        <w:rPr>
          <w:rFonts w:ascii="Times New Roman" w:hAnsi="Times New Roman" w:cs="Times New Roman"/>
          <w:sz w:val="28"/>
          <w:szCs w:val="28"/>
        </w:rPr>
        <w:t xml:space="preserve">, </w:t>
      </w:r>
      <w:r w:rsidRPr="004F309F">
        <w:rPr>
          <w:rFonts w:ascii="Times New Roman" w:hAnsi="Times New Roman" w:cs="Times New Roman"/>
          <w:b/>
          <w:sz w:val="28"/>
          <w:szCs w:val="28"/>
        </w:rPr>
        <w:t>повлекшее по неосторожности смерть двух или более лиц</w:t>
      </w:r>
      <w:r w:rsidRPr="004F309F">
        <w:rPr>
          <w:rFonts w:ascii="Times New Roman" w:hAnsi="Times New Roman" w:cs="Times New Roman"/>
          <w:sz w:val="28"/>
          <w:szCs w:val="28"/>
        </w:rPr>
        <w:t>.</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5.2.</w:t>
      </w:r>
      <w:r w:rsidRPr="004F309F">
        <w:rPr>
          <w:rFonts w:ascii="Times New Roman" w:hAnsi="Times New Roman" w:cs="Times New Roman"/>
          <w:sz w:val="28"/>
          <w:szCs w:val="28"/>
        </w:rPr>
        <w:t xml:space="preserve"> </w:t>
      </w:r>
      <w:hyperlink r:id="rId214" w:history="1">
        <w:r w:rsidRPr="00E801D0">
          <w:rPr>
            <w:rFonts w:ascii="Times New Roman" w:hAnsi="Times New Roman" w:cs="Times New Roman"/>
            <w:sz w:val="28"/>
            <w:szCs w:val="28"/>
          </w:rPr>
          <w:t>Статья 215.2</w:t>
        </w:r>
      </w:hyperlink>
      <w:r w:rsidRPr="00E801D0">
        <w:rPr>
          <w:rFonts w:ascii="Times New Roman" w:hAnsi="Times New Roman" w:cs="Times New Roman"/>
          <w:sz w:val="28"/>
          <w:szCs w:val="28"/>
        </w:rPr>
        <w:t xml:space="preserve"> </w:t>
      </w:r>
      <w:r w:rsidRPr="004F309F">
        <w:rPr>
          <w:rFonts w:ascii="Times New Roman" w:hAnsi="Times New Roman" w:cs="Times New Roman"/>
          <w:sz w:val="28"/>
          <w:szCs w:val="28"/>
        </w:rPr>
        <w:t xml:space="preserve">УК РФ предусматривает уголовную ответственность за </w:t>
      </w:r>
      <w:r w:rsidRPr="004F309F">
        <w:rPr>
          <w:rFonts w:ascii="Times New Roman" w:hAnsi="Times New Roman" w:cs="Times New Roman"/>
          <w:b/>
          <w:sz w:val="28"/>
          <w:szCs w:val="28"/>
        </w:rPr>
        <w:t>приведение в негодность объектов жизнеобеспечения</w:t>
      </w:r>
      <w:r w:rsidRPr="004F309F">
        <w:rPr>
          <w:rFonts w:ascii="Times New Roman" w:hAnsi="Times New Roman" w:cs="Times New Roman"/>
          <w:sz w:val="28"/>
          <w:szCs w:val="28"/>
        </w:rPr>
        <w:t>.</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Объект рассматриваемого состава преступления</w:t>
      </w:r>
      <w:r w:rsidRPr="004F309F">
        <w:rPr>
          <w:rFonts w:ascii="Times New Roman" w:hAnsi="Times New Roman" w:cs="Times New Roman"/>
          <w:sz w:val="28"/>
          <w:szCs w:val="28"/>
        </w:rPr>
        <w:t xml:space="preserve"> выражается в отношениях по обеспечению общественной безопасности в сфере функционирования объектов энергетики, электросвязи, жилищного и коммунального хозяйства и других объектов жизнеобеспечения. Состав данного преступления является формальным.</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Объективную сторону</w:t>
      </w:r>
      <w:r w:rsidRPr="004F309F">
        <w:rPr>
          <w:rFonts w:ascii="Times New Roman" w:hAnsi="Times New Roman" w:cs="Times New Roman"/>
          <w:sz w:val="28"/>
          <w:szCs w:val="28"/>
        </w:rPr>
        <w:t xml:space="preserve"> данного преступления образуют противоправные действия, направленные на разрушение, повреждение или приведение иным способом в непригодное для эксплуатации состояние объектов энергетики, электросвязи, жилищного и коммунального хозяйства или других объектов жизнеобеспечения. К </w:t>
      </w:r>
      <w:r w:rsidRPr="004F309F">
        <w:rPr>
          <w:rFonts w:ascii="Times New Roman" w:hAnsi="Times New Roman" w:cs="Times New Roman"/>
          <w:b/>
          <w:sz w:val="28"/>
          <w:szCs w:val="28"/>
        </w:rPr>
        <w:t>объектам энергетики и электросвязи</w:t>
      </w:r>
      <w:r w:rsidRPr="004F309F">
        <w:rPr>
          <w:rFonts w:ascii="Times New Roman" w:hAnsi="Times New Roman" w:cs="Times New Roman"/>
          <w:sz w:val="28"/>
          <w:szCs w:val="28"/>
        </w:rPr>
        <w:t xml:space="preserve"> следует отнести атомные, тепло- и электростанции, линии электропередачи, объекты инженерной инфраструктуры и т.п. </w:t>
      </w:r>
      <w:proofErr w:type="gramStart"/>
      <w:r w:rsidRPr="004F309F">
        <w:rPr>
          <w:rFonts w:ascii="Times New Roman" w:hAnsi="Times New Roman" w:cs="Times New Roman"/>
          <w:sz w:val="28"/>
          <w:szCs w:val="28"/>
        </w:rPr>
        <w:t xml:space="preserve">К </w:t>
      </w:r>
      <w:r w:rsidRPr="004F309F">
        <w:rPr>
          <w:rFonts w:ascii="Times New Roman" w:hAnsi="Times New Roman" w:cs="Times New Roman"/>
          <w:b/>
          <w:sz w:val="28"/>
          <w:szCs w:val="28"/>
        </w:rPr>
        <w:t>объектам жилищно-коммунального хозяйства</w:t>
      </w:r>
      <w:r w:rsidRPr="004F309F">
        <w:rPr>
          <w:rFonts w:ascii="Times New Roman" w:hAnsi="Times New Roman" w:cs="Times New Roman"/>
          <w:sz w:val="28"/>
          <w:szCs w:val="28"/>
        </w:rPr>
        <w:t xml:space="preserve"> относятся жилой фонд, гостиницы (за исключением туристических), дома и общежития для приезжих, объекты внешнего благоустройства, искусственные сооружения, бассейны, сооружения и оборудование пляжей, а также объекты газо-, тепло- и электроснабжения населения, участки, цеха, базы, мастерские, гаражи, специальные машины и механизмы, складские помещения, предназначенные для технического обслуживания и ремонта объектов жилищно-коммунального хозяйства, социально-культурной сферы, физкультуры и спорта.</w:t>
      </w:r>
      <w:proofErr w:type="gramEnd"/>
      <w:r w:rsidRPr="004F309F">
        <w:rPr>
          <w:rFonts w:ascii="Times New Roman" w:hAnsi="Times New Roman" w:cs="Times New Roman"/>
          <w:sz w:val="28"/>
          <w:szCs w:val="28"/>
        </w:rPr>
        <w:t xml:space="preserve"> </w:t>
      </w:r>
      <w:proofErr w:type="gramStart"/>
      <w:r w:rsidRPr="004F309F">
        <w:rPr>
          <w:rFonts w:ascii="Times New Roman" w:hAnsi="Times New Roman" w:cs="Times New Roman"/>
          <w:sz w:val="28"/>
          <w:szCs w:val="28"/>
        </w:rPr>
        <w:t xml:space="preserve">К </w:t>
      </w:r>
      <w:r w:rsidRPr="004F309F">
        <w:rPr>
          <w:rFonts w:ascii="Times New Roman" w:hAnsi="Times New Roman" w:cs="Times New Roman"/>
          <w:b/>
          <w:sz w:val="28"/>
          <w:szCs w:val="28"/>
        </w:rPr>
        <w:t>иным объектам жизнеобеспечения</w:t>
      </w:r>
      <w:r w:rsidRPr="004F309F">
        <w:rPr>
          <w:rFonts w:ascii="Times New Roman" w:hAnsi="Times New Roman" w:cs="Times New Roman"/>
          <w:sz w:val="28"/>
          <w:szCs w:val="28"/>
        </w:rPr>
        <w:t xml:space="preserve"> относится система объектов (зданий, </w:t>
      </w:r>
      <w:r w:rsidRPr="004F309F">
        <w:rPr>
          <w:rFonts w:ascii="Times New Roman" w:hAnsi="Times New Roman" w:cs="Times New Roman"/>
          <w:sz w:val="28"/>
          <w:szCs w:val="28"/>
        </w:rPr>
        <w:lastRenderedPageBreak/>
        <w:t>строений, сооружений), необходимых для жизнеобеспечения граждан, которые оказывают социальные услуги населению, деятельность которых осуществляется в целях обеспечения полноценной жизни, охраны здоровья, образования, воспитания, отдыха и оздоровления населения (поликлиники, больницы, детские сады, школы и т.п.).</w:t>
      </w:r>
      <w:proofErr w:type="gramEnd"/>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Противоправное деяние считается оконченным в момент совершения названных действий, повлекших разрушение или повреждение объектов жизнеобеспечения.</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Субъективная сторона</w:t>
      </w:r>
      <w:r w:rsidRPr="004F309F">
        <w:rPr>
          <w:rFonts w:ascii="Times New Roman" w:hAnsi="Times New Roman" w:cs="Times New Roman"/>
          <w:sz w:val="28"/>
          <w:szCs w:val="28"/>
        </w:rPr>
        <w:t xml:space="preserve"> рассматриваемого преступления характеризуется прямым или косвенным умыслом. Обязательным признаком преступления является мотив - корыстные или хулиганские побуждения.</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Субъект</w:t>
      </w:r>
      <w:r w:rsidRPr="004F309F">
        <w:rPr>
          <w:rFonts w:ascii="Times New Roman" w:hAnsi="Times New Roman" w:cs="Times New Roman"/>
          <w:sz w:val="28"/>
          <w:szCs w:val="28"/>
        </w:rPr>
        <w:t xml:space="preserve"> преступления общий - вменяемое лицо, достигшее возраста 16 лет.</w:t>
      </w:r>
    </w:p>
    <w:p w:rsidR="00082AEF" w:rsidRPr="004F309F" w:rsidRDefault="000F6F8B" w:rsidP="00082AEF">
      <w:pPr>
        <w:pStyle w:val="ConsPlusNormal"/>
        <w:ind w:firstLine="540"/>
        <w:jc w:val="both"/>
        <w:rPr>
          <w:rFonts w:ascii="Times New Roman" w:hAnsi="Times New Roman" w:cs="Times New Roman"/>
          <w:sz w:val="28"/>
          <w:szCs w:val="28"/>
        </w:rPr>
      </w:pPr>
      <w:hyperlink r:id="rId215" w:history="1">
        <w:proofErr w:type="gramStart"/>
        <w:r w:rsidR="00082AEF" w:rsidRPr="00AA6091">
          <w:rPr>
            <w:rFonts w:ascii="Times New Roman" w:hAnsi="Times New Roman" w:cs="Times New Roman"/>
            <w:sz w:val="28"/>
            <w:szCs w:val="28"/>
          </w:rPr>
          <w:t>Часть 2 ст. 215.2</w:t>
        </w:r>
      </w:hyperlink>
      <w:r w:rsidR="00082AEF" w:rsidRPr="004F309F">
        <w:rPr>
          <w:rFonts w:ascii="Times New Roman" w:hAnsi="Times New Roman" w:cs="Times New Roman"/>
          <w:sz w:val="28"/>
          <w:szCs w:val="28"/>
        </w:rPr>
        <w:t xml:space="preserve"> УК РФ образует </w:t>
      </w:r>
      <w:r w:rsidR="00082AEF" w:rsidRPr="004F309F">
        <w:rPr>
          <w:rFonts w:ascii="Times New Roman" w:hAnsi="Times New Roman" w:cs="Times New Roman"/>
          <w:b/>
          <w:sz w:val="28"/>
          <w:szCs w:val="28"/>
        </w:rPr>
        <w:t>квалифицированный состав</w:t>
      </w:r>
      <w:r w:rsidR="00082AEF" w:rsidRPr="004F309F">
        <w:rPr>
          <w:rFonts w:ascii="Times New Roman" w:hAnsi="Times New Roman" w:cs="Times New Roman"/>
          <w:sz w:val="28"/>
          <w:szCs w:val="28"/>
        </w:rPr>
        <w:t xml:space="preserve"> преступления, где ответственность наступает за те же деяния, что и в </w:t>
      </w:r>
      <w:hyperlink r:id="rId216" w:history="1">
        <w:r w:rsidR="00082AEF" w:rsidRPr="00AA6091">
          <w:rPr>
            <w:rFonts w:ascii="Times New Roman" w:hAnsi="Times New Roman" w:cs="Times New Roman"/>
            <w:sz w:val="28"/>
            <w:szCs w:val="28"/>
          </w:rPr>
          <w:t>ч. 1 ст. 215.2</w:t>
        </w:r>
      </w:hyperlink>
      <w:r w:rsidR="00082AEF" w:rsidRPr="00AA6091">
        <w:rPr>
          <w:rFonts w:ascii="Times New Roman" w:hAnsi="Times New Roman" w:cs="Times New Roman"/>
          <w:sz w:val="28"/>
          <w:szCs w:val="28"/>
        </w:rPr>
        <w:t xml:space="preserve"> </w:t>
      </w:r>
      <w:r w:rsidR="00082AEF" w:rsidRPr="004F309F">
        <w:rPr>
          <w:rFonts w:ascii="Times New Roman" w:hAnsi="Times New Roman" w:cs="Times New Roman"/>
          <w:sz w:val="28"/>
          <w:szCs w:val="28"/>
        </w:rPr>
        <w:t xml:space="preserve">УК РФ, но совершенные: группой лиц по </w:t>
      </w:r>
      <w:r w:rsidR="00082AEF" w:rsidRPr="004F309F">
        <w:rPr>
          <w:rFonts w:ascii="Times New Roman" w:hAnsi="Times New Roman" w:cs="Times New Roman"/>
          <w:b/>
          <w:sz w:val="28"/>
          <w:szCs w:val="28"/>
        </w:rPr>
        <w:t>предварительному сговору</w:t>
      </w:r>
      <w:r w:rsidR="00082AEF" w:rsidRPr="004F309F">
        <w:rPr>
          <w:rFonts w:ascii="Times New Roman" w:hAnsi="Times New Roman" w:cs="Times New Roman"/>
          <w:sz w:val="28"/>
          <w:szCs w:val="28"/>
        </w:rPr>
        <w:t xml:space="preserve"> </w:t>
      </w:r>
      <w:hyperlink r:id="rId217" w:history="1">
        <w:r w:rsidR="00082AEF" w:rsidRPr="00AA6091">
          <w:rPr>
            <w:rFonts w:ascii="Times New Roman" w:hAnsi="Times New Roman" w:cs="Times New Roman"/>
            <w:sz w:val="28"/>
            <w:szCs w:val="28"/>
          </w:rPr>
          <w:t>(п. "а")</w:t>
        </w:r>
      </w:hyperlink>
      <w:r w:rsidR="00082AEF" w:rsidRPr="004F309F">
        <w:rPr>
          <w:rFonts w:ascii="Times New Roman" w:hAnsi="Times New Roman" w:cs="Times New Roman"/>
          <w:sz w:val="28"/>
          <w:szCs w:val="28"/>
        </w:rPr>
        <w:t xml:space="preserve">; </w:t>
      </w:r>
      <w:r w:rsidR="00082AEF" w:rsidRPr="004F309F">
        <w:rPr>
          <w:rFonts w:ascii="Times New Roman" w:hAnsi="Times New Roman" w:cs="Times New Roman"/>
          <w:b/>
          <w:sz w:val="28"/>
          <w:szCs w:val="28"/>
        </w:rPr>
        <w:t>лицом с использованием своего служебного положения</w:t>
      </w:r>
      <w:r w:rsidR="00082AEF" w:rsidRPr="004F309F">
        <w:rPr>
          <w:rFonts w:ascii="Times New Roman" w:hAnsi="Times New Roman" w:cs="Times New Roman"/>
          <w:sz w:val="28"/>
          <w:szCs w:val="28"/>
        </w:rPr>
        <w:t xml:space="preserve"> </w:t>
      </w:r>
      <w:hyperlink r:id="rId218" w:history="1">
        <w:r w:rsidR="00082AEF" w:rsidRPr="00AA6091">
          <w:rPr>
            <w:rFonts w:ascii="Times New Roman" w:hAnsi="Times New Roman" w:cs="Times New Roman"/>
            <w:sz w:val="28"/>
            <w:szCs w:val="28"/>
          </w:rPr>
          <w:t>(п. "в")</w:t>
        </w:r>
      </w:hyperlink>
      <w:r w:rsidR="00082AEF" w:rsidRPr="004F309F">
        <w:rPr>
          <w:rFonts w:ascii="Times New Roman" w:hAnsi="Times New Roman" w:cs="Times New Roman"/>
          <w:sz w:val="28"/>
          <w:szCs w:val="28"/>
        </w:rPr>
        <w:t xml:space="preserve">. Понятие группы лиц по предварительному сговору дано в </w:t>
      </w:r>
      <w:hyperlink r:id="rId219" w:history="1">
        <w:r w:rsidR="00082AEF" w:rsidRPr="00AA6091">
          <w:rPr>
            <w:rFonts w:ascii="Times New Roman" w:hAnsi="Times New Roman" w:cs="Times New Roman"/>
            <w:sz w:val="28"/>
            <w:szCs w:val="28"/>
          </w:rPr>
          <w:t>ст. 35</w:t>
        </w:r>
      </w:hyperlink>
      <w:r w:rsidR="00082AEF" w:rsidRPr="004F309F">
        <w:rPr>
          <w:rFonts w:ascii="Times New Roman" w:hAnsi="Times New Roman" w:cs="Times New Roman"/>
          <w:sz w:val="28"/>
          <w:szCs w:val="28"/>
        </w:rPr>
        <w:t xml:space="preserve"> УК РФ.</w:t>
      </w:r>
      <w:proofErr w:type="gramEnd"/>
      <w:r w:rsidR="00082AEF" w:rsidRPr="004F309F">
        <w:rPr>
          <w:rFonts w:ascii="Times New Roman" w:hAnsi="Times New Roman" w:cs="Times New Roman"/>
          <w:sz w:val="28"/>
          <w:szCs w:val="28"/>
        </w:rPr>
        <w:t xml:space="preserve"> Содержание понятия "использование лицом своего служебного положения" рассмотрено применительно к </w:t>
      </w:r>
      <w:hyperlink r:id="rId220" w:history="1">
        <w:r w:rsidR="00082AEF" w:rsidRPr="00AA6091">
          <w:rPr>
            <w:rFonts w:ascii="Times New Roman" w:hAnsi="Times New Roman" w:cs="Times New Roman"/>
            <w:sz w:val="28"/>
            <w:szCs w:val="28"/>
          </w:rPr>
          <w:t>ст. 205.1</w:t>
        </w:r>
      </w:hyperlink>
      <w:r w:rsidR="00082AEF" w:rsidRPr="00AA6091">
        <w:rPr>
          <w:rFonts w:ascii="Times New Roman" w:hAnsi="Times New Roman" w:cs="Times New Roman"/>
          <w:sz w:val="28"/>
          <w:szCs w:val="28"/>
        </w:rPr>
        <w:t xml:space="preserve"> </w:t>
      </w:r>
      <w:r w:rsidR="00082AEF" w:rsidRPr="004F309F">
        <w:rPr>
          <w:rFonts w:ascii="Times New Roman" w:hAnsi="Times New Roman" w:cs="Times New Roman"/>
          <w:sz w:val="28"/>
          <w:szCs w:val="28"/>
        </w:rPr>
        <w:t>УК РФ. При этом следует обратить внимание на то, что субъект по своим служебным полномочиям должен иметь доступ к объектам жизнеобеспечения.</w:t>
      </w:r>
    </w:p>
    <w:p w:rsidR="00082AEF" w:rsidRPr="004F309F" w:rsidRDefault="000F6F8B" w:rsidP="00082AEF">
      <w:pPr>
        <w:pStyle w:val="ConsPlusNormal"/>
        <w:ind w:firstLine="540"/>
        <w:jc w:val="both"/>
        <w:rPr>
          <w:rFonts w:ascii="Times New Roman" w:hAnsi="Times New Roman" w:cs="Times New Roman"/>
          <w:sz w:val="28"/>
          <w:szCs w:val="28"/>
        </w:rPr>
      </w:pPr>
      <w:hyperlink r:id="rId221" w:history="1">
        <w:r w:rsidR="00082AEF" w:rsidRPr="00AA6091">
          <w:rPr>
            <w:rFonts w:ascii="Times New Roman" w:hAnsi="Times New Roman" w:cs="Times New Roman"/>
            <w:sz w:val="28"/>
            <w:szCs w:val="28"/>
          </w:rPr>
          <w:t>Частью 3 ст. 215.2</w:t>
        </w:r>
      </w:hyperlink>
      <w:r w:rsidR="00082AEF" w:rsidRPr="004F309F">
        <w:rPr>
          <w:rFonts w:ascii="Times New Roman" w:hAnsi="Times New Roman" w:cs="Times New Roman"/>
          <w:sz w:val="28"/>
          <w:szCs w:val="28"/>
        </w:rPr>
        <w:t xml:space="preserve"> УК РФ установлена уголовная ответственность за деяния, предусмотренные </w:t>
      </w:r>
      <w:hyperlink r:id="rId222" w:history="1">
        <w:r w:rsidR="00082AEF" w:rsidRPr="00AA6091">
          <w:rPr>
            <w:rFonts w:ascii="Times New Roman" w:hAnsi="Times New Roman" w:cs="Times New Roman"/>
            <w:sz w:val="28"/>
            <w:szCs w:val="28"/>
          </w:rPr>
          <w:t>ч. ч. 1</w:t>
        </w:r>
      </w:hyperlink>
      <w:r w:rsidR="00082AEF" w:rsidRPr="004F309F">
        <w:rPr>
          <w:rFonts w:ascii="Times New Roman" w:hAnsi="Times New Roman" w:cs="Times New Roman"/>
          <w:sz w:val="28"/>
          <w:szCs w:val="28"/>
        </w:rPr>
        <w:t xml:space="preserve"> или </w:t>
      </w:r>
      <w:hyperlink r:id="rId223" w:history="1">
        <w:r w:rsidR="00082AEF" w:rsidRPr="00AA6091">
          <w:rPr>
            <w:rFonts w:ascii="Times New Roman" w:hAnsi="Times New Roman" w:cs="Times New Roman"/>
            <w:sz w:val="28"/>
            <w:szCs w:val="28"/>
          </w:rPr>
          <w:t>2 ст. 215.2</w:t>
        </w:r>
      </w:hyperlink>
      <w:r w:rsidR="00082AEF" w:rsidRPr="004F309F">
        <w:rPr>
          <w:rFonts w:ascii="Times New Roman" w:hAnsi="Times New Roman" w:cs="Times New Roman"/>
          <w:sz w:val="28"/>
          <w:szCs w:val="28"/>
        </w:rPr>
        <w:t xml:space="preserve"> УК РФ, </w:t>
      </w:r>
      <w:r w:rsidR="00082AEF" w:rsidRPr="004F309F">
        <w:rPr>
          <w:rFonts w:ascii="Times New Roman" w:hAnsi="Times New Roman" w:cs="Times New Roman"/>
          <w:b/>
          <w:sz w:val="28"/>
          <w:szCs w:val="28"/>
        </w:rPr>
        <w:t>повлекшие по неосторожности смерть человека</w:t>
      </w:r>
      <w:r w:rsidR="00082AEF" w:rsidRPr="004F309F">
        <w:rPr>
          <w:rFonts w:ascii="Times New Roman" w:hAnsi="Times New Roman" w:cs="Times New Roman"/>
          <w:sz w:val="28"/>
          <w:szCs w:val="28"/>
        </w:rPr>
        <w:t xml:space="preserve">, т.е. данный состав </w:t>
      </w:r>
      <w:proofErr w:type="gramStart"/>
      <w:r w:rsidR="00082AEF" w:rsidRPr="004F309F">
        <w:rPr>
          <w:rFonts w:ascii="Times New Roman" w:hAnsi="Times New Roman" w:cs="Times New Roman"/>
          <w:sz w:val="28"/>
          <w:szCs w:val="28"/>
        </w:rPr>
        <w:t>преступления</w:t>
      </w:r>
      <w:proofErr w:type="gramEnd"/>
      <w:r w:rsidR="00082AEF" w:rsidRPr="004F309F">
        <w:rPr>
          <w:rFonts w:ascii="Times New Roman" w:hAnsi="Times New Roman" w:cs="Times New Roman"/>
          <w:sz w:val="28"/>
          <w:szCs w:val="28"/>
        </w:rPr>
        <w:t xml:space="preserve"> является материальным и квалифицированным, а по субъективной стороне - неосторожным.</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5.3.</w:t>
      </w:r>
      <w:r w:rsidRPr="004F309F">
        <w:rPr>
          <w:rFonts w:ascii="Times New Roman" w:hAnsi="Times New Roman" w:cs="Times New Roman"/>
          <w:sz w:val="28"/>
          <w:szCs w:val="28"/>
        </w:rPr>
        <w:t xml:space="preserve"> </w:t>
      </w:r>
      <w:hyperlink r:id="rId224" w:history="1">
        <w:r w:rsidRPr="00AA6091">
          <w:rPr>
            <w:rFonts w:ascii="Times New Roman" w:hAnsi="Times New Roman" w:cs="Times New Roman"/>
            <w:sz w:val="28"/>
            <w:szCs w:val="28"/>
          </w:rPr>
          <w:t>Статья 215.3</w:t>
        </w:r>
      </w:hyperlink>
      <w:r w:rsidRPr="004F309F">
        <w:rPr>
          <w:rFonts w:ascii="Times New Roman" w:hAnsi="Times New Roman" w:cs="Times New Roman"/>
          <w:sz w:val="28"/>
          <w:szCs w:val="28"/>
        </w:rPr>
        <w:t xml:space="preserve"> УК РФ устанавливает уголовную ответственность за </w:t>
      </w:r>
      <w:r w:rsidRPr="004F309F">
        <w:rPr>
          <w:rFonts w:ascii="Times New Roman" w:hAnsi="Times New Roman" w:cs="Times New Roman"/>
          <w:b/>
          <w:sz w:val="28"/>
          <w:szCs w:val="28"/>
        </w:rPr>
        <w:t>приведение в негодность нефтепроводов, нефтепродуктопроводов и газопроводов</w:t>
      </w:r>
      <w:r w:rsidRPr="004F309F">
        <w:rPr>
          <w:rFonts w:ascii="Times New Roman" w:hAnsi="Times New Roman" w:cs="Times New Roman"/>
          <w:sz w:val="28"/>
          <w:szCs w:val="28"/>
        </w:rPr>
        <w:t xml:space="preserve"> - данный состав преступления является формальным, т.е. материальные последствия не имеют квалификационного значения.</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Объектом данного преступления</w:t>
      </w:r>
      <w:r w:rsidRPr="004F309F">
        <w:rPr>
          <w:rFonts w:ascii="Times New Roman" w:hAnsi="Times New Roman" w:cs="Times New Roman"/>
          <w:sz w:val="28"/>
          <w:szCs w:val="28"/>
        </w:rPr>
        <w:t xml:space="preserve"> являются общественные отношения, обеспечивающие безопасность в сфере функционирования нефтепроводов, нефтепродуктопроводов, газопроводов, а также технологически связанных с ними объектов и сооружений.</w:t>
      </w:r>
    </w:p>
    <w:p w:rsidR="00082AEF" w:rsidRPr="004F309F" w:rsidRDefault="00082AEF" w:rsidP="00082AEF">
      <w:pPr>
        <w:pStyle w:val="ConsPlusNormal"/>
        <w:ind w:firstLine="540"/>
        <w:jc w:val="both"/>
        <w:rPr>
          <w:rFonts w:ascii="Times New Roman" w:hAnsi="Times New Roman" w:cs="Times New Roman"/>
          <w:sz w:val="28"/>
          <w:szCs w:val="28"/>
        </w:rPr>
      </w:pPr>
      <w:proofErr w:type="gramStart"/>
      <w:r w:rsidRPr="004F309F">
        <w:rPr>
          <w:rFonts w:ascii="Times New Roman" w:hAnsi="Times New Roman" w:cs="Times New Roman"/>
          <w:b/>
          <w:sz w:val="28"/>
          <w:szCs w:val="28"/>
        </w:rPr>
        <w:t>Предметами преступления</w:t>
      </w:r>
      <w:r w:rsidRPr="004F309F">
        <w:rPr>
          <w:rFonts w:ascii="Times New Roman" w:hAnsi="Times New Roman" w:cs="Times New Roman"/>
          <w:sz w:val="28"/>
          <w:szCs w:val="28"/>
        </w:rPr>
        <w:t xml:space="preserve">, предусмотренного </w:t>
      </w:r>
      <w:hyperlink r:id="rId225" w:history="1">
        <w:r w:rsidRPr="00AA6091">
          <w:rPr>
            <w:rFonts w:ascii="Times New Roman" w:hAnsi="Times New Roman" w:cs="Times New Roman"/>
            <w:sz w:val="28"/>
            <w:szCs w:val="28"/>
          </w:rPr>
          <w:t>ч. 1 ст. 215.3</w:t>
        </w:r>
      </w:hyperlink>
      <w:r w:rsidRPr="004F309F">
        <w:rPr>
          <w:rFonts w:ascii="Times New Roman" w:hAnsi="Times New Roman" w:cs="Times New Roman"/>
          <w:sz w:val="28"/>
          <w:szCs w:val="28"/>
        </w:rPr>
        <w:t xml:space="preserve"> УК РФ, являются нефтепровод, нефтепродуктопровод и газопровод, а также технологически связанные с ними объекты, сооружения, средства связи, автоматики, сигнализации.</w:t>
      </w:r>
      <w:proofErr w:type="gramEnd"/>
      <w:r w:rsidRPr="004F309F">
        <w:rPr>
          <w:rFonts w:ascii="Times New Roman" w:hAnsi="Times New Roman" w:cs="Times New Roman"/>
          <w:sz w:val="28"/>
          <w:szCs w:val="28"/>
        </w:rPr>
        <w:t xml:space="preserve"> Под </w:t>
      </w:r>
      <w:r w:rsidRPr="004F309F">
        <w:rPr>
          <w:rFonts w:ascii="Times New Roman" w:hAnsi="Times New Roman" w:cs="Times New Roman"/>
          <w:b/>
          <w:sz w:val="28"/>
          <w:szCs w:val="28"/>
        </w:rPr>
        <w:t>нефтепроводом</w:t>
      </w:r>
      <w:r w:rsidRPr="004F309F">
        <w:rPr>
          <w:rFonts w:ascii="Times New Roman" w:hAnsi="Times New Roman" w:cs="Times New Roman"/>
          <w:sz w:val="28"/>
          <w:szCs w:val="28"/>
        </w:rPr>
        <w:t xml:space="preserve"> понимается сооружение для транспортировки нефти и нефтепродуктов. </w:t>
      </w:r>
      <w:r w:rsidRPr="004F309F">
        <w:rPr>
          <w:rFonts w:ascii="Times New Roman" w:hAnsi="Times New Roman" w:cs="Times New Roman"/>
          <w:b/>
          <w:sz w:val="28"/>
          <w:szCs w:val="28"/>
        </w:rPr>
        <w:t>Газопровод</w:t>
      </w:r>
      <w:r w:rsidRPr="004F309F">
        <w:rPr>
          <w:rFonts w:ascii="Times New Roman" w:hAnsi="Times New Roman" w:cs="Times New Roman"/>
          <w:sz w:val="28"/>
          <w:szCs w:val="28"/>
        </w:rPr>
        <w:t xml:space="preserve"> характеризуется как сооружение для транспортировки горючих газов от места добычи или производства к пунктам потребления. </w:t>
      </w:r>
      <w:r w:rsidRPr="004F309F">
        <w:rPr>
          <w:rFonts w:ascii="Times New Roman" w:hAnsi="Times New Roman" w:cs="Times New Roman"/>
          <w:b/>
          <w:sz w:val="28"/>
          <w:szCs w:val="28"/>
        </w:rPr>
        <w:t>Нефтепродуктопровод</w:t>
      </w:r>
      <w:r w:rsidRPr="004F309F">
        <w:rPr>
          <w:rFonts w:ascii="Times New Roman" w:hAnsi="Times New Roman" w:cs="Times New Roman"/>
          <w:sz w:val="28"/>
          <w:szCs w:val="28"/>
        </w:rPr>
        <w:t xml:space="preserve"> - это комплекс подземных, наземных и надземных сооружений, предназначенный для транспортирования нефтепродуктов из районов их производства или хранения до мест потребления.</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Объективную сторону</w:t>
      </w:r>
      <w:r w:rsidRPr="004F309F">
        <w:rPr>
          <w:rFonts w:ascii="Times New Roman" w:hAnsi="Times New Roman" w:cs="Times New Roman"/>
          <w:sz w:val="28"/>
          <w:szCs w:val="28"/>
        </w:rPr>
        <w:t xml:space="preserve"> состава указанного преступления образуют </w:t>
      </w:r>
      <w:r w:rsidRPr="004F309F">
        <w:rPr>
          <w:rFonts w:ascii="Times New Roman" w:hAnsi="Times New Roman" w:cs="Times New Roman"/>
          <w:sz w:val="28"/>
          <w:szCs w:val="28"/>
        </w:rPr>
        <w:lastRenderedPageBreak/>
        <w:t>противоправные действия, выразившиеся в разрушении, повреждении или приведении иным способом в негодное для эксплуатации состояние перечисленных выше объектов. Данное преступление признается оконченным с момента возникновения реальной угрозы возникновения приведенных последствий либо с момента фактического нарушения нормальной работы данных объектов.</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Субъективная сторона</w:t>
      </w:r>
      <w:r w:rsidRPr="004F309F">
        <w:rPr>
          <w:rFonts w:ascii="Times New Roman" w:hAnsi="Times New Roman" w:cs="Times New Roman"/>
          <w:sz w:val="28"/>
          <w:szCs w:val="28"/>
        </w:rPr>
        <w:t xml:space="preserve"> рассматриваемого преступления характеризуется прямым умыслом. Обязательным признаком субъективной стороны выступает также мотив, который определен в законе как корыстные или хулиганские побуждения.</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Субъект</w:t>
      </w:r>
      <w:r w:rsidRPr="004F309F">
        <w:rPr>
          <w:rFonts w:ascii="Times New Roman" w:hAnsi="Times New Roman" w:cs="Times New Roman"/>
          <w:sz w:val="28"/>
          <w:szCs w:val="28"/>
        </w:rPr>
        <w:t xml:space="preserve"> этого преступления общий - любое вменяемое лицо, достигшее возраста 16 лет.</w:t>
      </w:r>
    </w:p>
    <w:p w:rsidR="00082AEF" w:rsidRPr="004F309F" w:rsidRDefault="000F6F8B" w:rsidP="00082AEF">
      <w:pPr>
        <w:pStyle w:val="ConsPlusNormal"/>
        <w:ind w:firstLine="540"/>
        <w:jc w:val="both"/>
        <w:rPr>
          <w:rFonts w:ascii="Times New Roman" w:hAnsi="Times New Roman" w:cs="Times New Roman"/>
          <w:sz w:val="28"/>
          <w:szCs w:val="28"/>
        </w:rPr>
      </w:pPr>
      <w:hyperlink r:id="rId226" w:history="1">
        <w:r w:rsidR="00082AEF" w:rsidRPr="00AA6091">
          <w:rPr>
            <w:rFonts w:ascii="Times New Roman" w:hAnsi="Times New Roman" w:cs="Times New Roman"/>
            <w:sz w:val="28"/>
            <w:szCs w:val="28"/>
          </w:rPr>
          <w:t>Часть 2 ст. 215.3</w:t>
        </w:r>
      </w:hyperlink>
      <w:r w:rsidR="00082AEF" w:rsidRPr="004F309F">
        <w:rPr>
          <w:rFonts w:ascii="Times New Roman" w:hAnsi="Times New Roman" w:cs="Times New Roman"/>
          <w:sz w:val="28"/>
          <w:szCs w:val="28"/>
        </w:rPr>
        <w:t xml:space="preserve"> УК РФ предусматривает </w:t>
      </w:r>
      <w:r w:rsidR="00082AEF" w:rsidRPr="004F309F">
        <w:rPr>
          <w:rFonts w:ascii="Times New Roman" w:hAnsi="Times New Roman" w:cs="Times New Roman"/>
          <w:b/>
          <w:sz w:val="28"/>
          <w:szCs w:val="28"/>
        </w:rPr>
        <w:t>два квалифицирующих признака</w:t>
      </w:r>
      <w:r w:rsidR="00082AEF" w:rsidRPr="004F309F">
        <w:rPr>
          <w:rFonts w:ascii="Times New Roman" w:hAnsi="Times New Roman" w:cs="Times New Roman"/>
          <w:sz w:val="28"/>
          <w:szCs w:val="28"/>
        </w:rPr>
        <w:t xml:space="preserve"> - совершение преступного деяния группой лиц по предварительному сговору и в отношении магистральных трубопроводов.</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Разрушение, повреждение или приведение иным способом в негодное для эксплуатации состояние нефтепроводов, нефтепродуктопроводов, газопроводов признаются совершенными </w:t>
      </w:r>
      <w:r w:rsidRPr="004F309F">
        <w:rPr>
          <w:rFonts w:ascii="Times New Roman" w:hAnsi="Times New Roman" w:cs="Times New Roman"/>
          <w:b/>
          <w:sz w:val="28"/>
          <w:szCs w:val="28"/>
        </w:rPr>
        <w:t>группой лиц по предварительному сговору</w:t>
      </w:r>
      <w:r w:rsidRPr="004F309F">
        <w:rPr>
          <w:rFonts w:ascii="Times New Roman" w:hAnsi="Times New Roman" w:cs="Times New Roman"/>
          <w:sz w:val="28"/>
          <w:szCs w:val="28"/>
        </w:rPr>
        <w:t>, если в них участвовали два лица или более, заранее договорившиеся о совершении этого преступления (</w:t>
      </w:r>
      <w:hyperlink r:id="rId227" w:history="1">
        <w:r w:rsidRPr="004F309F">
          <w:rPr>
            <w:rFonts w:ascii="Times New Roman" w:hAnsi="Times New Roman" w:cs="Times New Roman"/>
            <w:color w:val="0000FF"/>
            <w:sz w:val="28"/>
            <w:szCs w:val="28"/>
          </w:rPr>
          <w:t>ст. 35</w:t>
        </w:r>
      </w:hyperlink>
      <w:r w:rsidRPr="004F309F">
        <w:rPr>
          <w:rFonts w:ascii="Times New Roman" w:hAnsi="Times New Roman" w:cs="Times New Roman"/>
          <w:sz w:val="28"/>
          <w:szCs w:val="28"/>
        </w:rPr>
        <w:t xml:space="preserve"> УК РФ).</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Второй квалифицирующий признак рассматриваемого состава преступления характеризуется особыми свойствами места совершения преступления: в данном случае деяние совершается в отношении </w:t>
      </w:r>
      <w:r w:rsidRPr="004F309F">
        <w:rPr>
          <w:rFonts w:ascii="Times New Roman" w:hAnsi="Times New Roman" w:cs="Times New Roman"/>
          <w:b/>
          <w:sz w:val="28"/>
          <w:szCs w:val="28"/>
        </w:rPr>
        <w:t>магистрального трубопровода</w:t>
      </w:r>
      <w:r w:rsidRPr="004F309F">
        <w:rPr>
          <w:rFonts w:ascii="Times New Roman" w:hAnsi="Times New Roman" w:cs="Times New Roman"/>
          <w:sz w:val="28"/>
          <w:szCs w:val="28"/>
        </w:rPr>
        <w:t>, транспортирующего нефть, природный газ, нефтепродукты, нефтяной и искусственный углеводородные газы, сжиженные углеводородные газы, нестабильный бензин и конденсат.</w:t>
      </w:r>
    </w:p>
    <w:p w:rsidR="00082AE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Магистральный трубопровод представляет собой комплекс сооружений. </w:t>
      </w:r>
      <w:proofErr w:type="gramStart"/>
      <w:r w:rsidRPr="004F309F">
        <w:rPr>
          <w:rFonts w:ascii="Times New Roman" w:hAnsi="Times New Roman" w:cs="Times New Roman"/>
          <w:sz w:val="28"/>
          <w:szCs w:val="28"/>
        </w:rPr>
        <w:t>В его состав входят, например, трубопровод (от места выхода подготовленной к транспорту товарной продукции до мест переработки и отгрузки нефти, потребления нефтепродуктов или перевалки их на другой вид транспорта и реализации газа, в том числе сжиженного, потребителям) с ответвлениями и лупингами, запорной арматурой, переходами через естественные и искусственные препятствия, узлами подключения насосных и компрессорных станций, узлами пуска и приема очистных</w:t>
      </w:r>
      <w:proofErr w:type="gramEnd"/>
      <w:r w:rsidRPr="004F309F">
        <w:rPr>
          <w:rFonts w:ascii="Times New Roman" w:hAnsi="Times New Roman" w:cs="Times New Roman"/>
          <w:sz w:val="28"/>
          <w:szCs w:val="28"/>
        </w:rPr>
        <w:t xml:space="preserve"> и диагностических устройств, узлами измерения количества продукции, </w:t>
      </w:r>
      <w:proofErr w:type="spellStart"/>
      <w:r w:rsidRPr="004F309F">
        <w:rPr>
          <w:rFonts w:ascii="Times New Roman" w:hAnsi="Times New Roman" w:cs="Times New Roman"/>
          <w:sz w:val="28"/>
          <w:szCs w:val="28"/>
        </w:rPr>
        <w:t>конденсатосборниками</w:t>
      </w:r>
      <w:proofErr w:type="spellEnd"/>
      <w:r w:rsidRPr="004F309F">
        <w:rPr>
          <w:rFonts w:ascii="Times New Roman" w:hAnsi="Times New Roman" w:cs="Times New Roman"/>
          <w:sz w:val="28"/>
          <w:szCs w:val="28"/>
        </w:rPr>
        <w:t xml:space="preserve">, устройствами для ввода ингибиторов </w:t>
      </w:r>
      <w:proofErr w:type="spellStart"/>
      <w:r w:rsidRPr="004F309F">
        <w:rPr>
          <w:rFonts w:ascii="Times New Roman" w:hAnsi="Times New Roman" w:cs="Times New Roman"/>
          <w:sz w:val="28"/>
          <w:szCs w:val="28"/>
        </w:rPr>
        <w:t>гидратообразования</w:t>
      </w:r>
      <w:proofErr w:type="spellEnd"/>
      <w:r w:rsidRPr="004F309F">
        <w:rPr>
          <w:rFonts w:ascii="Times New Roman" w:hAnsi="Times New Roman" w:cs="Times New Roman"/>
          <w:sz w:val="28"/>
          <w:szCs w:val="28"/>
        </w:rPr>
        <w:t>, узлами спуска продукции или продувки газопровода и иные сооружения</w:t>
      </w:r>
      <w:r>
        <w:rPr>
          <w:rFonts w:ascii="Times New Roman" w:hAnsi="Times New Roman" w:cs="Times New Roman"/>
          <w:sz w:val="28"/>
          <w:szCs w:val="28"/>
        </w:rPr>
        <w:t>.</w:t>
      </w:r>
      <w:r w:rsidRPr="004F309F">
        <w:rPr>
          <w:rFonts w:ascii="Times New Roman" w:hAnsi="Times New Roman" w:cs="Times New Roman"/>
          <w:sz w:val="28"/>
          <w:szCs w:val="28"/>
        </w:rPr>
        <w:t xml:space="preserve"> </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Одновременно следует отметить, что противоправные деяния, предусмотренные </w:t>
      </w:r>
      <w:hyperlink r:id="rId228" w:history="1">
        <w:proofErr w:type="gramStart"/>
        <w:r w:rsidRPr="00F941DE">
          <w:rPr>
            <w:rFonts w:ascii="Times New Roman" w:hAnsi="Times New Roman" w:cs="Times New Roman"/>
            <w:sz w:val="28"/>
            <w:szCs w:val="28"/>
          </w:rPr>
          <w:t>ч</w:t>
        </w:r>
        <w:proofErr w:type="gramEnd"/>
        <w:r w:rsidRPr="00F941DE">
          <w:rPr>
            <w:rFonts w:ascii="Times New Roman" w:hAnsi="Times New Roman" w:cs="Times New Roman"/>
            <w:sz w:val="28"/>
            <w:szCs w:val="28"/>
          </w:rPr>
          <w:t>. ч. 1</w:t>
        </w:r>
      </w:hyperlink>
      <w:r w:rsidRPr="004F309F">
        <w:rPr>
          <w:rFonts w:ascii="Times New Roman" w:hAnsi="Times New Roman" w:cs="Times New Roman"/>
          <w:sz w:val="28"/>
          <w:szCs w:val="28"/>
        </w:rPr>
        <w:t xml:space="preserve"> или </w:t>
      </w:r>
      <w:hyperlink r:id="rId229" w:history="1">
        <w:r w:rsidRPr="00F941DE">
          <w:rPr>
            <w:rFonts w:ascii="Times New Roman" w:hAnsi="Times New Roman" w:cs="Times New Roman"/>
            <w:sz w:val="28"/>
            <w:szCs w:val="28"/>
          </w:rPr>
          <w:t>2 ст. 215.3</w:t>
        </w:r>
      </w:hyperlink>
      <w:r w:rsidRPr="004F309F">
        <w:rPr>
          <w:rFonts w:ascii="Times New Roman" w:hAnsi="Times New Roman" w:cs="Times New Roman"/>
          <w:sz w:val="28"/>
          <w:szCs w:val="28"/>
        </w:rPr>
        <w:t xml:space="preserve"> УК РФ, повлекшие по неосторожности </w:t>
      </w:r>
      <w:r w:rsidRPr="004F309F">
        <w:rPr>
          <w:rFonts w:ascii="Times New Roman" w:hAnsi="Times New Roman" w:cs="Times New Roman"/>
          <w:b/>
          <w:sz w:val="28"/>
          <w:szCs w:val="28"/>
        </w:rPr>
        <w:t>смерть человека или иные тяжкие последствия</w:t>
      </w:r>
      <w:r w:rsidRPr="004F309F">
        <w:rPr>
          <w:rFonts w:ascii="Times New Roman" w:hAnsi="Times New Roman" w:cs="Times New Roman"/>
          <w:sz w:val="28"/>
          <w:szCs w:val="28"/>
        </w:rPr>
        <w:t xml:space="preserve">, влекут ответственность по </w:t>
      </w:r>
      <w:hyperlink r:id="rId230" w:history="1">
        <w:r w:rsidRPr="004F309F">
          <w:rPr>
            <w:rFonts w:ascii="Times New Roman" w:hAnsi="Times New Roman" w:cs="Times New Roman"/>
            <w:color w:val="0000FF"/>
            <w:sz w:val="28"/>
            <w:szCs w:val="28"/>
          </w:rPr>
          <w:t xml:space="preserve">ч. </w:t>
        </w:r>
        <w:r w:rsidRPr="00F941DE">
          <w:rPr>
            <w:rFonts w:ascii="Times New Roman" w:hAnsi="Times New Roman" w:cs="Times New Roman"/>
            <w:sz w:val="28"/>
            <w:szCs w:val="28"/>
          </w:rPr>
          <w:t>3 ст. 215.3</w:t>
        </w:r>
      </w:hyperlink>
      <w:r w:rsidRPr="004F309F">
        <w:rPr>
          <w:rFonts w:ascii="Times New Roman" w:hAnsi="Times New Roman" w:cs="Times New Roman"/>
          <w:sz w:val="28"/>
          <w:szCs w:val="28"/>
        </w:rPr>
        <w:t xml:space="preserve"> УК РФ. Под </w:t>
      </w:r>
      <w:r w:rsidRPr="004F309F">
        <w:rPr>
          <w:rFonts w:ascii="Times New Roman" w:hAnsi="Times New Roman" w:cs="Times New Roman"/>
          <w:b/>
          <w:sz w:val="28"/>
          <w:szCs w:val="28"/>
        </w:rPr>
        <w:t>иными тяжкими последствиями</w:t>
      </w:r>
      <w:r w:rsidRPr="004F309F">
        <w:rPr>
          <w:rFonts w:ascii="Times New Roman" w:hAnsi="Times New Roman" w:cs="Times New Roman"/>
          <w:sz w:val="28"/>
          <w:szCs w:val="28"/>
        </w:rPr>
        <w:t xml:space="preserve"> по смыслу приведенной нормы следует понимать причинение по неосторожности тяжкого вреда здоровью одному или нескольким лицам, причинение смерти двум или более лицам и другие последствия.</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lastRenderedPageBreak/>
        <w:t>5.4.</w:t>
      </w:r>
      <w:r w:rsidRPr="004F309F">
        <w:rPr>
          <w:rFonts w:ascii="Times New Roman" w:hAnsi="Times New Roman" w:cs="Times New Roman"/>
          <w:sz w:val="28"/>
          <w:szCs w:val="28"/>
        </w:rPr>
        <w:t xml:space="preserve"> </w:t>
      </w:r>
      <w:hyperlink r:id="rId231" w:history="1">
        <w:r w:rsidRPr="00F941DE">
          <w:rPr>
            <w:rFonts w:ascii="Times New Roman" w:hAnsi="Times New Roman" w:cs="Times New Roman"/>
            <w:sz w:val="28"/>
            <w:szCs w:val="28"/>
          </w:rPr>
          <w:t>Статья 217.1</w:t>
        </w:r>
      </w:hyperlink>
      <w:r w:rsidRPr="004F309F">
        <w:rPr>
          <w:rFonts w:ascii="Times New Roman" w:hAnsi="Times New Roman" w:cs="Times New Roman"/>
          <w:sz w:val="28"/>
          <w:szCs w:val="28"/>
        </w:rPr>
        <w:t xml:space="preserve"> УК РФ предусматривает уголовную ответственность за </w:t>
      </w:r>
      <w:r w:rsidRPr="004F309F">
        <w:rPr>
          <w:rFonts w:ascii="Times New Roman" w:hAnsi="Times New Roman" w:cs="Times New Roman"/>
          <w:b/>
          <w:sz w:val="28"/>
          <w:szCs w:val="28"/>
        </w:rPr>
        <w:t>нарушение требований обеспечения безопасности и антитеррористической защищенности объектов топливно-энергетического комплекса</w:t>
      </w:r>
      <w:r w:rsidRPr="004F309F">
        <w:rPr>
          <w:rFonts w:ascii="Times New Roman" w:hAnsi="Times New Roman" w:cs="Times New Roman"/>
          <w:sz w:val="28"/>
          <w:szCs w:val="28"/>
        </w:rPr>
        <w:t>. Данный состав преступления является материальным, т.е. наступившие противоправные последствия имеют квалифицирующее значение.</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Объектом</w:t>
      </w:r>
      <w:r w:rsidRPr="004F309F">
        <w:rPr>
          <w:rFonts w:ascii="Times New Roman" w:hAnsi="Times New Roman" w:cs="Times New Roman"/>
          <w:sz w:val="28"/>
          <w:szCs w:val="28"/>
        </w:rPr>
        <w:t xml:space="preserve"> данного преступления являются общественные отношения, возникающие в области обеспечения общественной безопасности функционирования объектов топливно-энергетического комплекса (за исключением объектов атомной энергетики). </w:t>
      </w:r>
      <w:proofErr w:type="gramStart"/>
      <w:r w:rsidRPr="004F309F">
        <w:rPr>
          <w:rFonts w:ascii="Times New Roman" w:hAnsi="Times New Roman" w:cs="Times New Roman"/>
          <w:sz w:val="28"/>
          <w:szCs w:val="28"/>
        </w:rPr>
        <w:t xml:space="preserve">В соответствии с положениями </w:t>
      </w:r>
      <w:hyperlink r:id="rId232" w:history="1">
        <w:r w:rsidRPr="00F941DE">
          <w:rPr>
            <w:rFonts w:ascii="Times New Roman" w:hAnsi="Times New Roman" w:cs="Times New Roman"/>
            <w:sz w:val="28"/>
            <w:szCs w:val="28"/>
          </w:rPr>
          <w:t>ст. 2</w:t>
        </w:r>
      </w:hyperlink>
      <w:r w:rsidRPr="004F309F">
        <w:rPr>
          <w:rFonts w:ascii="Times New Roman" w:hAnsi="Times New Roman" w:cs="Times New Roman"/>
          <w:sz w:val="28"/>
          <w:szCs w:val="28"/>
        </w:rPr>
        <w:t xml:space="preserve"> Федерального закона от 21 июля 2011 г. N 256-ФЗ "О безопасности объектов топливно-энергетического комплекса" под </w:t>
      </w:r>
      <w:r w:rsidRPr="004F309F">
        <w:rPr>
          <w:rFonts w:ascii="Times New Roman" w:hAnsi="Times New Roman" w:cs="Times New Roman"/>
          <w:b/>
          <w:sz w:val="28"/>
          <w:szCs w:val="28"/>
        </w:rPr>
        <w:t>безопасностью объектов топливно-энергетического комплекса</w:t>
      </w:r>
      <w:r w:rsidRPr="004F309F">
        <w:rPr>
          <w:rFonts w:ascii="Times New Roman" w:hAnsi="Times New Roman" w:cs="Times New Roman"/>
          <w:sz w:val="28"/>
          <w:szCs w:val="28"/>
        </w:rPr>
        <w:t xml:space="preserve"> следует понимать состояние защищенности указанных объектов от актов незаконного вмешательства (противоправное действие (бездействие), в том числе террористический акт или покушение на его совершение, угрожающее безопасному функционированию объекта топливно-энергетического комплекса, повлекшее за собой причинение вреда жизни</w:t>
      </w:r>
      <w:proofErr w:type="gramEnd"/>
      <w:r w:rsidRPr="004F309F">
        <w:rPr>
          <w:rFonts w:ascii="Times New Roman" w:hAnsi="Times New Roman" w:cs="Times New Roman"/>
          <w:sz w:val="28"/>
          <w:szCs w:val="28"/>
        </w:rPr>
        <w:t xml:space="preserve"> и здоровью людей, повреждение или уничтожение имущества либо создавшее угрозу наступления таких последствий).</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Объективная сторона</w:t>
      </w:r>
      <w:r w:rsidRPr="004F309F">
        <w:rPr>
          <w:rFonts w:ascii="Times New Roman" w:hAnsi="Times New Roman" w:cs="Times New Roman"/>
          <w:sz w:val="28"/>
          <w:szCs w:val="28"/>
        </w:rPr>
        <w:t xml:space="preserve"> состава преступления складывается из противоправных деяний (действия или бездействия), выражающихся в нарушении требований обеспечения безопасности и антитеррористической защищенности объектов топливно-энергетического комплекса, если деяние повлекло по неосторожности причинение тяжкого вреда здоровью человека или причинение крупного ущерба. Требования обеспечения безопасности объектов топливно-энергетического комплекса и требования антитеррористической защищенности объектов топливно-энергетического комплекса представляют собой установленные законодательством правила. При этом противоправное деяние выражается в невыполнении или ненадлежащем выполнении требований обеспечения безопасности и антитеррористической защищенности объектов топливно-энергетического комплекса, повлекшем по неосторожности причинение тяжкого вреда здоровью человека или причинение крупного ущерба объекту топливно-энергетического комплекса или иным объектам.</w:t>
      </w:r>
    </w:p>
    <w:p w:rsidR="00082AEF" w:rsidRPr="004F309F" w:rsidRDefault="00082AEF" w:rsidP="00082AEF">
      <w:pPr>
        <w:pStyle w:val="ConsPlusNormal"/>
        <w:ind w:firstLine="540"/>
        <w:jc w:val="both"/>
        <w:rPr>
          <w:rFonts w:ascii="Times New Roman" w:hAnsi="Times New Roman" w:cs="Times New Roman"/>
          <w:sz w:val="28"/>
          <w:szCs w:val="28"/>
        </w:rPr>
      </w:pPr>
      <w:proofErr w:type="gramStart"/>
      <w:r w:rsidRPr="004F309F">
        <w:rPr>
          <w:rFonts w:ascii="Times New Roman" w:hAnsi="Times New Roman" w:cs="Times New Roman"/>
          <w:sz w:val="28"/>
          <w:szCs w:val="28"/>
        </w:rPr>
        <w:t xml:space="preserve">В соответствии с положениями Федерального </w:t>
      </w:r>
      <w:hyperlink r:id="rId233" w:history="1">
        <w:r w:rsidRPr="00F941DE">
          <w:rPr>
            <w:rFonts w:ascii="Times New Roman" w:hAnsi="Times New Roman" w:cs="Times New Roman"/>
            <w:sz w:val="28"/>
            <w:szCs w:val="28"/>
          </w:rPr>
          <w:t>закона</w:t>
        </w:r>
      </w:hyperlink>
      <w:r w:rsidRPr="004F309F">
        <w:rPr>
          <w:rFonts w:ascii="Times New Roman" w:hAnsi="Times New Roman" w:cs="Times New Roman"/>
          <w:sz w:val="28"/>
          <w:szCs w:val="28"/>
        </w:rPr>
        <w:t xml:space="preserve"> от 21 июля 2011 г. N 256-ФЗ "О безопасности объектов топливно-энергетического комплекса" к таким объектам следует отнести объекты электроэнергетики, нефтедобывающей, нефтеперерабатывающей, </w:t>
      </w:r>
      <w:proofErr w:type="spellStart"/>
      <w:r w:rsidRPr="004F309F">
        <w:rPr>
          <w:rFonts w:ascii="Times New Roman" w:hAnsi="Times New Roman" w:cs="Times New Roman"/>
          <w:sz w:val="28"/>
          <w:szCs w:val="28"/>
        </w:rPr>
        <w:t>нефтетехнической</w:t>
      </w:r>
      <w:proofErr w:type="spellEnd"/>
      <w:r w:rsidRPr="004F309F">
        <w:rPr>
          <w:rFonts w:ascii="Times New Roman" w:hAnsi="Times New Roman" w:cs="Times New Roman"/>
          <w:sz w:val="28"/>
          <w:szCs w:val="28"/>
        </w:rPr>
        <w:t>, газовой, угольной, сланцевой и торфяной промышленности, а также объекты нефтепродуктообеспечения, теплоснабжения и газоснабжения, в том числе линейные объекты (электрические сети, магистральные, газопроводы, нефтепроводы и нефтепродуктопроводы).</w:t>
      </w:r>
      <w:proofErr w:type="gramEnd"/>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Требования обеспечения безопасности объектов топливно-энергетического комплекса и требования к их антитеррористической защищенности определяются в зависимости от установленной категории опасности объектов. Данное противоправное деяние является оконченным, если неисполнение или ненадлежащее исполнение требований обеспечения безопасности и </w:t>
      </w:r>
      <w:r w:rsidRPr="004F309F">
        <w:rPr>
          <w:rFonts w:ascii="Times New Roman" w:hAnsi="Times New Roman" w:cs="Times New Roman"/>
          <w:sz w:val="28"/>
          <w:szCs w:val="28"/>
        </w:rPr>
        <w:lastRenderedPageBreak/>
        <w:t xml:space="preserve">антитеррористической защищенности объектов топливно-энергетического комплекса повлекло причинение </w:t>
      </w:r>
      <w:r w:rsidRPr="004F309F">
        <w:rPr>
          <w:rFonts w:ascii="Times New Roman" w:hAnsi="Times New Roman" w:cs="Times New Roman"/>
          <w:b/>
          <w:sz w:val="28"/>
          <w:szCs w:val="28"/>
        </w:rPr>
        <w:t>тяжкого вреда здоровью человека или причинение крупного ущерба</w:t>
      </w:r>
      <w:r w:rsidRPr="004F309F">
        <w:rPr>
          <w:rFonts w:ascii="Times New Roman" w:hAnsi="Times New Roman" w:cs="Times New Roman"/>
          <w:sz w:val="28"/>
          <w:szCs w:val="28"/>
        </w:rPr>
        <w:t xml:space="preserve">. </w:t>
      </w:r>
      <w:hyperlink r:id="rId234" w:history="1">
        <w:r w:rsidRPr="00F941DE">
          <w:rPr>
            <w:rFonts w:ascii="Times New Roman" w:hAnsi="Times New Roman" w:cs="Times New Roman"/>
            <w:sz w:val="28"/>
            <w:szCs w:val="28"/>
          </w:rPr>
          <w:t>Примечанием к статье</w:t>
        </w:r>
      </w:hyperlink>
      <w:r w:rsidRPr="004F309F">
        <w:rPr>
          <w:rFonts w:ascii="Times New Roman" w:hAnsi="Times New Roman" w:cs="Times New Roman"/>
          <w:sz w:val="28"/>
          <w:szCs w:val="28"/>
        </w:rPr>
        <w:t xml:space="preserve"> определено, что </w:t>
      </w:r>
      <w:r w:rsidRPr="004F309F">
        <w:rPr>
          <w:rFonts w:ascii="Times New Roman" w:hAnsi="Times New Roman" w:cs="Times New Roman"/>
          <w:b/>
          <w:sz w:val="28"/>
          <w:szCs w:val="28"/>
        </w:rPr>
        <w:t>крупным ущербом</w:t>
      </w:r>
      <w:r w:rsidRPr="004F309F">
        <w:rPr>
          <w:rFonts w:ascii="Times New Roman" w:hAnsi="Times New Roman" w:cs="Times New Roman"/>
          <w:sz w:val="28"/>
          <w:szCs w:val="28"/>
        </w:rPr>
        <w:t xml:space="preserve"> признается сумма, превышающая 1 млн. руб. Крупный ущерб может заключаться в уничтожении, повреждении объекта топливно-энергетического комплекса, находящихся рядом строений, зданий, сооружений, транспортных магистралей, сельскохозяйственных, природных объектов и т.п.</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Субъективная сторона</w:t>
      </w:r>
      <w:r w:rsidRPr="004F309F">
        <w:rPr>
          <w:rFonts w:ascii="Times New Roman" w:hAnsi="Times New Roman" w:cs="Times New Roman"/>
          <w:sz w:val="28"/>
          <w:szCs w:val="28"/>
        </w:rPr>
        <w:t xml:space="preserve"> характеризуется неосторожной формой вины.</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Субъектом</w:t>
      </w:r>
      <w:r w:rsidRPr="004F309F">
        <w:rPr>
          <w:rFonts w:ascii="Times New Roman" w:hAnsi="Times New Roman" w:cs="Times New Roman"/>
          <w:sz w:val="28"/>
          <w:szCs w:val="28"/>
        </w:rPr>
        <w:t xml:space="preserve"> преступления является руководитель объекта топливно-энергетического комплекса или иное лицо, ответственное за соблюдение требований обеспечения безопасности и антитеррористической защищенности объекта топливно-энергетического комплекса.</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Квалифицированным составом преступления</w:t>
      </w:r>
      <w:r w:rsidRPr="004F309F">
        <w:rPr>
          <w:rFonts w:ascii="Times New Roman" w:hAnsi="Times New Roman" w:cs="Times New Roman"/>
          <w:sz w:val="28"/>
          <w:szCs w:val="28"/>
        </w:rPr>
        <w:t xml:space="preserve"> является то же деяние, </w:t>
      </w:r>
      <w:r w:rsidRPr="004F309F">
        <w:rPr>
          <w:rFonts w:ascii="Times New Roman" w:hAnsi="Times New Roman" w:cs="Times New Roman"/>
          <w:b/>
          <w:sz w:val="28"/>
          <w:szCs w:val="28"/>
        </w:rPr>
        <w:t>повлекшее по неосторожности смерть человека</w:t>
      </w:r>
      <w:r w:rsidRPr="004F309F">
        <w:rPr>
          <w:rFonts w:ascii="Times New Roman" w:hAnsi="Times New Roman" w:cs="Times New Roman"/>
          <w:sz w:val="28"/>
          <w:szCs w:val="28"/>
        </w:rPr>
        <w:t xml:space="preserve">. Особо квалифицированный состав - деяние, предусмотренное </w:t>
      </w:r>
      <w:hyperlink r:id="rId235" w:history="1">
        <w:proofErr w:type="gramStart"/>
        <w:r w:rsidRPr="007E1E8A">
          <w:rPr>
            <w:rFonts w:ascii="Times New Roman" w:hAnsi="Times New Roman" w:cs="Times New Roman"/>
            <w:sz w:val="28"/>
            <w:szCs w:val="28"/>
          </w:rPr>
          <w:t>ч</w:t>
        </w:r>
        <w:proofErr w:type="gramEnd"/>
        <w:r w:rsidRPr="007E1E8A">
          <w:rPr>
            <w:rFonts w:ascii="Times New Roman" w:hAnsi="Times New Roman" w:cs="Times New Roman"/>
            <w:sz w:val="28"/>
            <w:szCs w:val="28"/>
          </w:rPr>
          <w:t>. 1 ст. 217.1</w:t>
        </w:r>
      </w:hyperlink>
      <w:r w:rsidRPr="004F309F">
        <w:rPr>
          <w:rFonts w:ascii="Times New Roman" w:hAnsi="Times New Roman" w:cs="Times New Roman"/>
          <w:sz w:val="28"/>
          <w:szCs w:val="28"/>
        </w:rPr>
        <w:t xml:space="preserve"> УК РФ, повлекшее по неосторожности </w:t>
      </w:r>
      <w:r w:rsidRPr="004F309F">
        <w:rPr>
          <w:rFonts w:ascii="Times New Roman" w:hAnsi="Times New Roman" w:cs="Times New Roman"/>
          <w:b/>
          <w:sz w:val="28"/>
          <w:szCs w:val="28"/>
        </w:rPr>
        <w:t>смерть двух или более лиц</w:t>
      </w:r>
      <w:r w:rsidRPr="004F309F">
        <w:rPr>
          <w:rFonts w:ascii="Times New Roman" w:hAnsi="Times New Roman" w:cs="Times New Roman"/>
          <w:sz w:val="28"/>
          <w:szCs w:val="28"/>
        </w:rPr>
        <w:t>.</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sz w:val="28"/>
          <w:szCs w:val="28"/>
        </w:rPr>
        <w:t xml:space="preserve">В случае если нарушение требований обеспечения безопасности и антитеррористической защищенности объектов топливно-энергетического комплекса не повлекло указанных выше последствий, виновные лица привлекаются к административной ответственности по </w:t>
      </w:r>
      <w:hyperlink r:id="rId236" w:history="1">
        <w:r w:rsidRPr="007E1E8A">
          <w:rPr>
            <w:rFonts w:ascii="Times New Roman" w:hAnsi="Times New Roman" w:cs="Times New Roman"/>
            <w:sz w:val="28"/>
            <w:szCs w:val="28"/>
          </w:rPr>
          <w:t>ст. 20.30</w:t>
        </w:r>
      </w:hyperlink>
      <w:r w:rsidRPr="004F309F">
        <w:rPr>
          <w:rFonts w:ascii="Times New Roman" w:hAnsi="Times New Roman" w:cs="Times New Roman"/>
          <w:sz w:val="28"/>
          <w:szCs w:val="28"/>
        </w:rPr>
        <w:t xml:space="preserve"> </w:t>
      </w:r>
      <w:proofErr w:type="spellStart"/>
      <w:r w:rsidRPr="004F309F">
        <w:rPr>
          <w:rFonts w:ascii="Times New Roman" w:hAnsi="Times New Roman" w:cs="Times New Roman"/>
          <w:sz w:val="28"/>
          <w:szCs w:val="28"/>
        </w:rPr>
        <w:t>КоАП</w:t>
      </w:r>
      <w:proofErr w:type="spellEnd"/>
      <w:r w:rsidRPr="004F309F">
        <w:rPr>
          <w:rFonts w:ascii="Times New Roman" w:hAnsi="Times New Roman" w:cs="Times New Roman"/>
          <w:sz w:val="28"/>
          <w:szCs w:val="28"/>
        </w:rPr>
        <w:t xml:space="preserve"> РФ. Если нарушение требований обеспечения безопасности и антитеррористической защищенности объектов топливно-энергетического комплекса повлекло умышленное причинение смерти одному или нескольким лицам либо причинение крупного ущерба, то содеянное квалифицируется по </w:t>
      </w:r>
      <w:hyperlink r:id="rId237" w:history="1">
        <w:r w:rsidRPr="007E1E8A">
          <w:rPr>
            <w:rFonts w:ascii="Times New Roman" w:hAnsi="Times New Roman" w:cs="Times New Roman"/>
            <w:sz w:val="28"/>
            <w:szCs w:val="28"/>
          </w:rPr>
          <w:t>ст. 205</w:t>
        </w:r>
      </w:hyperlink>
      <w:r w:rsidRPr="004F309F">
        <w:rPr>
          <w:rFonts w:ascii="Times New Roman" w:hAnsi="Times New Roman" w:cs="Times New Roman"/>
          <w:sz w:val="28"/>
          <w:szCs w:val="28"/>
        </w:rPr>
        <w:t xml:space="preserve"> УК РФ как соучастие в совершении террористического акта.</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5.5.</w:t>
      </w:r>
      <w:r w:rsidRPr="004F309F">
        <w:rPr>
          <w:rFonts w:ascii="Times New Roman" w:hAnsi="Times New Roman" w:cs="Times New Roman"/>
          <w:sz w:val="28"/>
          <w:szCs w:val="28"/>
        </w:rPr>
        <w:t xml:space="preserve"> </w:t>
      </w:r>
      <w:hyperlink r:id="rId238" w:history="1">
        <w:r w:rsidRPr="007E1E8A">
          <w:rPr>
            <w:rFonts w:ascii="Times New Roman" w:hAnsi="Times New Roman" w:cs="Times New Roman"/>
            <w:sz w:val="28"/>
            <w:szCs w:val="28"/>
          </w:rPr>
          <w:t>Статья 237</w:t>
        </w:r>
      </w:hyperlink>
      <w:r w:rsidRPr="004F309F">
        <w:rPr>
          <w:rFonts w:ascii="Times New Roman" w:hAnsi="Times New Roman" w:cs="Times New Roman"/>
          <w:sz w:val="28"/>
          <w:szCs w:val="28"/>
        </w:rPr>
        <w:t xml:space="preserve"> УК РФ устанавливает уголовную ответственность за </w:t>
      </w:r>
      <w:r w:rsidRPr="004F309F">
        <w:rPr>
          <w:rFonts w:ascii="Times New Roman" w:hAnsi="Times New Roman" w:cs="Times New Roman"/>
          <w:b/>
          <w:sz w:val="28"/>
          <w:szCs w:val="28"/>
        </w:rPr>
        <w:t>сокрытие информации об обстоятельствах, создающих опасность для жизни или здоровья людей</w:t>
      </w:r>
      <w:r w:rsidRPr="004F309F">
        <w:rPr>
          <w:rFonts w:ascii="Times New Roman" w:hAnsi="Times New Roman" w:cs="Times New Roman"/>
          <w:sz w:val="28"/>
          <w:szCs w:val="28"/>
        </w:rPr>
        <w:t>. Данный состав преступления является формальным.</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Объектом</w:t>
      </w:r>
      <w:r w:rsidRPr="004F309F">
        <w:rPr>
          <w:rFonts w:ascii="Times New Roman" w:hAnsi="Times New Roman" w:cs="Times New Roman"/>
          <w:sz w:val="28"/>
          <w:szCs w:val="28"/>
        </w:rPr>
        <w:t xml:space="preserve"> данного преступления являются общественные отношения, обеспечивающие право гражданина на получение достоверной информации об обстоятельствах, создающих опасность для жизни или здоровья. В соответствии с Федеральным </w:t>
      </w:r>
      <w:hyperlink r:id="rId239" w:history="1">
        <w:r w:rsidRPr="007E1E8A">
          <w:rPr>
            <w:rFonts w:ascii="Times New Roman" w:hAnsi="Times New Roman" w:cs="Times New Roman"/>
            <w:sz w:val="28"/>
            <w:szCs w:val="28"/>
          </w:rPr>
          <w:t>законом</w:t>
        </w:r>
      </w:hyperlink>
      <w:r w:rsidRPr="007E1E8A">
        <w:rPr>
          <w:rFonts w:ascii="Times New Roman" w:hAnsi="Times New Roman" w:cs="Times New Roman"/>
          <w:sz w:val="28"/>
          <w:szCs w:val="28"/>
        </w:rPr>
        <w:t xml:space="preserve"> </w:t>
      </w:r>
      <w:r w:rsidRPr="004F309F">
        <w:rPr>
          <w:rFonts w:ascii="Times New Roman" w:hAnsi="Times New Roman" w:cs="Times New Roman"/>
          <w:sz w:val="28"/>
          <w:szCs w:val="28"/>
        </w:rPr>
        <w:t xml:space="preserve">от 27 июля 2006 г. N 149-ФЗ "Об информации, информационных технологиях и о защите информации" под </w:t>
      </w:r>
      <w:r w:rsidRPr="004F309F">
        <w:rPr>
          <w:rFonts w:ascii="Times New Roman" w:hAnsi="Times New Roman" w:cs="Times New Roman"/>
          <w:b/>
          <w:sz w:val="28"/>
          <w:szCs w:val="28"/>
        </w:rPr>
        <w:t>информацией</w:t>
      </w:r>
      <w:r w:rsidRPr="004F309F">
        <w:rPr>
          <w:rFonts w:ascii="Times New Roman" w:hAnsi="Times New Roman" w:cs="Times New Roman"/>
          <w:sz w:val="28"/>
          <w:szCs w:val="28"/>
        </w:rPr>
        <w:t xml:space="preserve"> понимаются сведения (сообщения, данные) о лицах, предметах, фактах, событиях, явлениях и процессах независимо от формы их представления, которая является предметом данного преступления.</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Объективная сторона</w:t>
      </w:r>
      <w:r w:rsidRPr="004F309F">
        <w:rPr>
          <w:rFonts w:ascii="Times New Roman" w:hAnsi="Times New Roman" w:cs="Times New Roman"/>
          <w:sz w:val="28"/>
          <w:szCs w:val="28"/>
        </w:rPr>
        <w:t xml:space="preserve"> преступления выражается в сокрытии или искажении информации о событиях, фактах или явлениях, создающих опасность для жизни или здоровья людей либо для окружающей среды. Под </w:t>
      </w:r>
      <w:r w:rsidRPr="004F309F">
        <w:rPr>
          <w:rFonts w:ascii="Times New Roman" w:hAnsi="Times New Roman" w:cs="Times New Roman"/>
          <w:b/>
          <w:sz w:val="28"/>
          <w:szCs w:val="28"/>
        </w:rPr>
        <w:t>сокрытием</w:t>
      </w:r>
      <w:r w:rsidRPr="004F309F">
        <w:rPr>
          <w:rFonts w:ascii="Times New Roman" w:hAnsi="Times New Roman" w:cs="Times New Roman"/>
          <w:sz w:val="28"/>
          <w:szCs w:val="28"/>
        </w:rPr>
        <w:t xml:space="preserve"> следует понимать действия или бездействие по утаиванию от граждан названной информации, несвоевременному оповещению и информированию населения о событиях, фактах или явлениях, создающих опасность для жизни или здоровья людей либо для окружающей среды. </w:t>
      </w:r>
      <w:r w:rsidRPr="004F309F">
        <w:rPr>
          <w:rFonts w:ascii="Times New Roman" w:hAnsi="Times New Roman" w:cs="Times New Roman"/>
          <w:b/>
          <w:sz w:val="28"/>
          <w:szCs w:val="28"/>
        </w:rPr>
        <w:t>Искажение</w:t>
      </w:r>
      <w:r w:rsidRPr="004F309F">
        <w:rPr>
          <w:rFonts w:ascii="Times New Roman" w:hAnsi="Times New Roman" w:cs="Times New Roman"/>
          <w:sz w:val="28"/>
          <w:szCs w:val="28"/>
        </w:rPr>
        <w:t xml:space="preserve"> означает предоставление недостоверных, фальсифицированных сведений о событиях, фактах или явлениях, </w:t>
      </w:r>
      <w:r w:rsidRPr="004F309F">
        <w:rPr>
          <w:rFonts w:ascii="Times New Roman" w:hAnsi="Times New Roman" w:cs="Times New Roman"/>
          <w:sz w:val="28"/>
          <w:szCs w:val="28"/>
        </w:rPr>
        <w:lastRenderedPageBreak/>
        <w:t>создающих опасность для жизни или здоровья людей либо для окружающей среды. Оконченным данный состав является с момента совершения действий по сокрытию или искажению информации.</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Субъективная сторона</w:t>
      </w:r>
      <w:r w:rsidRPr="004F309F">
        <w:rPr>
          <w:rFonts w:ascii="Times New Roman" w:hAnsi="Times New Roman" w:cs="Times New Roman"/>
          <w:sz w:val="28"/>
          <w:szCs w:val="28"/>
        </w:rPr>
        <w:t xml:space="preserve"> преступления характеризуется прямым умыслом.</w:t>
      </w:r>
    </w:p>
    <w:p w:rsidR="00082AEF" w:rsidRPr="004F309F" w:rsidRDefault="00082AEF" w:rsidP="00082AEF">
      <w:pPr>
        <w:pStyle w:val="ConsPlusNormal"/>
        <w:ind w:firstLine="540"/>
        <w:jc w:val="both"/>
        <w:rPr>
          <w:rFonts w:ascii="Times New Roman" w:hAnsi="Times New Roman" w:cs="Times New Roman"/>
          <w:sz w:val="28"/>
          <w:szCs w:val="28"/>
        </w:rPr>
      </w:pPr>
      <w:r w:rsidRPr="004F309F">
        <w:rPr>
          <w:rFonts w:ascii="Times New Roman" w:hAnsi="Times New Roman" w:cs="Times New Roman"/>
          <w:b/>
          <w:sz w:val="28"/>
          <w:szCs w:val="28"/>
        </w:rPr>
        <w:t>Субъектом преступления</w:t>
      </w:r>
      <w:r w:rsidRPr="004F309F">
        <w:rPr>
          <w:rFonts w:ascii="Times New Roman" w:hAnsi="Times New Roman" w:cs="Times New Roman"/>
          <w:sz w:val="28"/>
          <w:szCs w:val="28"/>
        </w:rPr>
        <w:t xml:space="preserve"> является лицо, обязанное обеспечивать население информацией об обстоятельствах, создающих опасность для жизни или здоровья людей. К таковым могут быть отнесены: должностные лица органов и сил управления РСЧС, иные должностные лица федеральных органов исполнительной власти, органов исполнительной власти субъектов Российской Федерации, органов местного самоуправления, на которых возложено информирование населения о чрезвычайной ситуации природного и техногенного характера.</w:t>
      </w:r>
    </w:p>
    <w:p w:rsidR="00082AEF" w:rsidRPr="004F309F" w:rsidRDefault="00082AEF" w:rsidP="00082AEF">
      <w:pPr>
        <w:pStyle w:val="ConsPlusNormal"/>
        <w:ind w:firstLine="540"/>
        <w:jc w:val="both"/>
        <w:rPr>
          <w:rFonts w:ascii="Times New Roman" w:hAnsi="Times New Roman" w:cs="Times New Roman"/>
          <w:sz w:val="28"/>
          <w:szCs w:val="28"/>
        </w:rPr>
      </w:pPr>
      <w:proofErr w:type="gramStart"/>
      <w:r w:rsidRPr="004F309F">
        <w:rPr>
          <w:rFonts w:ascii="Times New Roman" w:hAnsi="Times New Roman" w:cs="Times New Roman"/>
          <w:b/>
          <w:sz w:val="28"/>
          <w:szCs w:val="28"/>
        </w:rPr>
        <w:t>Квалифицированным составом</w:t>
      </w:r>
      <w:r w:rsidRPr="004F309F">
        <w:rPr>
          <w:rFonts w:ascii="Times New Roman" w:hAnsi="Times New Roman" w:cs="Times New Roman"/>
          <w:sz w:val="28"/>
          <w:szCs w:val="28"/>
        </w:rPr>
        <w:t xml:space="preserve"> преступления, предусмотренным </w:t>
      </w:r>
      <w:hyperlink r:id="rId240" w:history="1">
        <w:r w:rsidRPr="007E1E8A">
          <w:rPr>
            <w:rFonts w:ascii="Times New Roman" w:hAnsi="Times New Roman" w:cs="Times New Roman"/>
            <w:sz w:val="28"/>
            <w:szCs w:val="28"/>
          </w:rPr>
          <w:t>ч. 2 ст. 237</w:t>
        </w:r>
      </w:hyperlink>
      <w:r w:rsidRPr="007E1E8A">
        <w:rPr>
          <w:rFonts w:ascii="Times New Roman" w:hAnsi="Times New Roman" w:cs="Times New Roman"/>
          <w:sz w:val="28"/>
          <w:szCs w:val="28"/>
        </w:rPr>
        <w:t xml:space="preserve"> </w:t>
      </w:r>
      <w:r w:rsidRPr="004F309F">
        <w:rPr>
          <w:rFonts w:ascii="Times New Roman" w:hAnsi="Times New Roman" w:cs="Times New Roman"/>
          <w:sz w:val="28"/>
          <w:szCs w:val="28"/>
        </w:rPr>
        <w:t>УК РФ, является совершение указанного деяния лицом, занимающим государственную должность Российской Федерации или государственную должность субъекта РФ, а равно главой органа местного самоуправления либо причинение в результате совершения такого деяния вреда здоровью человека или наступление иных тяжких последствий, которые устанавливаются в каждом конкретном случае при квалификации данного противоправного деяния.</w:t>
      </w:r>
      <w:proofErr w:type="gramEnd"/>
    </w:p>
    <w:p w:rsidR="00082AEF" w:rsidRPr="004F309F" w:rsidRDefault="00082AEF" w:rsidP="00082AEF">
      <w:pPr>
        <w:pStyle w:val="ConsPlusNormal"/>
        <w:ind w:firstLine="540"/>
        <w:jc w:val="both"/>
        <w:rPr>
          <w:rFonts w:ascii="Times New Roman" w:hAnsi="Times New Roman" w:cs="Times New Roman"/>
          <w:sz w:val="28"/>
          <w:szCs w:val="28"/>
        </w:rPr>
      </w:pPr>
    </w:p>
    <w:p w:rsidR="00082AEF" w:rsidRPr="004F309F" w:rsidRDefault="00082AEF" w:rsidP="00082AEF">
      <w:pPr>
        <w:tabs>
          <w:tab w:val="left" w:pos="1308"/>
        </w:tabs>
        <w:ind w:firstLine="709"/>
        <w:jc w:val="both"/>
        <w:rPr>
          <w:b/>
        </w:rPr>
      </w:pPr>
    </w:p>
    <w:p w:rsidR="00082AEF" w:rsidRPr="004F309F" w:rsidRDefault="00082AEF" w:rsidP="00082AEF">
      <w:pPr>
        <w:ind w:firstLine="709"/>
        <w:jc w:val="both"/>
        <w:rPr>
          <w:b/>
        </w:rPr>
      </w:pPr>
    </w:p>
    <w:p w:rsidR="00082AEF" w:rsidRDefault="00082AEF" w:rsidP="00082AEF">
      <w:pPr>
        <w:ind w:firstLine="709"/>
        <w:jc w:val="center"/>
        <w:rPr>
          <w:b/>
        </w:rPr>
      </w:pPr>
    </w:p>
    <w:p w:rsidR="00082AEF" w:rsidRDefault="00082AEF" w:rsidP="00082AEF">
      <w:pPr>
        <w:shd w:val="clear" w:color="auto" w:fill="FFFFFF"/>
        <w:ind w:firstLine="101"/>
        <w:jc w:val="center"/>
        <w:rPr>
          <w:rStyle w:val="af0"/>
          <w:spacing w:val="-1"/>
        </w:rPr>
      </w:pPr>
    </w:p>
    <w:p w:rsidR="00082AEF" w:rsidRDefault="00082AEF" w:rsidP="00082AEF">
      <w:pPr>
        <w:shd w:val="clear" w:color="auto" w:fill="FFFFFF"/>
        <w:ind w:firstLine="101"/>
        <w:jc w:val="center"/>
        <w:rPr>
          <w:rStyle w:val="af0"/>
          <w:spacing w:val="-1"/>
        </w:rPr>
      </w:pPr>
    </w:p>
    <w:p w:rsidR="00082AEF" w:rsidRDefault="00082AEF" w:rsidP="00082AEF">
      <w:pPr>
        <w:shd w:val="clear" w:color="auto" w:fill="FFFFFF"/>
        <w:ind w:firstLine="101"/>
        <w:jc w:val="center"/>
        <w:rPr>
          <w:rStyle w:val="af0"/>
          <w:spacing w:val="-1"/>
        </w:rPr>
      </w:pPr>
    </w:p>
    <w:p w:rsidR="00082AEF" w:rsidRDefault="00082AEF" w:rsidP="00082AEF">
      <w:pPr>
        <w:shd w:val="clear" w:color="auto" w:fill="FFFFFF"/>
        <w:ind w:firstLine="101"/>
        <w:jc w:val="center"/>
        <w:rPr>
          <w:rStyle w:val="af0"/>
          <w:spacing w:val="-1"/>
        </w:rPr>
      </w:pPr>
    </w:p>
    <w:p w:rsidR="00082AEF" w:rsidRDefault="00082AEF" w:rsidP="00082AEF">
      <w:pPr>
        <w:shd w:val="clear" w:color="auto" w:fill="FFFFFF"/>
        <w:ind w:firstLine="101"/>
        <w:jc w:val="center"/>
        <w:rPr>
          <w:rStyle w:val="af0"/>
          <w:spacing w:val="-1"/>
        </w:rPr>
      </w:pPr>
    </w:p>
    <w:p w:rsidR="00A57FB0" w:rsidRDefault="00A57FB0">
      <w:pPr>
        <w:spacing w:after="200" w:line="276" w:lineRule="auto"/>
        <w:rPr>
          <w:rStyle w:val="af0"/>
          <w:spacing w:val="-1"/>
        </w:rPr>
      </w:pPr>
      <w:r>
        <w:rPr>
          <w:rStyle w:val="af0"/>
          <w:spacing w:val="-1"/>
        </w:rPr>
        <w:br w:type="page"/>
      </w:r>
    </w:p>
    <w:p w:rsidR="00082AEF" w:rsidRPr="009A772A" w:rsidRDefault="00082AEF" w:rsidP="00082AEF">
      <w:pPr>
        <w:shd w:val="clear" w:color="auto" w:fill="FFFFFF"/>
        <w:ind w:firstLine="101"/>
        <w:jc w:val="center"/>
        <w:rPr>
          <w:rStyle w:val="af0"/>
          <w:spacing w:val="-1"/>
        </w:rPr>
      </w:pPr>
      <w:r w:rsidRPr="009A772A">
        <w:rPr>
          <w:rStyle w:val="af0"/>
          <w:spacing w:val="-1"/>
        </w:rPr>
        <w:lastRenderedPageBreak/>
        <w:t>ИСПОЛЬЗУЕМАЯ ЛИТЕРАТУРА</w:t>
      </w:r>
    </w:p>
    <w:p w:rsidR="00082AEF" w:rsidRPr="009A772A" w:rsidRDefault="00082AEF" w:rsidP="00082AEF">
      <w:pPr>
        <w:shd w:val="clear" w:color="auto" w:fill="FFFFFF"/>
        <w:ind w:firstLine="101"/>
        <w:jc w:val="both"/>
        <w:rPr>
          <w:rStyle w:val="af0"/>
          <w:spacing w:val="-1"/>
        </w:rPr>
      </w:pPr>
    </w:p>
    <w:p w:rsidR="00082AEF" w:rsidRPr="00D17EF3" w:rsidRDefault="00082AEF" w:rsidP="00082AEF">
      <w:pPr>
        <w:numPr>
          <w:ilvl w:val="0"/>
          <w:numId w:val="35"/>
        </w:numPr>
        <w:autoSpaceDE w:val="0"/>
        <w:autoSpaceDN w:val="0"/>
        <w:adjustRightInd w:val="0"/>
        <w:jc w:val="both"/>
      </w:pPr>
      <w:r w:rsidRPr="00D17EF3">
        <w:rPr>
          <w:bCs/>
          <w:iCs/>
        </w:rPr>
        <w:t>Конституция Российской Федерации.</w:t>
      </w:r>
    </w:p>
    <w:p w:rsidR="00082AEF" w:rsidRPr="00D17EF3" w:rsidRDefault="00082AEF" w:rsidP="00082AEF">
      <w:pPr>
        <w:numPr>
          <w:ilvl w:val="0"/>
          <w:numId w:val="35"/>
        </w:numPr>
        <w:autoSpaceDE w:val="0"/>
        <w:autoSpaceDN w:val="0"/>
        <w:adjustRightInd w:val="0"/>
        <w:jc w:val="both"/>
      </w:pPr>
      <w:r w:rsidRPr="00D17EF3">
        <w:rPr>
          <w:bCs/>
          <w:iCs/>
        </w:rPr>
        <w:t>Закон РФ «О гражданской обороне» от 12.02.1998 № 28 Постановление</w:t>
      </w:r>
    </w:p>
    <w:p w:rsidR="00082AEF" w:rsidRPr="00D17EF3" w:rsidRDefault="00082AEF" w:rsidP="00082AEF">
      <w:pPr>
        <w:numPr>
          <w:ilvl w:val="0"/>
          <w:numId w:val="35"/>
        </w:numPr>
        <w:autoSpaceDE w:val="0"/>
        <w:autoSpaceDN w:val="0"/>
        <w:adjustRightInd w:val="0"/>
        <w:jc w:val="both"/>
      </w:pPr>
      <w:r w:rsidRPr="00D17EF3">
        <w:rPr>
          <w:bCs/>
          <w:iCs/>
        </w:rPr>
        <w:t>Постановление Правительства РФ от  26.11.2007 № 804 «Об утверждении положения о ГО в РФ».</w:t>
      </w:r>
    </w:p>
    <w:p w:rsidR="00082AEF" w:rsidRPr="00D17EF3" w:rsidRDefault="00082AEF" w:rsidP="00082AEF">
      <w:pPr>
        <w:numPr>
          <w:ilvl w:val="0"/>
          <w:numId w:val="35"/>
        </w:numPr>
        <w:autoSpaceDE w:val="0"/>
        <w:autoSpaceDN w:val="0"/>
        <w:adjustRightInd w:val="0"/>
        <w:jc w:val="both"/>
      </w:pPr>
      <w:r w:rsidRPr="00D17EF3">
        <w:rPr>
          <w:bCs/>
          <w:iCs/>
        </w:rPr>
        <w:t>Постановление Правительства РФ от 10.07.1999 № 782 «О создании (назначении) в организациях структурных подразделений (работников), специально уполномоченных на решение задач в области ГО».</w:t>
      </w:r>
    </w:p>
    <w:p w:rsidR="00082AEF" w:rsidRPr="00D17EF3" w:rsidRDefault="00082AEF" w:rsidP="00082AEF">
      <w:pPr>
        <w:numPr>
          <w:ilvl w:val="0"/>
          <w:numId w:val="35"/>
        </w:numPr>
        <w:autoSpaceDE w:val="0"/>
        <w:autoSpaceDN w:val="0"/>
        <w:adjustRightInd w:val="0"/>
        <w:jc w:val="both"/>
      </w:pPr>
      <w:r w:rsidRPr="00D17EF3">
        <w:rPr>
          <w:bCs/>
          <w:iCs/>
        </w:rPr>
        <w:t>Приказ МЧС РФ от 23.12.2005 № 999 «Об утверждении порядка создания нештатных аварийно-спасательных формирований».</w:t>
      </w:r>
    </w:p>
    <w:p w:rsidR="00082AEF" w:rsidRPr="00D17EF3" w:rsidRDefault="00082AEF" w:rsidP="00082AEF">
      <w:pPr>
        <w:numPr>
          <w:ilvl w:val="0"/>
          <w:numId w:val="35"/>
        </w:numPr>
        <w:autoSpaceDE w:val="0"/>
        <w:autoSpaceDN w:val="0"/>
        <w:adjustRightInd w:val="0"/>
        <w:jc w:val="both"/>
      </w:pPr>
      <w:r w:rsidRPr="00D17EF3">
        <w:rPr>
          <w:bCs/>
          <w:iCs/>
        </w:rPr>
        <w:t xml:space="preserve">Приказ МЧС РФ от 31.07.2006 № 440 «Об утверждении примерного положения об уполномоченных на решение задач в области гражданской обороны структурных подразделениях (работниках) организаций. </w:t>
      </w:r>
    </w:p>
    <w:p w:rsidR="00082AEF" w:rsidRPr="00D17EF3" w:rsidRDefault="00082AEF" w:rsidP="00082AEF">
      <w:pPr>
        <w:numPr>
          <w:ilvl w:val="0"/>
          <w:numId w:val="35"/>
        </w:numPr>
        <w:autoSpaceDE w:val="0"/>
        <w:autoSpaceDN w:val="0"/>
        <w:adjustRightInd w:val="0"/>
        <w:jc w:val="both"/>
      </w:pPr>
      <w:r w:rsidRPr="00D17EF3">
        <w:rPr>
          <w:bCs/>
          <w:iCs/>
        </w:rPr>
        <w:t>Приказ МЧС РФ от 14.11.2008 № 687 «Об утверждении положения об организации и ведении гражданской обороны в муниципальных образованиях и организациях».</w:t>
      </w:r>
    </w:p>
    <w:p w:rsidR="00082AEF" w:rsidRPr="00D17EF3" w:rsidRDefault="00082AEF" w:rsidP="00082AEF">
      <w:pPr>
        <w:numPr>
          <w:ilvl w:val="0"/>
          <w:numId w:val="35"/>
        </w:numPr>
        <w:autoSpaceDE w:val="0"/>
        <w:autoSpaceDN w:val="0"/>
        <w:adjustRightInd w:val="0"/>
        <w:jc w:val="both"/>
      </w:pPr>
      <w:r w:rsidRPr="00D17EF3">
        <w:rPr>
          <w:bCs/>
          <w:iCs/>
        </w:rPr>
        <w:t>Постановление Главы  Администрации Ростовской области от 1.07.1997 № 221 «О реорганизации штабов по делам ГО и ЧС».</w:t>
      </w:r>
    </w:p>
    <w:p w:rsidR="00082AEF" w:rsidRPr="00D17EF3" w:rsidRDefault="00082AEF" w:rsidP="00082AEF">
      <w:pPr>
        <w:numPr>
          <w:ilvl w:val="0"/>
          <w:numId w:val="35"/>
        </w:numPr>
        <w:autoSpaceDE w:val="0"/>
        <w:autoSpaceDN w:val="0"/>
        <w:adjustRightInd w:val="0"/>
        <w:jc w:val="both"/>
      </w:pPr>
      <w:r w:rsidRPr="00D17EF3">
        <w:rPr>
          <w:bCs/>
          <w:iCs/>
        </w:rPr>
        <w:t xml:space="preserve">Указ Главы Администрации (Губернатора) Ростовской области от 24.11.2008 № 82 «Об утверждении положения об организации и ведении ГО в Ростовской области» </w:t>
      </w:r>
    </w:p>
    <w:p w:rsidR="00082AEF" w:rsidRPr="004979B9" w:rsidRDefault="00082AEF" w:rsidP="00082AEF">
      <w:pPr>
        <w:numPr>
          <w:ilvl w:val="0"/>
          <w:numId w:val="35"/>
        </w:numPr>
        <w:autoSpaceDE w:val="0"/>
        <w:autoSpaceDN w:val="0"/>
        <w:adjustRightInd w:val="0"/>
        <w:jc w:val="both"/>
      </w:pPr>
      <w:r w:rsidRPr="004979B9">
        <w:rPr>
          <w:bCs/>
          <w:iCs/>
        </w:rPr>
        <w:t>Закон РФ «О защите населения и территорий от ЧС природного и техногенного характера» от 21.12.1994 № 68-ФЗ.</w:t>
      </w:r>
    </w:p>
    <w:p w:rsidR="00082AEF" w:rsidRPr="004979B9" w:rsidRDefault="00082AEF" w:rsidP="00082AEF">
      <w:pPr>
        <w:numPr>
          <w:ilvl w:val="0"/>
          <w:numId w:val="35"/>
        </w:numPr>
        <w:autoSpaceDE w:val="0"/>
        <w:autoSpaceDN w:val="0"/>
        <w:adjustRightInd w:val="0"/>
        <w:jc w:val="both"/>
      </w:pPr>
      <w:r w:rsidRPr="004979B9">
        <w:rPr>
          <w:bCs/>
          <w:iCs/>
        </w:rPr>
        <w:t>Постановление Правительства РФ от 30.12.2003 № 794 «О единой государственной системе  предупреждения и ликвидации чрезвычайных ситуаций».</w:t>
      </w:r>
    </w:p>
    <w:p w:rsidR="00082AEF" w:rsidRPr="004979B9" w:rsidRDefault="00082AEF" w:rsidP="00082AEF">
      <w:pPr>
        <w:numPr>
          <w:ilvl w:val="0"/>
          <w:numId w:val="35"/>
        </w:numPr>
        <w:autoSpaceDE w:val="0"/>
        <w:autoSpaceDN w:val="0"/>
        <w:adjustRightInd w:val="0"/>
        <w:jc w:val="both"/>
      </w:pPr>
      <w:r w:rsidRPr="004979B9">
        <w:rPr>
          <w:bCs/>
          <w:iCs/>
        </w:rPr>
        <w:t>Постановление Правительства РФ от 3.08.1996 № 924 «О силах и средствах единой государственной системы  предупреждения и ликвидации чрезвычайных ситуаций».</w:t>
      </w:r>
    </w:p>
    <w:p w:rsidR="00082AEF" w:rsidRPr="004979B9" w:rsidRDefault="00082AEF" w:rsidP="00082AEF">
      <w:pPr>
        <w:numPr>
          <w:ilvl w:val="0"/>
          <w:numId w:val="35"/>
        </w:numPr>
        <w:autoSpaceDE w:val="0"/>
        <w:autoSpaceDN w:val="0"/>
        <w:adjustRightInd w:val="0"/>
        <w:jc w:val="both"/>
      </w:pPr>
      <w:r w:rsidRPr="004979B9">
        <w:rPr>
          <w:bCs/>
          <w:iCs/>
        </w:rPr>
        <w:t>Постановление Правительства РФ от  21.05.2007 № 304 «О классификации чрезвычайных ситуаций природного и техногенного характера».</w:t>
      </w:r>
    </w:p>
    <w:p w:rsidR="00082AEF" w:rsidRPr="004979B9" w:rsidRDefault="00082AEF" w:rsidP="00082AEF">
      <w:pPr>
        <w:numPr>
          <w:ilvl w:val="0"/>
          <w:numId w:val="35"/>
        </w:numPr>
        <w:autoSpaceDE w:val="0"/>
        <w:autoSpaceDN w:val="0"/>
        <w:adjustRightInd w:val="0"/>
        <w:jc w:val="both"/>
      </w:pPr>
      <w:r w:rsidRPr="004979B9">
        <w:rPr>
          <w:bCs/>
          <w:iCs/>
        </w:rPr>
        <w:t>Приказ МЧС РФ от 8.07.2002 года № 329 «Об утверждении критериев информации о чрезвычайных ситуациях».</w:t>
      </w:r>
    </w:p>
    <w:p w:rsidR="00082AEF" w:rsidRPr="004979B9" w:rsidRDefault="00082AEF" w:rsidP="00082AEF">
      <w:pPr>
        <w:numPr>
          <w:ilvl w:val="0"/>
          <w:numId w:val="35"/>
        </w:numPr>
        <w:autoSpaceDE w:val="0"/>
        <w:autoSpaceDN w:val="0"/>
        <w:adjustRightInd w:val="0"/>
        <w:jc w:val="both"/>
      </w:pPr>
      <w:r w:rsidRPr="004979B9">
        <w:rPr>
          <w:bCs/>
          <w:iCs/>
        </w:rPr>
        <w:t>Областной закон Ростовской области от 24.12.2004 года № 256-ЗС «О защите населения и территорий от чрезвычайных ситуаций межмуниципального и регионального характера».</w:t>
      </w:r>
    </w:p>
    <w:p w:rsidR="00082AEF" w:rsidRPr="009A772A" w:rsidRDefault="00082AEF" w:rsidP="00082AEF">
      <w:pPr>
        <w:numPr>
          <w:ilvl w:val="0"/>
          <w:numId w:val="35"/>
        </w:numPr>
        <w:autoSpaceDE w:val="0"/>
        <w:autoSpaceDN w:val="0"/>
        <w:adjustRightInd w:val="0"/>
        <w:jc w:val="both"/>
      </w:pPr>
      <w:r w:rsidRPr="009A772A">
        <w:t>Основы организации и ведения гражданской обороны в современных условиях /Под общ</w:t>
      </w:r>
      <w:proofErr w:type="gramStart"/>
      <w:r w:rsidRPr="009A772A">
        <w:t>.</w:t>
      </w:r>
      <w:proofErr w:type="gramEnd"/>
      <w:r w:rsidRPr="009A772A">
        <w:t xml:space="preserve"> </w:t>
      </w:r>
      <w:proofErr w:type="gramStart"/>
      <w:r w:rsidRPr="009A772A">
        <w:t>р</w:t>
      </w:r>
      <w:proofErr w:type="gramEnd"/>
      <w:r w:rsidRPr="009A772A">
        <w:t>ед. С.К. Шойгу.</w:t>
      </w:r>
    </w:p>
    <w:p w:rsidR="00082AEF" w:rsidRPr="009A772A" w:rsidRDefault="00082AEF" w:rsidP="00082AEF">
      <w:pPr>
        <w:numPr>
          <w:ilvl w:val="0"/>
          <w:numId w:val="35"/>
        </w:numPr>
        <w:autoSpaceDE w:val="0"/>
        <w:autoSpaceDN w:val="0"/>
        <w:adjustRightInd w:val="0"/>
        <w:jc w:val="both"/>
      </w:pPr>
      <w:r w:rsidRPr="009A772A">
        <w:t>Руководство по действиям органов управления и сил РСЧС при угрозе и возникновении чрезвычайных ситуаций.</w:t>
      </w:r>
    </w:p>
    <w:p w:rsidR="00082AEF" w:rsidRPr="009A772A" w:rsidRDefault="00082AEF" w:rsidP="00082AEF">
      <w:pPr>
        <w:numPr>
          <w:ilvl w:val="0"/>
          <w:numId w:val="35"/>
        </w:numPr>
        <w:autoSpaceDE w:val="0"/>
        <w:autoSpaceDN w:val="0"/>
        <w:adjustRightInd w:val="0"/>
        <w:jc w:val="both"/>
      </w:pPr>
      <w:r w:rsidRPr="009A772A">
        <w:t xml:space="preserve">Ликвидация последствий аварий и стихийных бедствий. </w:t>
      </w:r>
      <w:proofErr w:type="spellStart"/>
      <w:r w:rsidRPr="009A772A">
        <w:t>Михно</w:t>
      </w:r>
      <w:proofErr w:type="spellEnd"/>
      <w:r w:rsidRPr="009A772A">
        <w:t xml:space="preserve"> Е.П.</w:t>
      </w:r>
    </w:p>
    <w:p w:rsidR="00082AEF" w:rsidRDefault="00082AEF" w:rsidP="00082AEF">
      <w:pPr>
        <w:shd w:val="clear" w:color="auto" w:fill="FFFFFF"/>
        <w:ind w:right="24" w:firstLine="567"/>
        <w:jc w:val="center"/>
        <w:rPr>
          <w:b/>
        </w:rPr>
      </w:pPr>
    </w:p>
    <w:p w:rsidR="00A57FB0" w:rsidRDefault="00A57FB0">
      <w:pPr>
        <w:spacing w:after="200" w:line="276" w:lineRule="auto"/>
        <w:rPr>
          <w:b/>
        </w:rPr>
      </w:pPr>
      <w:r>
        <w:rPr>
          <w:b/>
        </w:rPr>
        <w:br w:type="page"/>
      </w:r>
    </w:p>
    <w:sectPr w:rsidR="00A57FB0" w:rsidSect="004F5BA1">
      <w:footerReference w:type="default" r:id="rId241"/>
      <w:pgSz w:w="11906" w:h="16838"/>
      <w:pgMar w:top="1134" w:right="851" w:bottom="851"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77A7" w:rsidRDefault="002977A7" w:rsidP="004F5BA1">
      <w:r>
        <w:separator/>
      </w:r>
    </w:p>
  </w:endnote>
  <w:endnote w:type="continuationSeparator" w:id="0">
    <w:p w:rsidR="002977A7" w:rsidRDefault="002977A7" w:rsidP="004F5BA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54438"/>
      <w:docPartObj>
        <w:docPartGallery w:val="Page Numbers (Bottom of Page)"/>
        <w:docPartUnique/>
      </w:docPartObj>
    </w:sdtPr>
    <w:sdtContent>
      <w:p w:rsidR="004F5BA1" w:rsidRDefault="000F6F8B">
        <w:pPr>
          <w:pStyle w:val="a7"/>
          <w:jc w:val="right"/>
        </w:pPr>
        <w:fldSimple w:instr=" PAGE   \* MERGEFORMAT ">
          <w:r w:rsidR="00237EB3">
            <w:rPr>
              <w:noProof/>
            </w:rPr>
            <w:t>45</w:t>
          </w:r>
        </w:fldSimple>
      </w:p>
    </w:sdtContent>
  </w:sdt>
  <w:p w:rsidR="004F5BA1" w:rsidRDefault="004F5BA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77A7" w:rsidRDefault="002977A7" w:rsidP="004F5BA1">
      <w:r>
        <w:separator/>
      </w:r>
    </w:p>
  </w:footnote>
  <w:footnote w:type="continuationSeparator" w:id="0">
    <w:p w:rsidR="002977A7" w:rsidRDefault="002977A7" w:rsidP="004F5B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64CD9"/>
    <w:multiLevelType w:val="hybridMultilevel"/>
    <w:tmpl w:val="B84A93B8"/>
    <w:lvl w:ilvl="0" w:tplc="8FF2DBEA">
      <w:start w:val="1"/>
      <w:numFmt w:val="bullet"/>
      <w:lvlText w:val="•"/>
      <w:lvlJc w:val="left"/>
      <w:pPr>
        <w:tabs>
          <w:tab w:val="num" w:pos="720"/>
        </w:tabs>
        <w:ind w:left="720" w:hanging="360"/>
      </w:pPr>
      <w:rPr>
        <w:rFonts w:ascii="Arial" w:hAnsi="Arial" w:hint="default"/>
      </w:rPr>
    </w:lvl>
    <w:lvl w:ilvl="1" w:tplc="1FF678D6" w:tentative="1">
      <w:start w:val="1"/>
      <w:numFmt w:val="bullet"/>
      <w:lvlText w:val="•"/>
      <w:lvlJc w:val="left"/>
      <w:pPr>
        <w:tabs>
          <w:tab w:val="num" w:pos="1440"/>
        </w:tabs>
        <w:ind w:left="1440" w:hanging="360"/>
      </w:pPr>
      <w:rPr>
        <w:rFonts w:ascii="Arial" w:hAnsi="Arial" w:hint="default"/>
      </w:rPr>
    </w:lvl>
    <w:lvl w:ilvl="2" w:tplc="104C860C" w:tentative="1">
      <w:start w:val="1"/>
      <w:numFmt w:val="bullet"/>
      <w:lvlText w:val="•"/>
      <w:lvlJc w:val="left"/>
      <w:pPr>
        <w:tabs>
          <w:tab w:val="num" w:pos="2160"/>
        </w:tabs>
        <w:ind w:left="2160" w:hanging="360"/>
      </w:pPr>
      <w:rPr>
        <w:rFonts w:ascii="Arial" w:hAnsi="Arial" w:hint="default"/>
      </w:rPr>
    </w:lvl>
    <w:lvl w:ilvl="3" w:tplc="21CC1BC4" w:tentative="1">
      <w:start w:val="1"/>
      <w:numFmt w:val="bullet"/>
      <w:lvlText w:val="•"/>
      <w:lvlJc w:val="left"/>
      <w:pPr>
        <w:tabs>
          <w:tab w:val="num" w:pos="2880"/>
        </w:tabs>
        <w:ind w:left="2880" w:hanging="360"/>
      </w:pPr>
      <w:rPr>
        <w:rFonts w:ascii="Arial" w:hAnsi="Arial" w:hint="default"/>
      </w:rPr>
    </w:lvl>
    <w:lvl w:ilvl="4" w:tplc="8CB4770A" w:tentative="1">
      <w:start w:val="1"/>
      <w:numFmt w:val="bullet"/>
      <w:lvlText w:val="•"/>
      <w:lvlJc w:val="left"/>
      <w:pPr>
        <w:tabs>
          <w:tab w:val="num" w:pos="3600"/>
        </w:tabs>
        <w:ind w:left="3600" w:hanging="360"/>
      </w:pPr>
      <w:rPr>
        <w:rFonts w:ascii="Arial" w:hAnsi="Arial" w:hint="default"/>
      </w:rPr>
    </w:lvl>
    <w:lvl w:ilvl="5" w:tplc="262E3DE4" w:tentative="1">
      <w:start w:val="1"/>
      <w:numFmt w:val="bullet"/>
      <w:lvlText w:val="•"/>
      <w:lvlJc w:val="left"/>
      <w:pPr>
        <w:tabs>
          <w:tab w:val="num" w:pos="4320"/>
        </w:tabs>
        <w:ind w:left="4320" w:hanging="360"/>
      </w:pPr>
      <w:rPr>
        <w:rFonts w:ascii="Arial" w:hAnsi="Arial" w:hint="default"/>
      </w:rPr>
    </w:lvl>
    <w:lvl w:ilvl="6" w:tplc="B35A0D92" w:tentative="1">
      <w:start w:val="1"/>
      <w:numFmt w:val="bullet"/>
      <w:lvlText w:val="•"/>
      <w:lvlJc w:val="left"/>
      <w:pPr>
        <w:tabs>
          <w:tab w:val="num" w:pos="5040"/>
        </w:tabs>
        <w:ind w:left="5040" w:hanging="360"/>
      </w:pPr>
      <w:rPr>
        <w:rFonts w:ascii="Arial" w:hAnsi="Arial" w:hint="default"/>
      </w:rPr>
    </w:lvl>
    <w:lvl w:ilvl="7" w:tplc="002C15C8" w:tentative="1">
      <w:start w:val="1"/>
      <w:numFmt w:val="bullet"/>
      <w:lvlText w:val="•"/>
      <w:lvlJc w:val="left"/>
      <w:pPr>
        <w:tabs>
          <w:tab w:val="num" w:pos="5760"/>
        </w:tabs>
        <w:ind w:left="5760" w:hanging="360"/>
      </w:pPr>
      <w:rPr>
        <w:rFonts w:ascii="Arial" w:hAnsi="Arial" w:hint="default"/>
      </w:rPr>
    </w:lvl>
    <w:lvl w:ilvl="8" w:tplc="F2B81BD6" w:tentative="1">
      <w:start w:val="1"/>
      <w:numFmt w:val="bullet"/>
      <w:lvlText w:val="•"/>
      <w:lvlJc w:val="left"/>
      <w:pPr>
        <w:tabs>
          <w:tab w:val="num" w:pos="6480"/>
        </w:tabs>
        <w:ind w:left="6480" w:hanging="360"/>
      </w:pPr>
      <w:rPr>
        <w:rFonts w:ascii="Arial" w:hAnsi="Arial" w:hint="default"/>
      </w:rPr>
    </w:lvl>
  </w:abstractNum>
  <w:abstractNum w:abstractNumId="1">
    <w:nsid w:val="08084FA8"/>
    <w:multiLevelType w:val="hybridMultilevel"/>
    <w:tmpl w:val="28883EB4"/>
    <w:lvl w:ilvl="0" w:tplc="CB562C66">
      <w:start w:val="20"/>
      <w:numFmt w:val="decimal"/>
      <w:lvlText w:val="%1."/>
      <w:lvlJc w:val="left"/>
      <w:pPr>
        <w:tabs>
          <w:tab w:val="num" w:pos="1965"/>
        </w:tabs>
        <w:ind w:left="1965" w:hanging="705"/>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2">
    <w:nsid w:val="0EBF73E6"/>
    <w:multiLevelType w:val="hybridMultilevel"/>
    <w:tmpl w:val="20129DFE"/>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4B3510C"/>
    <w:multiLevelType w:val="hybridMultilevel"/>
    <w:tmpl w:val="262A81DE"/>
    <w:lvl w:ilvl="0" w:tplc="04190001">
      <w:start w:val="1"/>
      <w:numFmt w:val="bullet"/>
      <w:lvlText w:val=""/>
      <w:lvlJc w:val="left"/>
      <w:pPr>
        <w:tabs>
          <w:tab w:val="num" w:pos="1480"/>
        </w:tabs>
        <w:ind w:left="1480" w:hanging="360"/>
      </w:pPr>
      <w:rPr>
        <w:rFonts w:ascii="Symbol" w:hAnsi="Symbol" w:hint="default"/>
      </w:rPr>
    </w:lvl>
    <w:lvl w:ilvl="1" w:tplc="04190003" w:tentative="1">
      <w:start w:val="1"/>
      <w:numFmt w:val="bullet"/>
      <w:lvlText w:val="o"/>
      <w:lvlJc w:val="left"/>
      <w:pPr>
        <w:tabs>
          <w:tab w:val="num" w:pos="2200"/>
        </w:tabs>
        <w:ind w:left="2200" w:hanging="360"/>
      </w:pPr>
      <w:rPr>
        <w:rFonts w:ascii="Courier New" w:hAnsi="Courier New" w:cs="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cs="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cs="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4">
    <w:nsid w:val="1BAC5524"/>
    <w:multiLevelType w:val="hybridMultilevel"/>
    <w:tmpl w:val="322661F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1C911DA9"/>
    <w:multiLevelType w:val="hybridMultilevel"/>
    <w:tmpl w:val="41408A62"/>
    <w:lvl w:ilvl="0" w:tplc="CB562C66">
      <w:start w:val="20"/>
      <w:numFmt w:val="decimal"/>
      <w:lvlText w:val="%1."/>
      <w:lvlJc w:val="left"/>
      <w:pPr>
        <w:tabs>
          <w:tab w:val="num" w:pos="2055"/>
        </w:tabs>
        <w:ind w:left="2055" w:hanging="705"/>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1DB67E07"/>
    <w:multiLevelType w:val="hybridMultilevel"/>
    <w:tmpl w:val="7556C22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621A09"/>
    <w:multiLevelType w:val="hybridMultilevel"/>
    <w:tmpl w:val="03E4A1D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83E16F7"/>
    <w:multiLevelType w:val="hybridMultilevel"/>
    <w:tmpl w:val="8C4CADBC"/>
    <w:lvl w:ilvl="0" w:tplc="79B248D8">
      <w:start w:val="1"/>
      <w:numFmt w:val="decimal"/>
      <w:lvlText w:val="%1."/>
      <w:lvlJc w:val="left"/>
      <w:pPr>
        <w:tabs>
          <w:tab w:val="num" w:pos="502"/>
        </w:tabs>
        <w:ind w:left="502" w:hanging="360"/>
      </w:pPr>
    </w:lvl>
    <w:lvl w:ilvl="1" w:tplc="E1926200" w:tentative="1">
      <w:start w:val="1"/>
      <w:numFmt w:val="decimal"/>
      <w:lvlText w:val="%2."/>
      <w:lvlJc w:val="left"/>
      <w:pPr>
        <w:tabs>
          <w:tab w:val="num" w:pos="1222"/>
        </w:tabs>
        <w:ind w:left="1222" w:hanging="360"/>
      </w:pPr>
    </w:lvl>
    <w:lvl w:ilvl="2" w:tplc="3844E6D2" w:tentative="1">
      <w:start w:val="1"/>
      <w:numFmt w:val="decimal"/>
      <w:lvlText w:val="%3."/>
      <w:lvlJc w:val="left"/>
      <w:pPr>
        <w:tabs>
          <w:tab w:val="num" w:pos="1942"/>
        </w:tabs>
        <w:ind w:left="1942" w:hanging="360"/>
      </w:pPr>
    </w:lvl>
    <w:lvl w:ilvl="3" w:tplc="8A6A824E" w:tentative="1">
      <w:start w:val="1"/>
      <w:numFmt w:val="decimal"/>
      <w:lvlText w:val="%4."/>
      <w:lvlJc w:val="left"/>
      <w:pPr>
        <w:tabs>
          <w:tab w:val="num" w:pos="2662"/>
        </w:tabs>
        <w:ind w:left="2662" w:hanging="360"/>
      </w:pPr>
    </w:lvl>
    <w:lvl w:ilvl="4" w:tplc="7F2E9F6E" w:tentative="1">
      <w:start w:val="1"/>
      <w:numFmt w:val="decimal"/>
      <w:lvlText w:val="%5."/>
      <w:lvlJc w:val="left"/>
      <w:pPr>
        <w:tabs>
          <w:tab w:val="num" w:pos="3382"/>
        </w:tabs>
        <w:ind w:left="3382" w:hanging="360"/>
      </w:pPr>
    </w:lvl>
    <w:lvl w:ilvl="5" w:tplc="CD06FABC" w:tentative="1">
      <w:start w:val="1"/>
      <w:numFmt w:val="decimal"/>
      <w:lvlText w:val="%6."/>
      <w:lvlJc w:val="left"/>
      <w:pPr>
        <w:tabs>
          <w:tab w:val="num" w:pos="4102"/>
        </w:tabs>
        <w:ind w:left="4102" w:hanging="360"/>
      </w:pPr>
    </w:lvl>
    <w:lvl w:ilvl="6" w:tplc="CBDAFADC" w:tentative="1">
      <w:start w:val="1"/>
      <w:numFmt w:val="decimal"/>
      <w:lvlText w:val="%7."/>
      <w:lvlJc w:val="left"/>
      <w:pPr>
        <w:tabs>
          <w:tab w:val="num" w:pos="4822"/>
        </w:tabs>
        <w:ind w:left="4822" w:hanging="360"/>
      </w:pPr>
    </w:lvl>
    <w:lvl w:ilvl="7" w:tplc="8A8480B0" w:tentative="1">
      <w:start w:val="1"/>
      <w:numFmt w:val="decimal"/>
      <w:lvlText w:val="%8."/>
      <w:lvlJc w:val="left"/>
      <w:pPr>
        <w:tabs>
          <w:tab w:val="num" w:pos="5542"/>
        </w:tabs>
        <w:ind w:left="5542" w:hanging="360"/>
      </w:pPr>
    </w:lvl>
    <w:lvl w:ilvl="8" w:tplc="56E89D74" w:tentative="1">
      <w:start w:val="1"/>
      <w:numFmt w:val="decimal"/>
      <w:lvlText w:val="%9."/>
      <w:lvlJc w:val="left"/>
      <w:pPr>
        <w:tabs>
          <w:tab w:val="num" w:pos="6262"/>
        </w:tabs>
        <w:ind w:left="6262" w:hanging="360"/>
      </w:pPr>
    </w:lvl>
  </w:abstractNum>
  <w:abstractNum w:abstractNumId="9">
    <w:nsid w:val="29206CAD"/>
    <w:multiLevelType w:val="hybridMultilevel"/>
    <w:tmpl w:val="CBDA09AA"/>
    <w:lvl w:ilvl="0" w:tplc="066CCB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E5941CF"/>
    <w:multiLevelType w:val="hybridMultilevel"/>
    <w:tmpl w:val="F9DCFC22"/>
    <w:lvl w:ilvl="0" w:tplc="276A515C">
      <w:start w:val="1"/>
      <w:numFmt w:val="decimal"/>
      <w:lvlText w:val="%1."/>
      <w:lvlJc w:val="left"/>
      <w:pPr>
        <w:tabs>
          <w:tab w:val="num" w:pos="720"/>
        </w:tabs>
        <w:ind w:left="720" w:hanging="360"/>
      </w:pPr>
      <w:rPr>
        <w:rFonts w:hint="default"/>
      </w:rPr>
    </w:lvl>
    <w:lvl w:ilvl="1" w:tplc="BB122B94">
      <w:numFmt w:val="none"/>
      <w:lvlText w:val=""/>
      <w:lvlJc w:val="left"/>
      <w:pPr>
        <w:tabs>
          <w:tab w:val="num" w:pos="360"/>
        </w:tabs>
      </w:pPr>
    </w:lvl>
    <w:lvl w:ilvl="2" w:tplc="11A68B42">
      <w:numFmt w:val="none"/>
      <w:lvlText w:val=""/>
      <w:lvlJc w:val="left"/>
      <w:pPr>
        <w:tabs>
          <w:tab w:val="num" w:pos="360"/>
        </w:tabs>
      </w:pPr>
    </w:lvl>
    <w:lvl w:ilvl="3" w:tplc="D58C1A06">
      <w:numFmt w:val="none"/>
      <w:lvlText w:val=""/>
      <w:lvlJc w:val="left"/>
      <w:pPr>
        <w:tabs>
          <w:tab w:val="num" w:pos="360"/>
        </w:tabs>
      </w:pPr>
    </w:lvl>
    <w:lvl w:ilvl="4" w:tplc="B296AFE6">
      <w:numFmt w:val="none"/>
      <w:lvlText w:val=""/>
      <w:lvlJc w:val="left"/>
      <w:pPr>
        <w:tabs>
          <w:tab w:val="num" w:pos="360"/>
        </w:tabs>
      </w:pPr>
    </w:lvl>
    <w:lvl w:ilvl="5" w:tplc="79B44F94">
      <w:numFmt w:val="none"/>
      <w:lvlText w:val=""/>
      <w:lvlJc w:val="left"/>
      <w:pPr>
        <w:tabs>
          <w:tab w:val="num" w:pos="360"/>
        </w:tabs>
      </w:pPr>
    </w:lvl>
    <w:lvl w:ilvl="6" w:tplc="5DE23F1A">
      <w:numFmt w:val="none"/>
      <w:lvlText w:val=""/>
      <w:lvlJc w:val="left"/>
      <w:pPr>
        <w:tabs>
          <w:tab w:val="num" w:pos="360"/>
        </w:tabs>
      </w:pPr>
    </w:lvl>
    <w:lvl w:ilvl="7" w:tplc="1A685DA0">
      <w:numFmt w:val="none"/>
      <w:lvlText w:val=""/>
      <w:lvlJc w:val="left"/>
      <w:pPr>
        <w:tabs>
          <w:tab w:val="num" w:pos="360"/>
        </w:tabs>
      </w:pPr>
    </w:lvl>
    <w:lvl w:ilvl="8" w:tplc="45E6FB92">
      <w:numFmt w:val="none"/>
      <w:lvlText w:val=""/>
      <w:lvlJc w:val="left"/>
      <w:pPr>
        <w:tabs>
          <w:tab w:val="num" w:pos="360"/>
        </w:tabs>
      </w:pPr>
    </w:lvl>
  </w:abstractNum>
  <w:abstractNum w:abstractNumId="11">
    <w:nsid w:val="2EBB6933"/>
    <w:multiLevelType w:val="multilevel"/>
    <w:tmpl w:val="32704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2F6087"/>
    <w:multiLevelType w:val="multilevel"/>
    <w:tmpl w:val="E828E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A92910"/>
    <w:multiLevelType w:val="hybridMultilevel"/>
    <w:tmpl w:val="1304BF90"/>
    <w:lvl w:ilvl="0" w:tplc="CB562C66">
      <w:start w:val="20"/>
      <w:numFmt w:val="decimal"/>
      <w:lvlText w:val="%1."/>
      <w:lvlJc w:val="left"/>
      <w:pPr>
        <w:tabs>
          <w:tab w:val="num" w:pos="2055"/>
        </w:tabs>
        <w:ind w:left="2055" w:hanging="705"/>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3831632A"/>
    <w:multiLevelType w:val="hybridMultilevel"/>
    <w:tmpl w:val="087494B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494FFC"/>
    <w:multiLevelType w:val="hybridMultilevel"/>
    <w:tmpl w:val="8D4296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60479C"/>
    <w:multiLevelType w:val="hybridMultilevel"/>
    <w:tmpl w:val="D3A4BE70"/>
    <w:lvl w:ilvl="0" w:tplc="CB562C66">
      <w:start w:val="20"/>
      <w:numFmt w:val="decimal"/>
      <w:lvlText w:val="%1."/>
      <w:lvlJc w:val="left"/>
      <w:pPr>
        <w:tabs>
          <w:tab w:val="num" w:pos="1335"/>
        </w:tabs>
        <w:ind w:left="1335" w:hanging="705"/>
      </w:pPr>
      <w:rPr>
        <w:rFonts w:hint="default"/>
      </w:rPr>
    </w:lvl>
    <w:lvl w:ilvl="1" w:tplc="04190019" w:tentative="1">
      <w:start w:val="1"/>
      <w:numFmt w:val="lowerLetter"/>
      <w:lvlText w:val="%2."/>
      <w:lvlJc w:val="left"/>
      <w:pPr>
        <w:tabs>
          <w:tab w:val="num" w:pos="1710"/>
        </w:tabs>
        <w:ind w:left="1710" w:hanging="360"/>
      </w:pPr>
    </w:lvl>
    <w:lvl w:ilvl="2" w:tplc="0419001B" w:tentative="1">
      <w:start w:val="1"/>
      <w:numFmt w:val="lowerRoman"/>
      <w:lvlText w:val="%3."/>
      <w:lvlJc w:val="right"/>
      <w:pPr>
        <w:tabs>
          <w:tab w:val="num" w:pos="2430"/>
        </w:tabs>
        <w:ind w:left="2430" w:hanging="180"/>
      </w:pPr>
    </w:lvl>
    <w:lvl w:ilvl="3" w:tplc="0419000F" w:tentative="1">
      <w:start w:val="1"/>
      <w:numFmt w:val="decimal"/>
      <w:lvlText w:val="%4."/>
      <w:lvlJc w:val="left"/>
      <w:pPr>
        <w:tabs>
          <w:tab w:val="num" w:pos="3150"/>
        </w:tabs>
        <w:ind w:left="3150" w:hanging="360"/>
      </w:pPr>
    </w:lvl>
    <w:lvl w:ilvl="4" w:tplc="04190019" w:tentative="1">
      <w:start w:val="1"/>
      <w:numFmt w:val="lowerLetter"/>
      <w:lvlText w:val="%5."/>
      <w:lvlJc w:val="left"/>
      <w:pPr>
        <w:tabs>
          <w:tab w:val="num" w:pos="3870"/>
        </w:tabs>
        <w:ind w:left="3870" w:hanging="360"/>
      </w:pPr>
    </w:lvl>
    <w:lvl w:ilvl="5" w:tplc="0419001B" w:tentative="1">
      <w:start w:val="1"/>
      <w:numFmt w:val="lowerRoman"/>
      <w:lvlText w:val="%6."/>
      <w:lvlJc w:val="right"/>
      <w:pPr>
        <w:tabs>
          <w:tab w:val="num" w:pos="4590"/>
        </w:tabs>
        <w:ind w:left="4590" w:hanging="180"/>
      </w:pPr>
    </w:lvl>
    <w:lvl w:ilvl="6" w:tplc="0419000F" w:tentative="1">
      <w:start w:val="1"/>
      <w:numFmt w:val="decimal"/>
      <w:lvlText w:val="%7."/>
      <w:lvlJc w:val="left"/>
      <w:pPr>
        <w:tabs>
          <w:tab w:val="num" w:pos="5310"/>
        </w:tabs>
        <w:ind w:left="5310" w:hanging="360"/>
      </w:pPr>
    </w:lvl>
    <w:lvl w:ilvl="7" w:tplc="04190019" w:tentative="1">
      <w:start w:val="1"/>
      <w:numFmt w:val="lowerLetter"/>
      <w:lvlText w:val="%8."/>
      <w:lvlJc w:val="left"/>
      <w:pPr>
        <w:tabs>
          <w:tab w:val="num" w:pos="6030"/>
        </w:tabs>
        <w:ind w:left="6030" w:hanging="360"/>
      </w:pPr>
    </w:lvl>
    <w:lvl w:ilvl="8" w:tplc="0419001B" w:tentative="1">
      <w:start w:val="1"/>
      <w:numFmt w:val="lowerRoman"/>
      <w:lvlText w:val="%9."/>
      <w:lvlJc w:val="right"/>
      <w:pPr>
        <w:tabs>
          <w:tab w:val="num" w:pos="6750"/>
        </w:tabs>
        <w:ind w:left="6750" w:hanging="180"/>
      </w:pPr>
    </w:lvl>
  </w:abstractNum>
  <w:abstractNum w:abstractNumId="17">
    <w:nsid w:val="449D766E"/>
    <w:multiLevelType w:val="multilevel"/>
    <w:tmpl w:val="52E81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5297390"/>
    <w:multiLevelType w:val="hybridMultilevel"/>
    <w:tmpl w:val="66F66BB2"/>
    <w:lvl w:ilvl="0" w:tplc="CB562C66">
      <w:start w:val="20"/>
      <w:numFmt w:val="decimal"/>
      <w:lvlText w:val="%1."/>
      <w:lvlJc w:val="left"/>
      <w:pPr>
        <w:tabs>
          <w:tab w:val="num" w:pos="1335"/>
        </w:tabs>
        <w:ind w:left="133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9866C2A"/>
    <w:multiLevelType w:val="hybridMultilevel"/>
    <w:tmpl w:val="CCB84DE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4EA01D2C"/>
    <w:multiLevelType w:val="hybridMultilevel"/>
    <w:tmpl w:val="1E5E6BE2"/>
    <w:lvl w:ilvl="0" w:tplc="1E10D6C6">
      <w:start w:val="1"/>
      <w:numFmt w:val="decimal"/>
      <w:lvlText w:val="%1."/>
      <w:lvlJc w:val="left"/>
      <w:pPr>
        <w:tabs>
          <w:tab w:val="num" w:pos="1729"/>
        </w:tabs>
        <w:ind w:left="1729" w:hanging="1020"/>
      </w:pPr>
      <w:rPr>
        <w:rFonts w:hint="default"/>
        <w:b/>
      </w:rPr>
    </w:lvl>
    <w:lvl w:ilvl="1" w:tplc="F7C03D5C">
      <w:numFmt w:val="none"/>
      <w:lvlText w:val=""/>
      <w:lvlJc w:val="left"/>
      <w:pPr>
        <w:tabs>
          <w:tab w:val="num" w:pos="360"/>
        </w:tabs>
      </w:pPr>
    </w:lvl>
    <w:lvl w:ilvl="2" w:tplc="7DD24F9E">
      <w:numFmt w:val="none"/>
      <w:lvlText w:val=""/>
      <w:lvlJc w:val="left"/>
      <w:pPr>
        <w:tabs>
          <w:tab w:val="num" w:pos="360"/>
        </w:tabs>
      </w:pPr>
    </w:lvl>
    <w:lvl w:ilvl="3" w:tplc="DDEC5ADE">
      <w:numFmt w:val="none"/>
      <w:lvlText w:val=""/>
      <w:lvlJc w:val="left"/>
      <w:pPr>
        <w:tabs>
          <w:tab w:val="num" w:pos="360"/>
        </w:tabs>
      </w:pPr>
    </w:lvl>
    <w:lvl w:ilvl="4" w:tplc="51767114">
      <w:numFmt w:val="none"/>
      <w:lvlText w:val=""/>
      <w:lvlJc w:val="left"/>
      <w:pPr>
        <w:tabs>
          <w:tab w:val="num" w:pos="360"/>
        </w:tabs>
      </w:pPr>
    </w:lvl>
    <w:lvl w:ilvl="5" w:tplc="8C16B78C">
      <w:numFmt w:val="none"/>
      <w:lvlText w:val=""/>
      <w:lvlJc w:val="left"/>
      <w:pPr>
        <w:tabs>
          <w:tab w:val="num" w:pos="360"/>
        </w:tabs>
      </w:pPr>
    </w:lvl>
    <w:lvl w:ilvl="6" w:tplc="14321E5E">
      <w:numFmt w:val="none"/>
      <w:lvlText w:val=""/>
      <w:lvlJc w:val="left"/>
      <w:pPr>
        <w:tabs>
          <w:tab w:val="num" w:pos="360"/>
        </w:tabs>
      </w:pPr>
    </w:lvl>
    <w:lvl w:ilvl="7" w:tplc="5A9EC768">
      <w:numFmt w:val="none"/>
      <w:lvlText w:val=""/>
      <w:lvlJc w:val="left"/>
      <w:pPr>
        <w:tabs>
          <w:tab w:val="num" w:pos="360"/>
        </w:tabs>
      </w:pPr>
    </w:lvl>
    <w:lvl w:ilvl="8" w:tplc="65500F8A">
      <w:numFmt w:val="none"/>
      <w:lvlText w:val=""/>
      <w:lvlJc w:val="left"/>
      <w:pPr>
        <w:tabs>
          <w:tab w:val="num" w:pos="360"/>
        </w:tabs>
      </w:pPr>
    </w:lvl>
  </w:abstractNum>
  <w:abstractNum w:abstractNumId="21">
    <w:nsid w:val="4FF959D9"/>
    <w:multiLevelType w:val="hybridMultilevel"/>
    <w:tmpl w:val="433A5B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B7606D"/>
    <w:multiLevelType w:val="hybridMultilevel"/>
    <w:tmpl w:val="66E48FA6"/>
    <w:lvl w:ilvl="0" w:tplc="1C007D32">
      <w:start w:val="1"/>
      <w:numFmt w:val="decimal"/>
      <w:lvlText w:val="%1"/>
      <w:lvlJc w:val="center"/>
      <w:pPr>
        <w:tabs>
          <w:tab w:val="num" w:pos="0"/>
        </w:tabs>
        <w:ind w:left="0" w:firstLine="227"/>
      </w:pPr>
      <w:rPr>
        <w:rFonts w:hint="default"/>
      </w:rPr>
    </w:lvl>
    <w:lvl w:ilvl="1" w:tplc="20363568">
      <w:start w:val="1"/>
      <w:numFmt w:val="bullet"/>
      <w:lvlText w:val="–"/>
      <w:lvlJc w:val="left"/>
      <w:pPr>
        <w:tabs>
          <w:tab w:val="num" w:pos="1505"/>
        </w:tabs>
        <w:ind w:left="371" w:firstLine="709"/>
      </w:pPr>
      <w:rPr>
        <w:rFonts w:ascii="Times New Roman" w:hAnsi="Times New Roman" w:cs="Times New Roman" w:hint="default"/>
      </w:rPr>
    </w:lvl>
    <w:lvl w:ilvl="2" w:tplc="FCF04F2E">
      <w:start w:val="1"/>
      <w:numFmt w:val="decimal"/>
      <w:lvlText w:val="%3."/>
      <w:lvlJc w:val="left"/>
      <w:pPr>
        <w:tabs>
          <w:tab w:val="num" w:pos="2207"/>
        </w:tabs>
        <w:ind w:left="2207" w:hanging="227"/>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3FE71D9"/>
    <w:multiLevelType w:val="hybridMultilevel"/>
    <w:tmpl w:val="C9A098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8E50626"/>
    <w:multiLevelType w:val="hybridMultilevel"/>
    <w:tmpl w:val="4CCE0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988070C"/>
    <w:multiLevelType w:val="hybridMultilevel"/>
    <w:tmpl w:val="F73686DC"/>
    <w:lvl w:ilvl="0" w:tplc="066CCB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05141A0"/>
    <w:multiLevelType w:val="hybridMultilevel"/>
    <w:tmpl w:val="3A04F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36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F55EC5"/>
    <w:multiLevelType w:val="hybridMultilevel"/>
    <w:tmpl w:val="E3C827F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63FD2260"/>
    <w:multiLevelType w:val="multilevel"/>
    <w:tmpl w:val="EDCC4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080A35"/>
    <w:multiLevelType w:val="hybridMultilevel"/>
    <w:tmpl w:val="96A4A952"/>
    <w:lvl w:ilvl="0" w:tplc="CB562C66">
      <w:start w:val="20"/>
      <w:numFmt w:val="decimal"/>
      <w:lvlText w:val="%1."/>
      <w:lvlJc w:val="left"/>
      <w:pPr>
        <w:tabs>
          <w:tab w:val="num" w:pos="2055"/>
        </w:tabs>
        <w:ind w:left="2055" w:hanging="705"/>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nsid w:val="68AB4329"/>
    <w:multiLevelType w:val="hybridMultilevel"/>
    <w:tmpl w:val="48541188"/>
    <w:lvl w:ilvl="0" w:tplc="5ADABB8A">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C181D3D"/>
    <w:multiLevelType w:val="hybridMultilevel"/>
    <w:tmpl w:val="3DCAF934"/>
    <w:lvl w:ilvl="0" w:tplc="E7F67012">
      <w:start w:val="1"/>
      <w:numFmt w:val="decimal"/>
      <w:lvlText w:val="%1."/>
      <w:lvlJc w:val="left"/>
      <w:pPr>
        <w:tabs>
          <w:tab w:val="num" w:pos="360"/>
        </w:tabs>
        <w:ind w:left="360" w:hanging="360"/>
      </w:pPr>
    </w:lvl>
    <w:lvl w:ilvl="1" w:tplc="BE122DCC" w:tentative="1">
      <w:start w:val="1"/>
      <w:numFmt w:val="decimal"/>
      <w:lvlText w:val="%2."/>
      <w:lvlJc w:val="left"/>
      <w:pPr>
        <w:tabs>
          <w:tab w:val="num" w:pos="1080"/>
        </w:tabs>
        <w:ind w:left="1080" w:hanging="360"/>
      </w:pPr>
    </w:lvl>
    <w:lvl w:ilvl="2" w:tplc="3072CAC6" w:tentative="1">
      <w:start w:val="1"/>
      <w:numFmt w:val="decimal"/>
      <w:lvlText w:val="%3."/>
      <w:lvlJc w:val="left"/>
      <w:pPr>
        <w:tabs>
          <w:tab w:val="num" w:pos="1800"/>
        </w:tabs>
        <w:ind w:left="1800" w:hanging="360"/>
      </w:pPr>
    </w:lvl>
    <w:lvl w:ilvl="3" w:tplc="BD2275A0" w:tentative="1">
      <w:start w:val="1"/>
      <w:numFmt w:val="decimal"/>
      <w:lvlText w:val="%4."/>
      <w:lvlJc w:val="left"/>
      <w:pPr>
        <w:tabs>
          <w:tab w:val="num" w:pos="2520"/>
        </w:tabs>
        <w:ind w:left="2520" w:hanging="360"/>
      </w:pPr>
    </w:lvl>
    <w:lvl w:ilvl="4" w:tplc="F40C25D4" w:tentative="1">
      <w:start w:val="1"/>
      <w:numFmt w:val="decimal"/>
      <w:lvlText w:val="%5."/>
      <w:lvlJc w:val="left"/>
      <w:pPr>
        <w:tabs>
          <w:tab w:val="num" w:pos="3240"/>
        </w:tabs>
        <w:ind w:left="3240" w:hanging="360"/>
      </w:pPr>
    </w:lvl>
    <w:lvl w:ilvl="5" w:tplc="AA3A179C" w:tentative="1">
      <w:start w:val="1"/>
      <w:numFmt w:val="decimal"/>
      <w:lvlText w:val="%6."/>
      <w:lvlJc w:val="left"/>
      <w:pPr>
        <w:tabs>
          <w:tab w:val="num" w:pos="3960"/>
        </w:tabs>
        <w:ind w:left="3960" w:hanging="360"/>
      </w:pPr>
    </w:lvl>
    <w:lvl w:ilvl="6" w:tplc="1580403C" w:tentative="1">
      <w:start w:val="1"/>
      <w:numFmt w:val="decimal"/>
      <w:lvlText w:val="%7."/>
      <w:lvlJc w:val="left"/>
      <w:pPr>
        <w:tabs>
          <w:tab w:val="num" w:pos="4680"/>
        </w:tabs>
        <w:ind w:left="4680" w:hanging="360"/>
      </w:pPr>
    </w:lvl>
    <w:lvl w:ilvl="7" w:tplc="C5C49D50" w:tentative="1">
      <w:start w:val="1"/>
      <w:numFmt w:val="decimal"/>
      <w:lvlText w:val="%8."/>
      <w:lvlJc w:val="left"/>
      <w:pPr>
        <w:tabs>
          <w:tab w:val="num" w:pos="5400"/>
        </w:tabs>
        <w:ind w:left="5400" w:hanging="360"/>
      </w:pPr>
    </w:lvl>
    <w:lvl w:ilvl="8" w:tplc="74382918" w:tentative="1">
      <w:start w:val="1"/>
      <w:numFmt w:val="decimal"/>
      <w:lvlText w:val="%9."/>
      <w:lvlJc w:val="left"/>
      <w:pPr>
        <w:tabs>
          <w:tab w:val="num" w:pos="6120"/>
        </w:tabs>
        <w:ind w:left="6120" w:hanging="360"/>
      </w:pPr>
    </w:lvl>
  </w:abstractNum>
  <w:abstractNum w:abstractNumId="32">
    <w:nsid w:val="75476505"/>
    <w:multiLevelType w:val="hybridMultilevel"/>
    <w:tmpl w:val="B8C015CA"/>
    <w:lvl w:ilvl="0" w:tplc="FFD4FC2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3">
    <w:nsid w:val="75B85255"/>
    <w:multiLevelType w:val="hybridMultilevel"/>
    <w:tmpl w:val="A238E8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C7C709E"/>
    <w:multiLevelType w:val="hybridMultilevel"/>
    <w:tmpl w:val="71E85092"/>
    <w:lvl w:ilvl="0" w:tplc="8FF2DBEA">
      <w:start w:val="1"/>
      <w:numFmt w:val="bullet"/>
      <w:lvlText w:val="•"/>
      <w:lvlJc w:val="left"/>
      <w:pPr>
        <w:ind w:left="1503" w:hanging="360"/>
      </w:pPr>
      <w:rPr>
        <w:rFonts w:ascii="Arial" w:hAnsi="Arial"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num w:numId="1">
    <w:abstractNumId w:val="3"/>
  </w:num>
  <w:num w:numId="2">
    <w:abstractNumId w:val="2"/>
  </w:num>
  <w:num w:numId="3">
    <w:abstractNumId w:val="19"/>
  </w:num>
  <w:num w:numId="4">
    <w:abstractNumId w:val="7"/>
  </w:num>
  <w:num w:numId="5">
    <w:abstractNumId w:val="4"/>
  </w:num>
  <w:num w:numId="6">
    <w:abstractNumId w:val="33"/>
  </w:num>
  <w:num w:numId="7">
    <w:abstractNumId w:val="14"/>
  </w:num>
  <w:num w:numId="8">
    <w:abstractNumId w:val="20"/>
  </w:num>
  <w:num w:numId="9">
    <w:abstractNumId w:val="10"/>
  </w:num>
  <w:num w:numId="10">
    <w:abstractNumId w:val="15"/>
  </w:num>
  <w:num w:numId="11">
    <w:abstractNumId w:val="6"/>
  </w:num>
  <w:num w:numId="12">
    <w:abstractNumId w:val="27"/>
  </w:num>
  <w:num w:numId="13">
    <w:abstractNumId w:val="12"/>
  </w:num>
  <w:num w:numId="14">
    <w:abstractNumId w:val="28"/>
  </w:num>
  <w:num w:numId="15">
    <w:abstractNumId w:val="11"/>
  </w:num>
  <w:num w:numId="16">
    <w:abstractNumId w:val="17"/>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25"/>
  </w:num>
  <w:num w:numId="20">
    <w:abstractNumId w:val="16"/>
  </w:num>
  <w:num w:numId="21">
    <w:abstractNumId w:val="18"/>
  </w:num>
  <w:num w:numId="22">
    <w:abstractNumId w:val="1"/>
  </w:num>
  <w:num w:numId="23">
    <w:abstractNumId w:val="29"/>
  </w:num>
  <w:num w:numId="24">
    <w:abstractNumId w:val="5"/>
  </w:num>
  <w:num w:numId="25">
    <w:abstractNumId w:val="13"/>
  </w:num>
  <w:num w:numId="26">
    <w:abstractNumId w:val="0"/>
  </w:num>
  <w:num w:numId="27">
    <w:abstractNumId w:val="32"/>
  </w:num>
  <w:num w:numId="28">
    <w:abstractNumId w:val="26"/>
  </w:num>
  <w:num w:numId="29">
    <w:abstractNumId w:val="24"/>
  </w:num>
  <w:num w:numId="30">
    <w:abstractNumId w:val="23"/>
  </w:num>
  <w:num w:numId="31">
    <w:abstractNumId w:val="22"/>
  </w:num>
  <w:num w:numId="32">
    <w:abstractNumId w:val="34"/>
  </w:num>
  <w:num w:numId="33">
    <w:abstractNumId w:val="31"/>
  </w:num>
  <w:num w:numId="34">
    <w:abstractNumId w:val="8"/>
  </w:num>
  <w:num w:numId="3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082AEF"/>
    <w:rsid w:val="00082AEF"/>
    <w:rsid w:val="000F3CA8"/>
    <w:rsid w:val="000F6F8B"/>
    <w:rsid w:val="00156462"/>
    <w:rsid w:val="00190347"/>
    <w:rsid w:val="00237EB3"/>
    <w:rsid w:val="002977A7"/>
    <w:rsid w:val="004A0B21"/>
    <w:rsid w:val="004F5BA1"/>
    <w:rsid w:val="006E5283"/>
    <w:rsid w:val="007F5BDD"/>
    <w:rsid w:val="0086052A"/>
    <w:rsid w:val="00A57FB0"/>
    <w:rsid w:val="00E84BFA"/>
    <w:rsid w:val="00EB2D87"/>
    <w:rsid w:val="00F823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AEF"/>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082AEF"/>
    <w:pPr>
      <w:keepNext/>
      <w:overflowPunct w:val="0"/>
      <w:autoSpaceDE w:val="0"/>
      <w:autoSpaceDN w:val="0"/>
      <w:adjustRightInd w:val="0"/>
      <w:ind w:firstLine="720"/>
      <w:jc w:val="center"/>
      <w:textAlignment w:val="baseline"/>
      <w:outlineLvl w:val="0"/>
    </w:pPr>
    <w:rPr>
      <w:b/>
      <w:sz w:val="24"/>
      <w:szCs w:val="20"/>
    </w:rPr>
  </w:style>
  <w:style w:type="paragraph" w:styleId="5">
    <w:name w:val="heading 5"/>
    <w:basedOn w:val="a"/>
    <w:next w:val="a"/>
    <w:link w:val="50"/>
    <w:qFormat/>
    <w:rsid w:val="00082AE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2AEF"/>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082AEF"/>
    <w:rPr>
      <w:rFonts w:ascii="Times New Roman" w:eastAsia="Times New Roman" w:hAnsi="Times New Roman" w:cs="Times New Roman"/>
      <w:b/>
      <w:bCs/>
      <w:i/>
      <w:iCs/>
      <w:sz w:val="26"/>
      <w:szCs w:val="26"/>
      <w:lang w:eastAsia="ru-RU"/>
    </w:rPr>
  </w:style>
  <w:style w:type="paragraph" w:customStyle="1" w:styleId="ConsPlusNormal">
    <w:name w:val="ConsPlusNormal"/>
    <w:rsid w:val="00082AE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RMATTEXT">
    <w:name w:val=".FORMATTEXT"/>
    <w:rsid w:val="00082AE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Normal (Web)"/>
    <w:basedOn w:val="a"/>
    <w:rsid w:val="00082AEF"/>
    <w:pPr>
      <w:spacing w:before="100" w:beforeAutospacing="1" w:after="100" w:afterAutospacing="1"/>
      <w:jc w:val="both"/>
    </w:pPr>
    <w:rPr>
      <w:rFonts w:ascii="Arial" w:hAnsi="Arial" w:cs="Arial"/>
      <w:color w:val="000000"/>
      <w:sz w:val="15"/>
      <w:szCs w:val="15"/>
    </w:rPr>
  </w:style>
  <w:style w:type="paragraph" w:customStyle="1" w:styleId="ConsPlusTitle">
    <w:name w:val="ConsPlusTitle"/>
    <w:rsid w:val="00082AEF"/>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HEADERTEXT">
    <w:name w:val=".HEADERTEXT"/>
    <w:rsid w:val="00082AEF"/>
    <w:pPr>
      <w:widowControl w:val="0"/>
      <w:autoSpaceDE w:val="0"/>
      <w:autoSpaceDN w:val="0"/>
      <w:adjustRightInd w:val="0"/>
      <w:spacing w:after="0" w:line="240" w:lineRule="auto"/>
    </w:pPr>
    <w:rPr>
      <w:rFonts w:ascii="Arial" w:eastAsia="Times New Roman" w:hAnsi="Arial" w:cs="Arial"/>
      <w:color w:val="2B4279"/>
      <w:lang w:eastAsia="ru-RU"/>
    </w:rPr>
  </w:style>
  <w:style w:type="paragraph" w:styleId="a4">
    <w:name w:val="Body Text Indent"/>
    <w:basedOn w:val="a"/>
    <w:link w:val="a5"/>
    <w:rsid w:val="00082AEF"/>
    <w:pPr>
      <w:tabs>
        <w:tab w:val="left" w:pos="435"/>
      </w:tabs>
      <w:spacing w:line="360" w:lineRule="auto"/>
      <w:ind w:left="75"/>
      <w:jc w:val="both"/>
    </w:pPr>
    <w:rPr>
      <w:szCs w:val="20"/>
    </w:rPr>
  </w:style>
  <w:style w:type="character" w:customStyle="1" w:styleId="a5">
    <w:name w:val="Основной текст с отступом Знак"/>
    <w:basedOn w:val="a0"/>
    <w:link w:val="a4"/>
    <w:rsid w:val="00082AEF"/>
    <w:rPr>
      <w:rFonts w:ascii="Times New Roman" w:eastAsia="Times New Roman" w:hAnsi="Times New Roman" w:cs="Times New Roman"/>
      <w:sz w:val="28"/>
      <w:szCs w:val="20"/>
      <w:lang w:eastAsia="ru-RU"/>
    </w:rPr>
  </w:style>
  <w:style w:type="paragraph" w:customStyle="1" w:styleId="Style2">
    <w:name w:val="Style2"/>
    <w:basedOn w:val="a"/>
    <w:rsid w:val="00082AEF"/>
    <w:pPr>
      <w:widowControl w:val="0"/>
      <w:autoSpaceDE w:val="0"/>
      <w:autoSpaceDN w:val="0"/>
      <w:adjustRightInd w:val="0"/>
    </w:pPr>
    <w:rPr>
      <w:rFonts w:ascii="Candara" w:hAnsi="Candara"/>
      <w:sz w:val="24"/>
      <w:szCs w:val="24"/>
    </w:rPr>
  </w:style>
  <w:style w:type="paragraph" w:customStyle="1" w:styleId="Style8">
    <w:name w:val="Style8"/>
    <w:basedOn w:val="a"/>
    <w:rsid w:val="00082AEF"/>
    <w:pPr>
      <w:widowControl w:val="0"/>
      <w:autoSpaceDE w:val="0"/>
      <w:autoSpaceDN w:val="0"/>
      <w:adjustRightInd w:val="0"/>
      <w:spacing w:line="326" w:lineRule="exact"/>
      <w:ind w:firstLine="754"/>
    </w:pPr>
    <w:rPr>
      <w:rFonts w:ascii="Candara" w:hAnsi="Candara"/>
      <w:sz w:val="24"/>
      <w:szCs w:val="24"/>
    </w:rPr>
  </w:style>
  <w:style w:type="character" w:customStyle="1" w:styleId="FontStyle13">
    <w:name w:val="Font Style13"/>
    <w:rsid w:val="00082AEF"/>
    <w:rPr>
      <w:rFonts w:ascii="Times New Roman" w:hAnsi="Times New Roman" w:cs="Times New Roman"/>
      <w:color w:val="000000"/>
      <w:spacing w:val="40"/>
      <w:sz w:val="28"/>
      <w:szCs w:val="28"/>
    </w:rPr>
  </w:style>
  <w:style w:type="character" w:customStyle="1" w:styleId="FontStyle16">
    <w:name w:val="Font Style16"/>
    <w:rsid w:val="00082AEF"/>
    <w:rPr>
      <w:rFonts w:ascii="Times New Roman" w:hAnsi="Times New Roman" w:cs="Times New Roman"/>
      <w:color w:val="000000"/>
      <w:sz w:val="26"/>
      <w:szCs w:val="26"/>
    </w:rPr>
  </w:style>
  <w:style w:type="paragraph" w:styleId="HTML">
    <w:name w:val="HTML Preformatted"/>
    <w:basedOn w:val="a"/>
    <w:link w:val="HTML0"/>
    <w:rsid w:val="00082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0"/>
    <w:link w:val="HTML"/>
    <w:rsid w:val="00082AEF"/>
    <w:rPr>
      <w:rFonts w:ascii="Courier New" w:eastAsia="Times New Roman" w:hAnsi="Courier New" w:cs="Courier New"/>
      <w:sz w:val="20"/>
      <w:szCs w:val="20"/>
      <w:lang w:eastAsia="ru-RU"/>
    </w:rPr>
  </w:style>
  <w:style w:type="paragraph" w:customStyle="1" w:styleId="a6">
    <w:name w:val="Знак Знак"/>
    <w:basedOn w:val="a"/>
    <w:rsid w:val="00082AEF"/>
    <w:pPr>
      <w:widowControl w:val="0"/>
      <w:adjustRightInd w:val="0"/>
      <w:spacing w:after="160" w:line="240" w:lineRule="exact"/>
      <w:jc w:val="right"/>
    </w:pPr>
    <w:rPr>
      <w:sz w:val="20"/>
      <w:szCs w:val="20"/>
      <w:lang w:val="en-GB" w:eastAsia="en-US"/>
    </w:rPr>
  </w:style>
  <w:style w:type="paragraph" w:styleId="a7">
    <w:name w:val="footer"/>
    <w:basedOn w:val="a"/>
    <w:link w:val="a8"/>
    <w:uiPriority w:val="99"/>
    <w:rsid w:val="00082AEF"/>
    <w:pPr>
      <w:tabs>
        <w:tab w:val="center" w:pos="4677"/>
        <w:tab w:val="right" w:pos="9355"/>
      </w:tabs>
    </w:pPr>
  </w:style>
  <w:style w:type="character" w:customStyle="1" w:styleId="a8">
    <w:name w:val="Нижний колонтитул Знак"/>
    <w:basedOn w:val="a0"/>
    <w:link w:val="a7"/>
    <w:uiPriority w:val="99"/>
    <w:rsid w:val="00082AEF"/>
    <w:rPr>
      <w:rFonts w:ascii="Times New Roman" w:eastAsia="Times New Roman" w:hAnsi="Times New Roman" w:cs="Times New Roman"/>
      <w:sz w:val="28"/>
      <w:szCs w:val="28"/>
      <w:lang w:eastAsia="ru-RU"/>
    </w:rPr>
  </w:style>
  <w:style w:type="character" w:styleId="a9">
    <w:name w:val="page number"/>
    <w:basedOn w:val="a0"/>
    <w:rsid w:val="00082AEF"/>
  </w:style>
  <w:style w:type="paragraph" w:customStyle="1" w:styleId="11">
    <w:name w:val="Абзац списка1"/>
    <w:basedOn w:val="a"/>
    <w:rsid w:val="00082AEF"/>
    <w:pPr>
      <w:ind w:left="720"/>
      <w:contextualSpacing/>
      <w:jc w:val="right"/>
    </w:pPr>
    <w:rPr>
      <w:b/>
      <w:sz w:val="32"/>
      <w:szCs w:val="32"/>
    </w:rPr>
  </w:style>
  <w:style w:type="paragraph" w:styleId="aa">
    <w:name w:val="Body Text"/>
    <w:basedOn w:val="a"/>
    <w:link w:val="ab"/>
    <w:rsid w:val="00082AEF"/>
    <w:pPr>
      <w:spacing w:after="120"/>
    </w:pPr>
  </w:style>
  <w:style w:type="character" w:customStyle="1" w:styleId="ab">
    <w:name w:val="Основной текст Знак"/>
    <w:basedOn w:val="a0"/>
    <w:link w:val="aa"/>
    <w:rsid w:val="00082AEF"/>
    <w:rPr>
      <w:rFonts w:ascii="Times New Roman" w:eastAsia="Times New Roman" w:hAnsi="Times New Roman" w:cs="Times New Roman"/>
      <w:sz w:val="28"/>
      <w:szCs w:val="28"/>
      <w:lang w:eastAsia="ru-RU"/>
    </w:rPr>
  </w:style>
  <w:style w:type="paragraph" w:styleId="ac">
    <w:name w:val="header"/>
    <w:basedOn w:val="a"/>
    <w:link w:val="ad"/>
    <w:rsid w:val="00082AEF"/>
    <w:pPr>
      <w:tabs>
        <w:tab w:val="center" w:pos="4677"/>
        <w:tab w:val="right" w:pos="9355"/>
      </w:tabs>
    </w:pPr>
  </w:style>
  <w:style w:type="character" w:customStyle="1" w:styleId="ad">
    <w:name w:val="Верхний колонтитул Знак"/>
    <w:basedOn w:val="a0"/>
    <w:link w:val="ac"/>
    <w:rsid w:val="00082AEF"/>
    <w:rPr>
      <w:rFonts w:ascii="Times New Roman" w:eastAsia="Times New Roman" w:hAnsi="Times New Roman" w:cs="Times New Roman"/>
      <w:sz w:val="28"/>
      <w:szCs w:val="28"/>
      <w:lang w:eastAsia="ru-RU"/>
    </w:rPr>
  </w:style>
  <w:style w:type="paragraph" w:styleId="ae">
    <w:name w:val="Subtitle"/>
    <w:basedOn w:val="a"/>
    <w:link w:val="af"/>
    <w:qFormat/>
    <w:rsid w:val="00082AEF"/>
    <w:pPr>
      <w:shd w:val="clear" w:color="auto" w:fill="FFFFFF"/>
      <w:ind w:left="5" w:right="24" w:firstLine="355"/>
      <w:jc w:val="center"/>
    </w:pPr>
    <w:rPr>
      <w:b/>
      <w:bCs/>
      <w:color w:val="000000"/>
      <w:sz w:val="24"/>
      <w:szCs w:val="21"/>
    </w:rPr>
  </w:style>
  <w:style w:type="character" w:customStyle="1" w:styleId="af">
    <w:name w:val="Подзаголовок Знак"/>
    <w:basedOn w:val="a0"/>
    <w:link w:val="ae"/>
    <w:rsid w:val="00082AEF"/>
    <w:rPr>
      <w:rFonts w:ascii="Times New Roman" w:eastAsia="Times New Roman" w:hAnsi="Times New Roman" w:cs="Times New Roman"/>
      <w:b/>
      <w:bCs/>
      <w:color w:val="000000"/>
      <w:sz w:val="24"/>
      <w:szCs w:val="21"/>
      <w:shd w:val="clear" w:color="auto" w:fill="FFFFFF"/>
      <w:lang w:eastAsia="ru-RU"/>
    </w:rPr>
  </w:style>
  <w:style w:type="character" w:styleId="af0">
    <w:name w:val="Strong"/>
    <w:qFormat/>
    <w:rsid w:val="00082AEF"/>
    <w:rPr>
      <w:b/>
      <w:bCs/>
    </w:rPr>
  </w:style>
  <w:style w:type="character" w:styleId="af1">
    <w:name w:val="Hyperlink"/>
    <w:rsid w:val="00082AEF"/>
    <w:rPr>
      <w:color w:val="0000FF"/>
      <w:u w:val="single"/>
    </w:rPr>
  </w:style>
  <w:style w:type="paragraph" w:customStyle="1" w:styleId="ConsPlusCell">
    <w:name w:val="ConsPlusCell"/>
    <w:rsid w:val="00082AE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00">
    <w:name w:val="Стиль10"/>
    <w:basedOn w:val="a"/>
    <w:rsid w:val="00082AEF"/>
    <w:pPr>
      <w:tabs>
        <w:tab w:val="num" w:pos="360"/>
        <w:tab w:val="left" w:pos="964"/>
      </w:tabs>
      <w:jc w:val="both"/>
    </w:pPr>
    <w:rPr>
      <w:b/>
      <w:sz w:val="32"/>
      <w:szCs w:val="20"/>
    </w:rPr>
  </w:style>
  <w:style w:type="paragraph" w:customStyle="1" w:styleId="Default">
    <w:name w:val="Default"/>
    <w:rsid w:val="00082AE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List Paragraph"/>
    <w:basedOn w:val="a"/>
    <w:qFormat/>
    <w:rsid w:val="00082AEF"/>
    <w:pPr>
      <w:spacing w:after="200" w:line="276" w:lineRule="auto"/>
      <w:ind w:left="720"/>
      <w:contextualSpacing/>
    </w:pPr>
    <w:rPr>
      <w:rFonts w:ascii="Calibri" w:eastAsia="Calibri" w:hAnsi="Calibri"/>
      <w:sz w:val="22"/>
      <w:szCs w:val="22"/>
      <w:lang w:eastAsia="en-US"/>
    </w:rPr>
  </w:style>
  <w:style w:type="paragraph" w:styleId="2">
    <w:name w:val="Body Text 2"/>
    <w:basedOn w:val="a"/>
    <w:link w:val="20"/>
    <w:rsid w:val="00082AEF"/>
    <w:pPr>
      <w:spacing w:after="120" w:line="480" w:lineRule="auto"/>
    </w:pPr>
  </w:style>
  <w:style w:type="character" w:customStyle="1" w:styleId="20">
    <w:name w:val="Основной текст 2 Знак"/>
    <w:basedOn w:val="a0"/>
    <w:link w:val="2"/>
    <w:rsid w:val="00082AEF"/>
    <w:rPr>
      <w:rFonts w:ascii="Times New Roman" w:eastAsia="Times New Roman" w:hAnsi="Times New Roman" w:cs="Times New Roman"/>
      <w:sz w:val="28"/>
      <w:szCs w:val="28"/>
      <w:lang w:eastAsia="ru-RU"/>
    </w:rPr>
  </w:style>
  <w:style w:type="paragraph" w:styleId="af3">
    <w:name w:val="Balloon Text"/>
    <w:basedOn w:val="a"/>
    <w:link w:val="af4"/>
    <w:uiPriority w:val="99"/>
    <w:semiHidden/>
    <w:unhideWhenUsed/>
    <w:rsid w:val="004A0B21"/>
    <w:rPr>
      <w:rFonts w:ascii="Tahoma" w:hAnsi="Tahoma" w:cs="Tahoma"/>
      <w:sz w:val="16"/>
      <w:szCs w:val="16"/>
    </w:rPr>
  </w:style>
  <w:style w:type="character" w:customStyle="1" w:styleId="af4">
    <w:name w:val="Текст выноски Знак"/>
    <w:basedOn w:val="a0"/>
    <w:link w:val="af3"/>
    <w:uiPriority w:val="99"/>
    <w:semiHidden/>
    <w:rsid w:val="004A0B2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15A5F38A68749A80A40D5213C81CBDE8A59E655B4F67A04B885B6071198C1666356CFE0EFD754ECM8M6I" TargetMode="External"/><Relationship Id="rId21" Type="http://schemas.openxmlformats.org/officeDocument/2006/relationships/hyperlink" Target="consultantplus://offline/ref=A0BE50831B2FB84570D9F20279225F100F47890748ADA3CF09A8D9FDD6FE1A35DCEFBECB0D2E6103L2MCI" TargetMode="External"/><Relationship Id="rId42" Type="http://schemas.openxmlformats.org/officeDocument/2006/relationships/hyperlink" Target="consultantplus://offline/ref=A0BE50831B2FB84570D9E11F68225F100E458E0642AEA3CF09A8D9FDD6LFMEI" TargetMode="External"/><Relationship Id="rId63" Type="http://schemas.openxmlformats.org/officeDocument/2006/relationships/hyperlink" Target="consultantplus://offline/ref=A0BE50831B2FB84570D9F20279225F100F47890E4FAFA3CF09A8D9FDD6FE1A35DCEFBECB0D2F6304L2M8I" TargetMode="External"/><Relationship Id="rId84" Type="http://schemas.openxmlformats.org/officeDocument/2006/relationships/hyperlink" Target="consultantplus://offline/ref=164F121543534B26897EDC09A8C37CD8E042A0F4242964F116BB75279E26ED923059247CBC4F1CB4F9i5J" TargetMode="External"/><Relationship Id="rId138" Type="http://schemas.openxmlformats.org/officeDocument/2006/relationships/hyperlink" Target="consultantplus://offline/ref=815A5F38A68749A80A40D5213C81CBDE8A59E655B4F67A04B885B6071198C1666356CFE8MEMBI" TargetMode="External"/><Relationship Id="rId159" Type="http://schemas.openxmlformats.org/officeDocument/2006/relationships/hyperlink" Target="consultantplus://offline/ref=815A5F38A68749A80A40D5213C81CBDE8A59E656BEF67A04B885B6071198C1666356CFE2EFD3M5M5I" TargetMode="External"/><Relationship Id="rId170" Type="http://schemas.openxmlformats.org/officeDocument/2006/relationships/hyperlink" Target="consultantplus://offline/ref=815A5F38A68749A80A40D5213C81CBDE8A59E656BEF67A04B885B6071198C1666356CFE2EFD3M5M5I" TargetMode="External"/><Relationship Id="rId191" Type="http://schemas.openxmlformats.org/officeDocument/2006/relationships/hyperlink" Target="consultantplus://offline/ref=815A5F38A68749A80A40D5213C81CBDE8A59E65CB3F27A04B885B6071198C1666356CFE0EFD755E2M8MDI" TargetMode="External"/><Relationship Id="rId205" Type="http://schemas.openxmlformats.org/officeDocument/2006/relationships/hyperlink" Target="consultantplus://offline/ref=815A5F38A68749A80A40D5213C81CBDE8A59E654BEF57A04B885B6071198C1666356CFE0EEMDMEI" TargetMode="External"/><Relationship Id="rId226" Type="http://schemas.openxmlformats.org/officeDocument/2006/relationships/hyperlink" Target="consultantplus://offline/ref=815A5F38A68749A80A40D5213C81CBDE8A59E654BEF57A04B885B6071198C1666356CFE0EFD457EEM8MAI" TargetMode="External"/><Relationship Id="rId107" Type="http://schemas.openxmlformats.org/officeDocument/2006/relationships/hyperlink" Target="consultantplus://offline/ref=164F121543534B26897EDC09A8C37CD8E043A3FB2A2B39FB1EE279259929B2853710287DBC4E19FBi2J" TargetMode="External"/><Relationship Id="rId11" Type="http://schemas.openxmlformats.org/officeDocument/2006/relationships/hyperlink" Target="consultantplus://offline/ref=164F121543534B26897EDC09A8C37CD8E042A5FA2B2064F116BB75279E26ED923059247CBC4E1BB5F9i6J" TargetMode="External"/><Relationship Id="rId32" Type="http://schemas.openxmlformats.org/officeDocument/2006/relationships/hyperlink" Target="consultantplus://offline/ref=A0BE50831B2FB84570D9F20279225F100C408F034CA4A3CF09A8D9FDD6LFMEI" TargetMode="External"/><Relationship Id="rId53" Type="http://schemas.openxmlformats.org/officeDocument/2006/relationships/hyperlink" Target="consultantplus://offline/ref=A0BE50831B2FB84570D9F20279225F100C4F800E4BAFA3CF09A8D9FDD6LFMEI" TargetMode="External"/><Relationship Id="rId74" Type="http://schemas.openxmlformats.org/officeDocument/2006/relationships/hyperlink" Target="consultantplus://offline/ref=164F121543534B26897EDC09A8C37CD8E042A2FC272964F116BB75279E26ED923059247CBC4E1AB4F9i4J" TargetMode="External"/><Relationship Id="rId128" Type="http://schemas.openxmlformats.org/officeDocument/2006/relationships/hyperlink" Target="consultantplus://offline/ref=815A5F38A68749A80A40D5213C81CBDE8A59E656BEF67A04B885B6071198C1666356CFE0EFD652E9M8M6I" TargetMode="External"/><Relationship Id="rId149" Type="http://schemas.openxmlformats.org/officeDocument/2006/relationships/hyperlink" Target="consultantplus://offline/ref=815A5F38A68749A80A40D5213C81CBDE8A59E656BEF67A04B885B6071198C1666356CFE0EFD755EFM8MAI" TargetMode="External"/><Relationship Id="rId5" Type="http://schemas.openxmlformats.org/officeDocument/2006/relationships/footnotes" Target="footnotes.xml"/><Relationship Id="rId95" Type="http://schemas.openxmlformats.org/officeDocument/2006/relationships/hyperlink" Target="consultantplus://offline/ref=164F121543534B26897EDC09A8C37CD8E847A4FB272B39FB1EE279259929B2853710287DBC4E12FBi4J" TargetMode="External"/><Relationship Id="rId160" Type="http://schemas.openxmlformats.org/officeDocument/2006/relationships/hyperlink" Target="consultantplus://offline/ref=815A5F38A68749A80A40D5213C81CBDE8A59E656BEF67A04B885B6071198C1666356CFE2EFD3M5M7I" TargetMode="External"/><Relationship Id="rId181" Type="http://schemas.openxmlformats.org/officeDocument/2006/relationships/hyperlink" Target="consultantplus://offline/ref=815A5F38A68749A80A40CB2F3881CBDE895FE552B1FC270EB0DCBA05M1M6I" TargetMode="External"/><Relationship Id="rId216" Type="http://schemas.openxmlformats.org/officeDocument/2006/relationships/hyperlink" Target="consultantplus://offline/ref=815A5F38A68749A80A40D5213C81CBDE8A59E654BEF57A04B885B6071198C1666356CFE0EFD651EBM8MBI" TargetMode="External"/><Relationship Id="rId237" Type="http://schemas.openxmlformats.org/officeDocument/2006/relationships/hyperlink" Target="consultantplus://offline/ref=815A5F38A68749A80A40D5213C81CBDE8A59E654BEF57A04B885B6071198C1666356CFE0EFD457E9M8M9I" TargetMode="External"/><Relationship Id="rId22" Type="http://schemas.openxmlformats.org/officeDocument/2006/relationships/hyperlink" Target="consultantplus://offline/ref=A0BE50831B2FB84570D9F20279225F100F4F8E0341FAF4CD58FDD7F8DEAE522592AAB3CA0D26L6M5I" TargetMode="External"/><Relationship Id="rId43" Type="http://schemas.openxmlformats.org/officeDocument/2006/relationships/hyperlink" Target="consultantplus://offline/ref=A0BE50831B2FB84570D9F20279225F100E4F8B0E4CA7FEC501F1D5FFD1F14522DBA6B2CA0D2E60L0M5I" TargetMode="External"/><Relationship Id="rId64" Type="http://schemas.openxmlformats.org/officeDocument/2006/relationships/hyperlink" Target="consultantplus://offline/ref=A0BE50831B2FB84570D9F20279225F100C4F8A064BACA3CF09A8D9FDD6FE1A35DCEFBECB0D2E6004L2M0I" TargetMode="External"/><Relationship Id="rId118" Type="http://schemas.openxmlformats.org/officeDocument/2006/relationships/hyperlink" Target="consultantplus://offline/ref=815A5F38A68749A80A40D5213C81CBDE8A59E655B4F67A04B885B6071198C1666356CFE0EFD754ECM8M6I" TargetMode="External"/><Relationship Id="rId139" Type="http://schemas.openxmlformats.org/officeDocument/2006/relationships/hyperlink" Target="consultantplus://offline/ref=815A5F38A68749A80A40CB2F3881CBDE8950E657B4FE7A04B885B6071198C1666356CFE0MEMBI" TargetMode="External"/><Relationship Id="rId85" Type="http://schemas.openxmlformats.org/officeDocument/2006/relationships/hyperlink" Target="consultantplus://offline/ref=164F121543534B26897EDC09A8C37CD8E042A0F4242964F116BB75279E26ED923059247CBC4F1CB4F9i7J" TargetMode="External"/><Relationship Id="rId150" Type="http://schemas.openxmlformats.org/officeDocument/2006/relationships/hyperlink" Target="consultantplus://offline/ref=815A5F38A68749A80A40D5213C81CBDE8A59E656BEF67A04B885B6071198C1666356CFE2EFD4M5MCI" TargetMode="External"/><Relationship Id="rId171" Type="http://schemas.openxmlformats.org/officeDocument/2006/relationships/hyperlink" Target="consultantplus://offline/ref=815A5F38A68749A80A40D5213C81CBDE8A59E656BEF67A04B885B6071198C1666356CFE2EFD3M5M7I" TargetMode="External"/><Relationship Id="rId192" Type="http://schemas.openxmlformats.org/officeDocument/2006/relationships/hyperlink" Target="consultantplus://offline/ref=815A5F38A68749A80A40D5213C81CBDE8A59E65CB3F27A04B885B6071198C1666356CFE0EFD755E2M8MCI" TargetMode="External"/><Relationship Id="rId206" Type="http://schemas.openxmlformats.org/officeDocument/2006/relationships/hyperlink" Target="consultantplus://offline/ref=815A5F38A68749A80A40D5213C81CBDE8A59E654BEF57A04B885B6071198C1666356CFE0EFD651E8M8MEI" TargetMode="External"/><Relationship Id="rId227" Type="http://schemas.openxmlformats.org/officeDocument/2006/relationships/hyperlink" Target="consultantplus://offline/ref=815A5F38A68749A80A40D5213C81CBDE8A59E654BEF57A04B885B6071198C1666356CFE0EFD754EFM8MDI" TargetMode="External"/><Relationship Id="rId201" Type="http://schemas.openxmlformats.org/officeDocument/2006/relationships/hyperlink" Target="consultantplus://offline/ref=815A5F38A68749A80A40D5213C81CBDE8A59E654BEF57A04B885B6071198C1666356CFE0EFD457EEM8MDI" TargetMode="External"/><Relationship Id="rId222" Type="http://schemas.openxmlformats.org/officeDocument/2006/relationships/hyperlink" Target="consultantplus://offline/ref=815A5F38A68749A80A40D5213C81CBDE8A59E654BEF57A04B885B6071198C1666356CFE0EFD651EBM8MBI" TargetMode="External"/><Relationship Id="rId243" Type="http://schemas.openxmlformats.org/officeDocument/2006/relationships/theme" Target="theme/theme1.xml"/><Relationship Id="rId12" Type="http://schemas.openxmlformats.org/officeDocument/2006/relationships/hyperlink" Target="consultantplus://offline/ref=164F121543534B26897EDC09A8C37CD8E042A2FC272964F116BB75279E26ED923059247CBC4E1BBFF9i0J" TargetMode="External"/><Relationship Id="rId17" Type="http://schemas.openxmlformats.org/officeDocument/2006/relationships/hyperlink" Target="consultantplus://offline/ref=A0BE50831B2FB84570D9F20279225F100F47890748ADA3CF09A8D9FDD6FE1A35DCEFBECB0D2E6104L2MEI" TargetMode="External"/><Relationship Id="rId33" Type="http://schemas.openxmlformats.org/officeDocument/2006/relationships/hyperlink" Target="consultantplus://offline/ref=A0BE50831B2FB84570D9F20279225F100C408F034CAFA3CF09A8D9FDD6LFMEI" TargetMode="External"/><Relationship Id="rId38" Type="http://schemas.openxmlformats.org/officeDocument/2006/relationships/hyperlink" Target="consultantplus://offline/ref=A0BE50831B2FB84570D9F20279225F100C408F034CA4A3CF09A8D9FDD6FE1A35DCEFBELCM9I" TargetMode="External"/><Relationship Id="rId59" Type="http://schemas.openxmlformats.org/officeDocument/2006/relationships/hyperlink" Target="consultantplus://offline/ref=A0BE50831B2FB84570D9E11F68225F100E458E0642AEA3CF09A8D9FDD6LFMEI" TargetMode="External"/><Relationship Id="rId103" Type="http://schemas.openxmlformats.org/officeDocument/2006/relationships/hyperlink" Target="consultantplus://offline/ref=164F121543534B26897EDC09A8C37CD8E94BA4FE2B2B39FB1EE279259929B2853710287DBE4819FBi1J" TargetMode="External"/><Relationship Id="rId108" Type="http://schemas.openxmlformats.org/officeDocument/2006/relationships/hyperlink" Target="consultantplus://offline/ref=164F121543534B26897EDC09A8C37CD8E94BA4FE2B2B39FB1EE279259929B2853710287DBE4819FBi1J" TargetMode="External"/><Relationship Id="rId124" Type="http://schemas.openxmlformats.org/officeDocument/2006/relationships/hyperlink" Target="consultantplus://offline/ref=815A5F38A68749A80A40D5213C81CBDE8A59E656BEF67A04B885B6071198C1666356CFE0EFD652E9M8M7I" TargetMode="External"/><Relationship Id="rId129" Type="http://schemas.openxmlformats.org/officeDocument/2006/relationships/hyperlink" Target="consultantplus://offline/ref=815A5F38A68749A80A40D5213C81CBDE8A59E655B4F67A04B885B60711M9M8I" TargetMode="External"/><Relationship Id="rId54" Type="http://schemas.openxmlformats.org/officeDocument/2006/relationships/hyperlink" Target="consultantplus://offline/ref=A0BE50831B2FB84570D9F20279225F100F4F8E0341FAF4CD58FDD7LFM8I" TargetMode="External"/><Relationship Id="rId70" Type="http://schemas.openxmlformats.org/officeDocument/2006/relationships/hyperlink" Target="consultantplus://offline/ref=A0BE50831B2FB84570D9F20279225F100C4381004EA8A3CF09A8D9FDD6FE1A35DCEFBECB0D2E6001L2MEI" TargetMode="External"/><Relationship Id="rId75" Type="http://schemas.openxmlformats.org/officeDocument/2006/relationships/hyperlink" Target="consultantplus://offline/ref=164F121543534B26897EDC09A8C37CD8E042A1FA202764F116BB75279E26ED9230592478FBiEJ" TargetMode="External"/><Relationship Id="rId91" Type="http://schemas.openxmlformats.org/officeDocument/2006/relationships/hyperlink" Target="consultantplus://offline/ref=164F121543534B26897EDC09A8C37CD8E845A4F9242B39FB1EE279259929B2853710287DBC481DFBi7J" TargetMode="External"/><Relationship Id="rId96" Type="http://schemas.openxmlformats.org/officeDocument/2006/relationships/hyperlink" Target="consultantplus://offline/ref=164F121543534B26897EDC09A8C37CD8E043A3FB2A2B39FB1EE279259929B2853710287DBC4E19FBi4J" TargetMode="External"/><Relationship Id="rId140" Type="http://schemas.openxmlformats.org/officeDocument/2006/relationships/hyperlink" Target="consultantplus://offline/ref=815A5F38A68749A80A40D5213C81CBDE8A59E655B4F67A04B885B6071198C1666356CFE0EFD754ECM8M6I" TargetMode="External"/><Relationship Id="rId145" Type="http://schemas.openxmlformats.org/officeDocument/2006/relationships/hyperlink" Target="consultantplus://offline/ref=815A5F38A68749A80A40D5213C81CBDE8A59E652B7F77A04B885B6071198C1666356CFE0EFD755EAM8MBI" TargetMode="External"/><Relationship Id="rId161" Type="http://schemas.openxmlformats.org/officeDocument/2006/relationships/hyperlink" Target="consultantplus://offline/ref=815A5F38A68749A80A40D5213C81CBDE8A59E656BEF67A04B885B6071198C1666356CFE2EFD3M5M5I" TargetMode="External"/><Relationship Id="rId166" Type="http://schemas.openxmlformats.org/officeDocument/2006/relationships/hyperlink" Target="consultantplus://offline/ref=815A5F38A68749A80A40D5213C81CBDE8A59E655B4F67A04B885B6071198C1666356CFE0EFD757EFM8MAI" TargetMode="External"/><Relationship Id="rId182" Type="http://schemas.openxmlformats.org/officeDocument/2006/relationships/hyperlink" Target="consultantplus://offline/ref=815A5F38A68749A80A40CB2F3881CBDE8B5BE35CB6FC270EB0DCBA05M1M6I" TargetMode="External"/><Relationship Id="rId187" Type="http://schemas.openxmlformats.org/officeDocument/2006/relationships/hyperlink" Target="consultantplus://offline/ref=815A5F38A68749A80A40D5213C81CBDE895CEE50B7F07A04B885B60711M9M8I" TargetMode="External"/><Relationship Id="rId217" Type="http://schemas.openxmlformats.org/officeDocument/2006/relationships/hyperlink" Target="consultantplus://offline/ref=815A5F38A68749A80A40D5213C81CBDE8A59E654BEF57A04B885B6071198C1666356CFE0EFD651EBM8M8I"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consultantplus://offline/ref=815A5F38A68749A80A40D5213C81CBDE8A59E654BEF57A04B885B6071198C1666356CFE0EFD55DEFM8M8I" TargetMode="External"/><Relationship Id="rId233" Type="http://schemas.openxmlformats.org/officeDocument/2006/relationships/hyperlink" Target="consultantplus://offline/ref=815A5F38A68749A80A40D5213C81CBDE8A59E653B1FE7A04B885B6071198C1666356CFE0EFD755E9M8MFI" TargetMode="External"/><Relationship Id="rId238" Type="http://schemas.openxmlformats.org/officeDocument/2006/relationships/hyperlink" Target="consultantplus://offline/ref=815A5F38A68749A80A40D5213C81CBDE8A59E654BEF57A04B885B6071198C1666356CFE0EFD650ECM8M6I" TargetMode="External"/><Relationship Id="rId23" Type="http://schemas.openxmlformats.org/officeDocument/2006/relationships/hyperlink" Target="consultantplus://offline/ref=A0BE50831B2FB84570D9F20279225F100F4F8E0341FAF4CD58FDD7F8DEAE522592AAB3CA0C2BL6M9I" TargetMode="External"/><Relationship Id="rId28" Type="http://schemas.openxmlformats.org/officeDocument/2006/relationships/hyperlink" Target="consultantplus://offline/ref=A0BE50831B2FB84570D9F20279225F100F47890748ADA3CF09A8D9FDD6FE1A35DCEFBECB0D2E6103L2MFI" TargetMode="External"/><Relationship Id="rId49" Type="http://schemas.openxmlformats.org/officeDocument/2006/relationships/hyperlink" Target="consultantplus://offline/ref=A0BE50831B2FB84570D9F20279225F100F4789004CAAA3CF09A8D9FDD6LFMEI" TargetMode="External"/><Relationship Id="rId114" Type="http://schemas.openxmlformats.org/officeDocument/2006/relationships/hyperlink" Target="consultantplus://offline/ref=164F121543534B26897EC207ACC37CD8E041A0FC212764F116BB75279E26ED923059247CBC4E1BB7F9i2J" TargetMode="External"/><Relationship Id="rId119" Type="http://schemas.openxmlformats.org/officeDocument/2006/relationships/hyperlink" Target="consultantplus://offline/ref=815A5F38A68749A80A40D5213C81CBDE8A59E655B4F67A04B885B6071198C1666356CFE0EFD754ECM8M6I" TargetMode="External"/><Relationship Id="rId44" Type="http://schemas.openxmlformats.org/officeDocument/2006/relationships/hyperlink" Target="consultantplus://offline/ref=A0BE50831B2FB84570D9F20279225F100F4788064EAEA3CF09A8D9FDD6LFMEI" TargetMode="External"/><Relationship Id="rId60" Type="http://schemas.openxmlformats.org/officeDocument/2006/relationships/hyperlink" Target="consultantplus://offline/ref=A0BE50831B2FB84570D9F20279225F100F47890748ADA3CF09A8D9FDD6FE1A35DCEFBECB0D2E6104L2MEI" TargetMode="External"/><Relationship Id="rId65" Type="http://schemas.openxmlformats.org/officeDocument/2006/relationships/hyperlink" Target="consultantplus://offline/ref=A0BE50831B2FB84570D9F20279225F100F47890E4CAEA3CF09A8D9FDD6FE1A35DCEFBECB0D2E6108L2M9I" TargetMode="External"/><Relationship Id="rId81" Type="http://schemas.openxmlformats.org/officeDocument/2006/relationships/hyperlink" Target="consultantplus://offline/ref=164F121543534B26897EDC09A8C37CD8E042A1FA202764F116BB75279E26ED923059247CBC4F1DB4F9i4J" TargetMode="External"/><Relationship Id="rId86" Type="http://schemas.openxmlformats.org/officeDocument/2006/relationships/hyperlink" Target="consultantplus://offline/ref=164F121543534B26897EDC09A8C37CD8E042A0F4242964F116BB75279E26ED923059247CBC4C1DB7F9i0J" TargetMode="External"/><Relationship Id="rId130" Type="http://schemas.openxmlformats.org/officeDocument/2006/relationships/hyperlink" Target="consultantplus://offline/ref=815A5F38A68749A80A40D5213C81CBDE8A59E656BEF67A04B885B6071198C1666356CFE0EFD652E8M8MEI" TargetMode="External"/><Relationship Id="rId135" Type="http://schemas.openxmlformats.org/officeDocument/2006/relationships/hyperlink" Target="consultantplus://offline/ref=815A5F38A68749A80A40D5213C81CBDE8A59E656BEF67A04B885B6071198C1666356CFE0EFD755EFM8MAI" TargetMode="External"/><Relationship Id="rId151" Type="http://schemas.openxmlformats.org/officeDocument/2006/relationships/hyperlink" Target="consultantplus://offline/ref=815A5F38A68749A80A40D5213C81CBDE8A59E656BEF67A04B885B6071198C1666356CFE2EFD4M5MCI" TargetMode="External"/><Relationship Id="rId156" Type="http://schemas.openxmlformats.org/officeDocument/2006/relationships/hyperlink" Target="consultantplus://offline/ref=815A5F38A68749A80A40D5213C81CBDE8A59E655B4F67A04B885B60711M9M8I" TargetMode="External"/><Relationship Id="rId177" Type="http://schemas.openxmlformats.org/officeDocument/2006/relationships/hyperlink" Target="consultantplus://offline/ref=815A5F38A68749A80A40D5213C81CBDE8A59E650B4F07A04B885B60711M9M8I" TargetMode="External"/><Relationship Id="rId198" Type="http://schemas.openxmlformats.org/officeDocument/2006/relationships/hyperlink" Target="consultantplus://offline/ref=815A5F38A68749A80A40D5213C81CBDE8A59E654BEF57A04B885B6071198C1666356CFE0EFD656E2M8MEI" TargetMode="External"/><Relationship Id="rId172" Type="http://schemas.openxmlformats.org/officeDocument/2006/relationships/hyperlink" Target="consultantplus://offline/ref=815A5F38A68749A80A40D5213C81CBDE8A59E656BEF67A04B885B6071198C1666356CFE0EFD652E9M8M6I" TargetMode="External"/><Relationship Id="rId193" Type="http://schemas.openxmlformats.org/officeDocument/2006/relationships/hyperlink" Target="consultantplus://offline/ref=815A5F38A68749A80A40D5213C81CBDE8A59E65CB3F27A04B885B6071198C1666356CFE0EFD755E2M8MAI" TargetMode="External"/><Relationship Id="rId202" Type="http://schemas.openxmlformats.org/officeDocument/2006/relationships/hyperlink" Target="consultantplus://offline/ref=815A5F38A68749A80A40D5213C81CBDE8A59E654BEF57A04B885B6071198C1666356CFE0EFD651EAM8MCI" TargetMode="External"/><Relationship Id="rId207" Type="http://schemas.openxmlformats.org/officeDocument/2006/relationships/hyperlink" Target="consultantplus://offline/ref=815A5F38A68749A80A40D5213C81CBDE8A59E654BEF57A04B885B6071198C1666356CFE0EFD650ECM8M6I" TargetMode="External"/><Relationship Id="rId223" Type="http://schemas.openxmlformats.org/officeDocument/2006/relationships/hyperlink" Target="consultantplus://offline/ref=815A5F38A68749A80A40D5213C81CBDE8A59E654BEF57A04B885B6071198C1666356CFE0EFD651EBM8M9I" TargetMode="External"/><Relationship Id="rId228" Type="http://schemas.openxmlformats.org/officeDocument/2006/relationships/hyperlink" Target="consultantplus://offline/ref=815A5F38A68749A80A40D5213C81CBDE8A59E654BEF57A04B885B6071198C1666356CFE0EFD457EEM8MCI" TargetMode="External"/><Relationship Id="rId13" Type="http://schemas.openxmlformats.org/officeDocument/2006/relationships/hyperlink" Target="consultantplus://offline/ref=164F121543534B26897EDC09A8C37CD8E042A1F92A2364F116BB75279E26ED923059247CBC4E1AB4F9i6J" TargetMode="External"/><Relationship Id="rId18" Type="http://schemas.openxmlformats.org/officeDocument/2006/relationships/hyperlink" Target="consultantplus://offline/ref=A0BE50831B2FB84570D9F20279225F100F47890748ADA3CF09A8D9FDD6FE1A35DCEFBECB0D2E6103L2MBI" TargetMode="External"/><Relationship Id="rId39" Type="http://schemas.openxmlformats.org/officeDocument/2006/relationships/hyperlink" Target="consultantplus://offline/ref=A0BE50831B2FB84570D9F20279225F100C4E880042A8A3CF09A8D9FDD6FE1A35DCEFBECB0D2E6806L2M1I" TargetMode="External"/><Relationship Id="rId109" Type="http://schemas.openxmlformats.org/officeDocument/2006/relationships/hyperlink" Target="consultantplus://offline/ref=164F121543534B26897EDC09A8C37CD8E94BA4FE2B2B39FB1EE279259929B2853710287DBE4819FBiFJ" TargetMode="External"/><Relationship Id="rId34" Type="http://schemas.openxmlformats.org/officeDocument/2006/relationships/hyperlink" Target="consultantplus://offline/ref=A0BE50831B2FB84570D9F20279225F100A45800641FAF4CD58FDD7LFM8I" TargetMode="External"/><Relationship Id="rId50" Type="http://schemas.openxmlformats.org/officeDocument/2006/relationships/hyperlink" Target="consultantplus://offline/ref=A0BE50831B2FB84570D9F20279225F100C4E88024BADA3CF09A8D9FDD6LFMEI" TargetMode="External"/><Relationship Id="rId55" Type="http://schemas.openxmlformats.org/officeDocument/2006/relationships/hyperlink" Target="consultantplus://offline/ref=A0BE50831B2FB84570D9F20279225F100C4F800E4BAFA3CF09A8D9FDD6LFMEI" TargetMode="External"/><Relationship Id="rId76" Type="http://schemas.openxmlformats.org/officeDocument/2006/relationships/hyperlink" Target="consultantplus://offline/ref=164F121543534B26897EDC09A8C37CD8E042A1FA202764F116BB75279E26ED923059247CBC4E1BB2F9i7J" TargetMode="External"/><Relationship Id="rId97" Type="http://schemas.openxmlformats.org/officeDocument/2006/relationships/hyperlink" Target="consultantplus://offline/ref=164F121543534B26897EDC09A8C37CD8E847A4FB272B39FB1EE279259929B2853710287DBC4E12FBi4J" TargetMode="External"/><Relationship Id="rId104" Type="http://schemas.openxmlformats.org/officeDocument/2006/relationships/hyperlink" Target="consultantplus://offline/ref=164F121543534B26897EDC09A8C37CD8E847A4FB272B39FB1EE279259929B2853710287DBC491CFBi3J" TargetMode="External"/><Relationship Id="rId120" Type="http://schemas.openxmlformats.org/officeDocument/2006/relationships/hyperlink" Target="consultantplus://offline/ref=815A5F38A68749A80A40D5213C81CBDE8A59E656BEF67A04B885B6071198C1666356CFE0EFD755EFM8M7I" TargetMode="External"/><Relationship Id="rId125" Type="http://schemas.openxmlformats.org/officeDocument/2006/relationships/hyperlink" Target="consultantplus://offline/ref=815A5F38A68749A80A40D5213C81CBDE8A59E656BEF67A04B885B6071198C1666356CFE0EFD652E9M8M7I" TargetMode="External"/><Relationship Id="rId141" Type="http://schemas.openxmlformats.org/officeDocument/2006/relationships/hyperlink" Target="consultantplus://offline/ref=815A5F38A68749A80A40D5213C81CBDE8A59E655B4F67A04B885B60711M9M8I" TargetMode="External"/><Relationship Id="rId146" Type="http://schemas.openxmlformats.org/officeDocument/2006/relationships/hyperlink" Target="consultantplus://offline/ref=815A5F38A68749A80A40D5213C81CBDE8A59E656BEF67A04B885B6071198C1666356CFE0EFD652E9M8MAI" TargetMode="External"/><Relationship Id="rId167" Type="http://schemas.openxmlformats.org/officeDocument/2006/relationships/hyperlink" Target="consultantplus://offline/ref=815A5F38A68749A80A40D5213C81CBDE895EEE55BFF37A04B885B6071198C1666356CFE0EFD751EBM8MAI" TargetMode="External"/><Relationship Id="rId188" Type="http://schemas.openxmlformats.org/officeDocument/2006/relationships/hyperlink" Target="consultantplus://offline/ref=815A5F38A68749A80A40D5213C81CBDE895EE156B3F67A04B885B60711M9M8I" TargetMode="External"/><Relationship Id="rId7" Type="http://schemas.openxmlformats.org/officeDocument/2006/relationships/hyperlink" Target="consultantplus://offline/ref=164F121543534B26897EDC09A8C37CD8E943A1F9232B39FB1EE279259929B2853710287DBC4E1BFBiFJ" TargetMode="External"/><Relationship Id="rId71" Type="http://schemas.openxmlformats.org/officeDocument/2006/relationships/hyperlink" Target="consultantplus://offline/ref=A0BE50831B2FB84570D9F20279225F100F47890748ADA3CF09A8D9FDD6FE1A35DCEFBECB0D2E6105L2MAI" TargetMode="External"/><Relationship Id="rId92" Type="http://schemas.openxmlformats.org/officeDocument/2006/relationships/hyperlink" Target="consultantplus://offline/ref=164F121543534B26897EDC09A8C37CD8E845A4F9242B39FB1EE279259929B2853710287DBC481DFBi5J" TargetMode="External"/><Relationship Id="rId162" Type="http://schemas.openxmlformats.org/officeDocument/2006/relationships/hyperlink" Target="consultantplus://offline/ref=815A5F38A68749A80A40D5213C81CBDE8A59E656BEF67A04B885B6071198C1666356CFE2EFD3M5M7I" TargetMode="External"/><Relationship Id="rId183" Type="http://schemas.openxmlformats.org/officeDocument/2006/relationships/hyperlink" Target="consultantplus://offline/ref=815A5F38A68749A80A40D5213C81CBDE8A59E650B4F07A04B885B60711M9M8I" TargetMode="External"/><Relationship Id="rId213" Type="http://schemas.openxmlformats.org/officeDocument/2006/relationships/hyperlink" Target="consultantplus://offline/ref=815A5F38A68749A80A40D5213C81CBDE8A59E654BEF57A04B885B6071198C1666356CFE0EFD656E2M8MDI" TargetMode="External"/><Relationship Id="rId218" Type="http://schemas.openxmlformats.org/officeDocument/2006/relationships/hyperlink" Target="consultantplus://offline/ref=815A5F38A68749A80A40D5213C81CBDE8A59E654BEF57A04B885B6071198C1666356CFE0EFD651EBM8M6I" TargetMode="External"/><Relationship Id="rId234" Type="http://schemas.openxmlformats.org/officeDocument/2006/relationships/hyperlink" Target="consultantplus://offline/ref=815A5F38A68749A80A40D5213C81CBDE8A59E654BEF57A04B885B6071198C1666356CFE4EBMDM2I" TargetMode="External"/><Relationship Id="rId239" Type="http://schemas.openxmlformats.org/officeDocument/2006/relationships/hyperlink" Target="consultantplus://offline/ref=815A5F38A68749A80A40D5213C81CBDE8951E554B3F17A04B885B6071198C1666356CFE0EFD755EAM8M9I" TargetMode="External"/><Relationship Id="rId2" Type="http://schemas.openxmlformats.org/officeDocument/2006/relationships/styles" Target="styles.xml"/><Relationship Id="rId29" Type="http://schemas.openxmlformats.org/officeDocument/2006/relationships/hyperlink" Target="consultantplus://offline/ref=A0BE50831B2FB84570D9F20279225F100C4F81054FA4A3CF09A8D9FDD6FE1A35DCEFBECB0D2E6100L2M8I" TargetMode="External"/><Relationship Id="rId24" Type="http://schemas.openxmlformats.org/officeDocument/2006/relationships/hyperlink" Target="consultantplus://offline/ref=A0BE50831B2FB84570D9F20279225F100F4F8E0341FAF4CD58FDD7F8DEAE522592AAB3CA0C2DL6M2I" TargetMode="External"/><Relationship Id="rId40" Type="http://schemas.openxmlformats.org/officeDocument/2006/relationships/hyperlink" Target="consultantplus://offline/ref=A0BE50831B2FB84570D9F20279225F100F47890E4FA8A3CF09A8D9FDD6LFMEI" TargetMode="External"/><Relationship Id="rId45" Type="http://schemas.openxmlformats.org/officeDocument/2006/relationships/hyperlink" Target="consultantplus://offline/ref=A0BE50831B2FB84570D9F20279225F100F47890748ADA3CF09A8D9FDD6FE1A35DCEFBECBL0M4I" TargetMode="External"/><Relationship Id="rId66" Type="http://schemas.openxmlformats.org/officeDocument/2006/relationships/hyperlink" Target="consultantplus://offline/ref=A0BE50831B2FB84570D9F20279225F100F47890042ADA3CF09A8D9FDD6FE1A35DCEFBECE0AL2MCI" TargetMode="External"/><Relationship Id="rId87" Type="http://schemas.openxmlformats.org/officeDocument/2006/relationships/hyperlink" Target="consultantplus://offline/ref=164F121543534B26897EDC09A8C37CD8E042A0F4242964F116BB75279E26ED923059247CBC4F1DB7F9iCJ" TargetMode="External"/><Relationship Id="rId110" Type="http://schemas.openxmlformats.org/officeDocument/2006/relationships/hyperlink" Target="consultantplus://offline/ref=164F121543534B26897EDC09A8C37CD8E044A4FD272B39FB1EE279259929B2853710287DBC4E1BFBi2J" TargetMode="External"/><Relationship Id="rId115" Type="http://schemas.openxmlformats.org/officeDocument/2006/relationships/hyperlink" Target="consultantplus://offline/ref=164F121543534B26897EDC09A8C37CD8E744A3FF232B39FB1EE279259929B2853710287DBC4E1BFBiEJ" TargetMode="External"/><Relationship Id="rId131" Type="http://schemas.openxmlformats.org/officeDocument/2006/relationships/hyperlink" Target="consultantplus://offline/ref=815A5F38A68749A80A40D5213C81CBDE8A59E656BEF67A04B885B6071198C1666356CFE0EFD652E8M8MEI" TargetMode="External"/><Relationship Id="rId136" Type="http://schemas.openxmlformats.org/officeDocument/2006/relationships/hyperlink" Target="consultantplus://offline/ref=815A5F38A68749A80A40D5213C81CBDE8A59E656BEF67A04B885B6071198C1666356CFE0EFD652E9M8M6I" TargetMode="External"/><Relationship Id="rId157" Type="http://schemas.openxmlformats.org/officeDocument/2006/relationships/hyperlink" Target="consultantplus://offline/ref=815A5F38A68749A80A40D5213C81CBDE8950E753B0F07A04B885B60711M9M8I" TargetMode="External"/><Relationship Id="rId178" Type="http://schemas.openxmlformats.org/officeDocument/2006/relationships/hyperlink" Target="consultantplus://offline/ref=815A5F38A68749A80A40D5213C81CBDE8A59E65CB0F57A04B885B60711M9M8I" TargetMode="External"/><Relationship Id="rId61" Type="http://schemas.openxmlformats.org/officeDocument/2006/relationships/hyperlink" Target="consultantplus://offline/ref=A0BE50831B2FB84570D9F20279225F100F4F8E0341FAF4CD58FDD7F8DEAE522592AAB3CA0D28L6M8I" TargetMode="External"/><Relationship Id="rId82" Type="http://schemas.openxmlformats.org/officeDocument/2006/relationships/hyperlink" Target="consultantplus://offline/ref=164F121543534B26897EDC09A8C37CD8E042A1FA202764F116BB75279E26ED923059247CBC4F1EB0F9iDJ" TargetMode="External"/><Relationship Id="rId152" Type="http://schemas.openxmlformats.org/officeDocument/2006/relationships/hyperlink" Target="consultantplus://offline/ref=815A5F38A68749A80A40D5213C81CBDE8950E753B0F07A04B885B60711M9M8I" TargetMode="External"/><Relationship Id="rId173" Type="http://schemas.openxmlformats.org/officeDocument/2006/relationships/hyperlink" Target="consultantplus://offline/ref=815A5F38A68749A80A40D5213C81CBDE8A59E656BEF67A04B885B6071198C1666356CFE2EFD3M5M5I" TargetMode="External"/><Relationship Id="rId194" Type="http://schemas.openxmlformats.org/officeDocument/2006/relationships/hyperlink" Target="consultantplus://offline/ref=815A5F38A68749A80A40D5213C81CBDE8950EE56B3F17A04B885B6071198C1666356CFE0EFD553EBM8M7I" TargetMode="External"/><Relationship Id="rId199" Type="http://schemas.openxmlformats.org/officeDocument/2006/relationships/hyperlink" Target="consultantplus://offline/ref=815A5F38A68749A80A40D5213C81CBDE8A59E654BEF57A04B885B6071198C1666356CFE0EFD656E2M8M9I" TargetMode="External"/><Relationship Id="rId203" Type="http://schemas.openxmlformats.org/officeDocument/2006/relationships/hyperlink" Target="consultantplus://offline/ref=815A5F38A68749A80A40D5213C81CBDE8A59E654BEF57A04B885B6071198C1666356CFE0EFD651EAM8M7I" TargetMode="External"/><Relationship Id="rId208" Type="http://schemas.openxmlformats.org/officeDocument/2006/relationships/hyperlink" Target="consultantplus://offline/ref=815A5F38A68749A80A40D5213C81CBDE8A59E654BEF57A04B885B6071198C1666356CFE0EFD656E2M8MEI" TargetMode="External"/><Relationship Id="rId229" Type="http://schemas.openxmlformats.org/officeDocument/2006/relationships/hyperlink" Target="consultantplus://offline/ref=815A5F38A68749A80A40D5213C81CBDE8A59E654BEF57A04B885B6071198C1666356CFE0EFD457EEM8MAI" TargetMode="External"/><Relationship Id="rId19" Type="http://schemas.openxmlformats.org/officeDocument/2006/relationships/hyperlink" Target="consultantplus://offline/ref=A0BE50831B2FB84570D9F20279225F100F47890748ADA3CF09A8D9FDD6LFMEI" TargetMode="External"/><Relationship Id="rId224" Type="http://schemas.openxmlformats.org/officeDocument/2006/relationships/hyperlink" Target="consultantplus://offline/ref=815A5F38A68749A80A40D5213C81CBDE8A59E654BEF57A04B885B6071198C1666356CFE0EFD457EEM8MDI" TargetMode="External"/><Relationship Id="rId240" Type="http://schemas.openxmlformats.org/officeDocument/2006/relationships/hyperlink" Target="consultantplus://offline/ref=815A5F38A68749A80A40D5213C81CBDE8A59E654BEF57A04B885B6071198C1666356CFE0EFD650E3M8MDI" TargetMode="External"/><Relationship Id="rId14" Type="http://schemas.openxmlformats.org/officeDocument/2006/relationships/hyperlink" Target="consultantplus://offline/ref=A0BE50831B2FB84570D9F20279225F100F47890748ADA3CF09A8D9FDD6FE1A35DCEFBECB0D2E6103L2MBI" TargetMode="External"/><Relationship Id="rId30" Type="http://schemas.openxmlformats.org/officeDocument/2006/relationships/hyperlink" Target="consultantplus://offline/ref=A0BE50831B2FB84570D9F20279225F100C4081044DA5A3CF09A8D9FDD6LFMEI" TargetMode="External"/><Relationship Id="rId35" Type="http://schemas.openxmlformats.org/officeDocument/2006/relationships/hyperlink" Target="consultantplus://offline/ref=A0BE50831B2FB84570D9F20279225F100C408F034CA4A3CF09A8D9FDD6LFMEI" TargetMode="External"/><Relationship Id="rId56" Type="http://schemas.openxmlformats.org/officeDocument/2006/relationships/hyperlink" Target="consultantplus://offline/ref=A0BE50831B2FB84570D9F20279225F100C4F800E4BAFA3CF09A8D9FDD6FE1A35DCEFBECB0D2E6003L2M0I" TargetMode="External"/><Relationship Id="rId77" Type="http://schemas.openxmlformats.org/officeDocument/2006/relationships/hyperlink" Target="consultantplus://offline/ref=164F121543534B26897EDC09A8C37CD8E042A0F4242964F116BB75279E26ED923059247CBC4E1BB3F9i5J" TargetMode="External"/><Relationship Id="rId100" Type="http://schemas.openxmlformats.org/officeDocument/2006/relationships/hyperlink" Target="consultantplus://offline/ref=164F121543534B26897EDC09A8C37CD8E94BA4FE2B2B39FB1EE279259929B2853710287DBE481CFBi6J" TargetMode="External"/><Relationship Id="rId105" Type="http://schemas.openxmlformats.org/officeDocument/2006/relationships/hyperlink" Target="consultantplus://offline/ref=164F121543534B26897EDC09A8C37CD8E043A3FB2A2B39FB1EE279259929B2853710287DBC4E19FBi2J" TargetMode="External"/><Relationship Id="rId126" Type="http://schemas.openxmlformats.org/officeDocument/2006/relationships/hyperlink" Target="consultantplus://offline/ref=815A5F38A68749A80A40D5213C81CBDE8A59E655B4F67A04B885B60711M9M8I" TargetMode="External"/><Relationship Id="rId147" Type="http://schemas.openxmlformats.org/officeDocument/2006/relationships/hyperlink" Target="consultantplus://offline/ref=815A5F38A68749A80A40D5213C81CBDE8A59E652B7F77A04B885B6071198C1666356CFE0EFD755EAM8MBI" TargetMode="External"/><Relationship Id="rId168" Type="http://schemas.openxmlformats.org/officeDocument/2006/relationships/hyperlink" Target="consultantplus://offline/ref=815A5F38A68749A80A40D5213C81CBDE8951EF55B5F57A04B885B6071198C1666356CFE0EFD754E8M8MEI" TargetMode="External"/><Relationship Id="rId8" Type="http://schemas.openxmlformats.org/officeDocument/2006/relationships/hyperlink" Target="consultantplus://offline/ref=164F121543534B26897EDC09A8C37CD8E042A5FA2B2064F116BB75279E26ED923059247CBC4E1BB6F9i7J" TargetMode="External"/><Relationship Id="rId51" Type="http://schemas.openxmlformats.org/officeDocument/2006/relationships/hyperlink" Target="consultantplus://offline/ref=A0BE50831B2FB84570D9F20279225F100F4F8E0341FAF4CD58FDD7F8DEAE522592AAB3CA0C26L6M6I" TargetMode="External"/><Relationship Id="rId72" Type="http://schemas.openxmlformats.org/officeDocument/2006/relationships/hyperlink" Target="consultantplus://offline/ref=164F121543534B26897EDC09A8C37CD8E042A2FC272964F116BB75279E26ED923059247CBC4E1AB4F9i4J" TargetMode="External"/><Relationship Id="rId93" Type="http://schemas.openxmlformats.org/officeDocument/2006/relationships/hyperlink" Target="consultantplus://offline/ref=164F121543534B26897EDC09A8C37CD8E943A1F52A2B39FB1EE279259929B2853710287DBE491EFBiEJ" TargetMode="External"/><Relationship Id="rId98" Type="http://schemas.openxmlformats.org/officeDocument/2006/relationships/hyperlink" Target="consultantplus://offline/ref=164F121543534B26897EDC09A8C37CD8E847A4FB272B39FB1EE279259929B2853710287DBC4E12FBi2J" TargetMode="External"/><Relationship Id="rId121" Type="http://schemas.openxmlformats.org/officeDocument/2006/relationships/hyperlink" Target="consultantplus://offline/ref=815A5F38A68749A80A40D5213C81CBDE8A59E656BEF67A04B885B6071198C1666356CFE0EFD755EEM8M9I" TargetMode="External"/><Relationship Id="rId142" Type="http://schemas.openxmlformats.org/officeDocument/2006/relationships/hyperlink" Target="consultantplus://offline/ref=815A5F38A68749A80A40D5213C81CBDE8A59E656BEF67A04B885B60711M9M8I" TargetMode="External"/><Relationship Id="rId163" Type="http://schemas.openxmlformats.org/officeDocument/2006/relationships/hyperlink" Target="consultantplus://offline/ref=815A5F38A68749A80A40D5213C81CBDE8A59E656BEF67A04B885B6071198C1666356CFE0EFD755EFM8MAI" TargetMode="External"/><Relationship Id="rId184" Type="http://schemas.openxmlformats.org/officeDocument/2006/relationships/hyperlink" Target="consultantplus://offline/ref=815A5F38A68749A80A40D5213C81CBDE8A59E65DBEFE7A04B885B60711M9M8I" TargetMode="External"/><Relationship Id="rId189" Type="http://schemas.openxmlformats.org/officeDocument/2006/relationships/hyperlink" Target="consultantplus://offline/ref=815A5F38A68749A80A40D5213C81CBDE895EE156B3F67A04B885B6071198C1666356CFE0EFD552EEM8M6I" TargetMode="External"/><Relationship Id="rId219" Type="http://schemas.openxmlformats.org/officeDocument/2006/relationships/hyperlink" Target="consultantplus://offline/ref=815A5F38A68749A80A40D5213C81CBDE8A59E654BEF57A04B885B6071198C1666356CFE0EFD754EFM8MDI" TargetMode="External"/><Relationship Id="rId3" Type="http://schemas.openxmlformats.org/officeDocument/2006/relationships/settings" Target="settings.xml"/><Relationship Id="rId214" Type="http://schemas.openxmlformats.org/officeDocument/2006/relationships/hyperlink" Target="consultantplus://offline/ref=815A5F38A68749A80A40D5213C81CBDE8A59E654BEF57A04B885B6071198C1666356CFE0EFD651EBM8MDI" TargetMode="External"/><Relationship Id="rId230" Type="http://schemas.openxmlformats.org/officeDocument/2006/relationships/hyperlink" Target="consultantplus://offline/ref=815A5F38A68749A80A40D5213C81CBDE8A59E654BEF57A04B885B6071198C1666356CFE0EFD457EEM8M6I" TargetMode="External"/><Relationship Id="rId235" Type="http://schemas.openxmlformats.org/officeDocument/2006/relationships/hyperlink" Target="consultantplus://offline/ref=815A5F38A68749A80A40D5213C81CBDE8A59E654BEF57A04B885B6071198C1666356CFE4ECMDMEI" TargetMode="External"/><Relationship Id="rId25" Type="http://schemas.openxmlformats.org/officeDocument/2006/relationships/hyperlink" Target="consultantplus://offline/ref=A0BE50831B2FB84570D9F20279225F100C4E88014CABA3CF09A8D9FDD6FE1A35DCEFBECDL0MFI" TargetMode="External"/><Relationship Id="rId46" Type="http://schemas.openxmlformats.org/officeDocument/2006/relationships/hyperlink" Target="consultantplus://offline/ref=A0BE50831B2FB84570D9F20279225F100C4E88024BADA3CF09A8D9FDD6FE1A35DCEFBECB0D2E6005L2MAI" TargetMode="External"/><Relationship Id="rId67" Type="http://schemas.openxmlformats.org/officeDocument/2006/relationships/hyperlink" Target="consultantplus://offline/ref=A0BE50831B2FB84570D9F20279225F100F47890042ADA3CF09A8D9FDD6FE1A35DCEFBECB0D2E6004L2M1I" TargetMode="External"/><Relationship Id="rId116" Type="http://schemas.openxmlformats.org/officeDocument/2006/relationships/hyperlink" Target="consultantplus://offline/ref=164F121543534B26897EDC09A8C37CD8E847A4FB272B39FB1EE279259929B2853710287DBC461CFBi0J" TargetMode="External"/><Relationship Id="rId137" Type="http://schemas.openxmlformats.org/officeDocument/2006/relationships/hyperlink" Target="consultantplus://offline/ref=815A5F38A68749A80A40D5213C81CBDE8A59E656BEF67A04B885B6071198C1666356CFE0EFD652E9M8M6I" TargetMode="External"/><Relationship Id="rId158" Type="http://schemas.openxmlformats.org/officeDocument/2006/relationships/hyperlink" Target="consultantplus://offline/ref=815A5F38A68749A80A40D5213C81CBDE8A59E656BEF67A04B885B6071198C1666356CFE2EFD3M5M7I" TargetMode="External"/><Relationship Id="rId20" Type="http://schemas.openxmlformats.org/officeDocument/2006/relationships/hyperlink" Target="consultantplus://offline/ref=A0BE50831B2FB84570D9F20279225F100F47890748ADA3CF09A8D9FDD6FE1A35DCEFBECB0D2E6103L2MCI" TargetMode="External"/><Relationship Id="rId41" Type="http://schemas.openxmlformats.org/officeDocument/2006/relationships/hyperlink" Target="consultantplus://offline/ref=A0BE50831B2FB84570D9F20279225F100C44810048A8A3CF09A8D9FDD6LFMEI" TargetMode="External"/><Relationship Id="rId62" Type="http://schemas.openxmlformats.org/officeDocument/2006/relationships/hyperlink" Target="consultantplus://offline/ref=A0BE50831B2FB84570D9F20279225F100F4F8E0341FAF4CD58FDD7LFM8I" TargetMode="External"/><Relationship Id="rId83" Type="http://schemas.openxmlformats.org/officeDocument/2006/relationships/hyperlink" Target="consultantplus://offline/ref=164F121543534B26897EDC09A8C37CD8E042A0F4242964F116BB75279E26ED923059247CBC4F1CB5F9iCJ" TargetMode="External"/><Relationship Id="rId88" Type="http://schemas.openxmlformats.org/officeDocument/2006/relationships/hyperlink" Target="consultantplus://offline/ref=164F121543534B26897EDC09A8C37CD8E042A0F4242964F116BB75279E26ED923059247CBC4D1BB6F9i2J" TargetMode="External"/><Relationship Id="rId111" Type="http://schemas.openxmlformats.org/officeDocument/2006/relationships/hyperlink" Target="consultantplus://offline/ref=164F121543534B26897EDC09A8C37CD8E044A4FD272B39FB1EE279259929B2853710287DBC4E1BFBiFJ" TargetMode="External"/><Relationship Id="rId132" Type="http://schemas.openxmlformats.org/officeDocument/2006/relationships/hyperlink" Target="consultantplus://offline/ref=815A5F38A68749A80A40D5213C81CBDE8A59E656BEF67A04B885B6071198C1666356CFE0EFD652E9M8M6I" TargetMode="External"/><Relationship Id="rId153" Type="http://schemas.openxmlformats.org/officeDocument/2006/relationships/hyperlink" Target="consultantplus://offline/ref=815A5F38A68749A80A40D5213C81CBDE8A59E656BEF67A04B885B6071198C1666356CFE0EFD652E9M8MAI" TargetMode="External"/><Relationship Id="rId174" Type="http://schemas.openxmlformats.org/officeDocument/2006/relationships/hyperlink" Target="consultantplus://offline/ref=815A5F38A68749A80A40D5213C81CBDE8A59E656BEF67A04B885B6071198C1666356CFE2EFD3M5M7I" TargetMode="External"/><Relationship Id="rId179" Type="http://schemas.openxmlformats.org/officeDocument/2006/relationships/hyperlink" Target="consultantplus://offline/ref=815A5F38A68749A80A40D5213C81CBDE8A59E65CB0F57A04B885B6071198C1666356CFE0EFD654E3M8MBI" TargetMode="External"/><Relationship Id="rId195" Type="http://schemas.openxmlformats.org/officeDocument/2006/relationships/hyperlink" Target="consultantplus://offline/ref=815A5F38A68749A80A40D5213C81CBDE8A59E65CB1F57A04B885B6071198C1666356CFE7EAMDM0I" TargetMode="External"/><Relationship Id="rId209" Type="http://schemas.openxmlformats.org/officeDocument/2006/relationships/hyperlink" Target="consultantplus://offline/ref=815A5F38A68749A80A40D5213C81CBDE8950E057BEF07A04B885B6071198C1666356CFE0EDMDM4I" TargetMode="External"/><Relationship Id="rId190" Type="http://schemas.openxmlformats.org/officeDocument/2006/relationships/hyperlink" Target="consultantplus://offline/ref=815A5F38A68749A80A40D5213C81CBDE8A59E65DB4F67A04B885B60711M9M8I" TargetMode="External"/><Relationship Id="rId204" Type="http://schemas.openxmlformats.org/officeDocument/2006/relationships/hyperlink" Target="consultantplus://offline/ref=815A5F38A68749A80A40D5213C81CBDE8A59E654BEF57A04B885B6071198C1666356CFE4ECMDMFI" TargetMode="External"/><Relationship Id="rId220" Type="http://schemas.openxmlformats.org/officeDocument/2006/relationships/hyperlink" Target="consultantplus://offline/ref=815A5F38A68749A80A40D5213C81CBDE8A59E654BEF57A04B885B6071198C1666356CFE0EFD457E8M8MFI" TargetMode="External"/><Relationship Id="rId225" Type="http://schemas.openxmlformats.org/officeDocument/2006/relationships/hyperlink" Target="consultantplus://offline/ref=815A5F38A68749A80A40D5213C81CBDE8A59E654BEF57A04B885B6071198C1666356CFE0EFD457EEM8MCI" TargetMode="External"/><Relationship Id="rId241" Type="http://schemas.openxmlformats.org/officeDocument/2006/relationships/footer" Target="footer1.xml"/><Relationship Id="rId15" Type="http://schemas.openxmlformats.org/officeDocument/2006/relationships/hyperlink" Target="consultantplus://offline/ref=A0BE50831B2FB84570D9F20279225F100F47890748ADA3CF09A8D9FDD6FE1A35DCEFBECB0D2E6104L2MEI" TargetMode="External"/><Relationship Id="rId36" Type="http://schemas.openxmlformats.org/officeDocument/2006/relationships/hyperlink" Target="consultantplus://offline/ref=A0BE50831B2FB84570D9F20279225F100C4F8F0E4DA5A3CF09A8D9FDD6LFMEI" TargetMode="External"/><Relationship Id="rId57" Type="http://schemas.openxmlformats.org/officeDocument/2006/relationships/hyperlink" Target="consultantplus://offline/ref=A0BE50831B2FB84570D9F20279225F100F47890748ADA3CF09A8D9FDD6FE1A35DCEFBECBL0M4I" TargetMode="External"/><Relationship Id="rId106" Type="http://schemas.openxmlformats.org/officeDocument/2006/relationships/hyperlink" Target="consultantplus://offline/ref=164F121543534B26897EDC09A8C37CD8E847A4FB272B39FB1EE279259929B2853710287DBC4E12FBi2J" TargetMode="External"/><Relationship Id="rId127" Type="http://schemas.openxmlformats.org/officeDocument/2006/relationships/hyperlink" Target="consultantplus://offline/ref=815A5F38A68749A80A40D5213C81CBDE8A59E656BEF67A04B885B6071198C1666356CFE0EFD652E9M8M6I" TargetMode="External"/><Relationship Id="rId10" Type="http://schemas.openxmlformats.org/officeDocument/2006/relationships/hyperlink" Target="consultantplus://offline/ref=164F121543534B26897EDC09A8C37CD8E042A5FA2B2064F116BB75279E26ED923059247CBC4E1BB6F9i1J" TargetMode="External"/><Relationship Id="rId31" Type="http://schemas.openxmlformats.org/officeDocument/2006/relationships/hyperlink" Target="consultantplus://offline/ref=A0BE50831B2FB84570D9F20279225F100F47890748ADA3CF09A8D9FDD6FE1A35DCEFBECB0D2E6102L2MCI" TargetMode="External"/><Relationship Id="rId52" Type="http://schemas.openxmlformats.org/officeDocument/2006/relationships/hyperlink" Target="consultantplus://offline/ref=A0BE50831B2FB84570D9F20279225F100C4F800E4BAFA3CF09A8D9FDD6FE1A35DCEFBECB0D2E6001L2M9I" TargetMode="External"/><Relationship Id="rId73" Type="http://schemas.openxmlformats.org/officeDocument/2006/relationships/hyperlink" Target="consultantplus://offline/ref=164F121543534B26897EDC09A8C37CD8E042A2FC272964F116BB75279E26ED923059247CBC4E1AB4F9i4J" TargetMode="External"/><Relationship Id="rId78" Type="http://schemas.openxmlformats.org/officeDocument/2006/relationships/hyperlink" Target="consultantplus://offline/ref=164F121543534B26897EDC09A8C37CD8E042A1FA202764F116BB75279E26ED923059247CBC4E1BBFF9i7J" TargetMode="External"/><Relationship Id="rId94" Type="http://schemas.openxmlformats.org/officeDocument/2006/relationships/hyperlink" Target="consultantplus://offline/ref=164F121543534B26897EDC09A8C37CD8E34AA6F9287633F347EE7B229676A5827E1C297DBE4EF1i9J" TargetMode="External"/><Relationship Id="rId99" Type="http://schemas.openxmlformats.org/officeDocument/2006/relationships/hyperlink" Target="consultantplus://offline/ref=164F121543534B26897EDC09A8C37CD8E94BA4FE2B2B39FB1EE279259929B2853710287DBE4819FBi1J" TargetMode="External"/><Relationship Id="rId101" Type="http://schemas.openxmlformats.org/officeDocument/2006/relationships/hyperlink" Target="consultantplus://offline/ref=164F121543534B26897EDC09A8C37CD8E94BA4FE2B2B39FB1EE279259929B2853710287DBE4813FBi6J" TargetMode="External"/><Relationship Id="rId122" Type="http://schemas.openxmlformats.org/officeDocument/2006/relationships/hyperlink" Target="consultantplus://offline/ref=815A5F38A68749A80A40D5213C81CBDE8A59E656BEF67A04B885B6071198C1666356CFE0EFD755EDM8MDI" TargetMode="External"/><Relationship Id="rId143" Type="http://schemas.openxmlformats.org/officeDocument/2006/relationships/hyperlink" Target="consultantplus://offline/ref=815A5F38A68749A80A40D5213C81CBDE8A59E656BEF67A04B885B6071198C1666356CFE0EFD652E9M8MAI" TargetMode="External"/><Relationship Id="rId148" Type="http://schemas.openxmlformats.org/officeDocument/2006/relationships/hyperlink" Target="consultantplus://offline/ref=815A5F38A68749A80A40D5213C81CBDE8A59E656BEF67A04B885B6071198C1666356CFE0EFD652E9M8MAI" TargetMode="External"/><Relationship Id="rId164" Type="http://schemas.openxmlformats.org/officeDocument/2006/relationships/hyperlink" Target="consultantplus://offline/ref=815A5F38A68749A80A40D5213C81CBDE8A59E656BEF67A04B885B60711M9M8I" TargetMode="External"/><Relationship Id="rId169" Type="http://schemas.openxmlformats.org/officeDocument/2006/relationships/hyperlink" Target="consultantplus://offline/ref=815A5F38A68749A80A40D5213C81CBDE8A59E656BEF67A04B885B6071198C1666356CFE0EFD652E9M8M6I" TargetMode="External"/><Relationship Id="rId185" Type="http://schemas.openxmlformats.org/officeDocument/2006/relationships/hyperlink" Target="consultantplus://offline/ref=815A5F38A68749A80A40D5213C81CBDE895FE156B4F57A04B885B60711M9M8I" TargetMode="External"/><Relationship Id="rId4" Type="http://schemas.openxmlformats.org/officeDocument/2006/relationships/webSettings" Target="webSettings.xml"/><Relationship Id="rId9" Type="http://schemas.openxmlformats.org/officeDocument/2006/relationships/hyperlink" Target="consultantplus://offline/ref=164F121543534B26897EDC09A8C37CD8E943A1F9232B39FB1EE279259929B2853710287DBC4E1EFBi3J" TargetMode="External"/><Relationship Id="rId180" Type="http://schemas.openxmlformats.org/officeDocument/2006/relationships/hyperlink" Target="consultantplus://offline/ref=815A5F38A68749A80A40D5213C81CBDE895BE457BFF57A04B885B60711M9M8I" TargetMode="External"/><Relationship Id="rId210" Type="http://schemas.openxmlformats.org/officeDocument/2006/relationships/hyperlink" Target="consultantplus://offline/ref=815A5F38A68749A80A40D5213C81CBDE8950E057BEF07A04B885B60711M9M8I" TargetMode="External"/><Relationship Id="rId215" Type="http://schemas.openxmlformats.org/officeDocument/2006/relationships/hyperlink" Target="consultantplus://offline/ref=815A5F38A68749A80A40D5213C81CBDE8A59E654BEF57A04B885B6071198C1666356CFE0EFD651EBM8M9I" TargetMode="External"/><Relationship Id="rId236" Type="http://schemas.openxmlformats.org/officeDocument/2006/relationships/hyperlink" Target="consultantplus://offline/ref=815A5F38A68749A80A40D5213C81CBDE8A59E656BEF67A04B885B6071198C1666356CFE2EFD7M5MCI" TargetMode="External"/><Relationship Id="rId26" Type="http://schemas.openxmlformats.org/officeDocument/2006/relationships/hyperlink" Target="consultantplus://offline/ref=A0BE50831B2FB84570D9F20279225F100C4F800749AEA3CF09A8D9FDD6FE1A35DCEFBECB0D2E6103L2M9I" TargetMode="External"/><Relationship Id="rId231" Type="http://schemas.openxmlformats.org/officeDocument/2006/relationships/hyperlink" Target="consultantplus://offline/ref=815A5F38A68749A80A40D5213C81CBDE8A59E654BEF57A04B885B6071198C1666356CFE4ECMDMFI" TargetMode="External"/><Relationship Id="rId47" Type="http://schemas.openxmlformats.org/officeDocument/2006/relationships/hyperlink" Target="consultantplus://offline/ref=A0BE50831B2FB84570D9F20279225F100C4F880043ABA3CF09A8D9FDD6FE1A35DCEFBELCM8I" TargetMode="External"/><Relationship Id="rId68" Type="http://schemas.openxmlformats.org/officeDocument/2006/relationships/hyperlink" Target="consultantplus://offline/ref=A0BE50831B2FB84570D9F20279225F100C40810743A8A3CF09A8D9FDD6FE1A35DCEFBECB0D2E6009L2MBI" TargetMode="External"/><Relationship Id="rId89" Type="http://schemas.openxmlformats.org/officeDocument/2006/relationships/hyperlink" Target="consultantplus://offline/ref=164F121543534B26897EDC09A8C37CD8E042A0F4242964F116BB75279E26ED923059247CBC4F1DB5F9i5J" TargetMode="External"/><Relationship Id="rId112" Type="http://schemas.openxmlformats.org/officeDocument/2006/relationships/hyperlink" Target="consultantplus://offline/ref=164F121543534B26897ECF14B9C37CD8E041A1F82A2B39FB1EE27925F9i9J" TargetMode="External"/><Relationship Id="rId133" Type="http://schemas.openxmlformats.org/officeDocument/2006/relationships/hyperlink" Target="consultantplus://offline/ref=815A5F38A68749A80A40D5213C81CBDE8A59E656BEF67A04B885B6071198C1666356CFE0EFD652E8M8MEI" TargetMode="External"/><Relationship Id="rId154" Type="http://schemas.openxmlformats.org/officeDocument/2006/relationships/hyperlink" Target="consultantplus://offline/ref=815A5F38A68749A80A40D5213C81CBDE8A59E656BEF67A04B885B6071198C1666356CFE2EFD3M5M5I" TargetMode="External"/><Relationship Id="rId175" Type="http://schemas.openxmlformats.org/officeDocument/2006/relationships/hyperlink" Target="consultantplus://offline/ref=815A5F38A68749A80A40C63C2D81CBDE8C5AE65CB6F37A04B885B60711M9M8I" TargetMode="External"/><Relationship Id="rId196" Type="http://schemas.openxmlformats.org/officeDocument/2006/relationships/hyperlink" Target="consultantplus://offline/ref=815A5F38A68749A80A40D5213C81CBDE8A59E654BEF57A04B885B6071198C1666356CFE0EFD656EBM8MDI" TargetMode="External"/><Relationship Id="rId200" Type="http://schemas.openxmlformats.org/officeDocument/2006/relationships/hyperlink" Target="consultantplus://offline/ref=815A5F38A68749A80A40D5213C81CBDE8A59E654BEF57A04B885B6071198C1666356CFE0EFD651EBM8MDI" TargetMode="External"/><Relationship Id="rId16" Type="http://schemas.openxmlformats.org/officeDocument/2006/relationships/hyperlink" Target="consultantplus://offline/ref=A0BE50831B2FB84570D9F20279225F100F47890748ADA3CF09A8D9FDD6FE1A35DCEFBECB0D2E6103L2MBI" TargetMode="External"/><Relationship Id="rId221" Type="http://schemas.openxmlformats.org/officeDocument/2006/relationships/hyperlink" Target="consultantplus://offline/ref=815A5F38A68749A80A40D5213C81CBDE8A59E654BEF57A04B885B6071198C1666356CFE0EFD55DEEM8M9I" TargetMode="External"/><Relationship Id="rId242" Type="http://schemas.openxmlformats.org/officeDocument/2006/relationships/fontTable" Target="fontTable.xml"/><Relationship Id="rId37" Type="http://schemas.openxmlformats.org/officeDocument/2006/relationships/hyperlink" Target="consultantplus://offline/ref=A0BE50831B2FB84570D9F20279225F100F47890748ADA3CF09A8D9FDD6FE1A35DCEFBECB0D2E6103L2MCI" TargetMode="External"/><Relationship Id="rId58" Type="http://schemas.openxmlformats.org/officeDocument/2006/relationships/hyperlink" Target="consultantplus://offline/ref=A0BE50831B2FB84570D9E5157A225F1008448C0143A5A3CF09A8D9FDD6FE1A35DCEFBECB0D2E6000L2MFI" TargetMode="External"/><Relationship Id="rId79" Type="http://schemas.openxmlformats.org/officeDocument/2006/relationships/hyperlink" Target="consultantplus://offline/ref=164F121543534B26897EDC09A8C37CD8E042A1FA202764F116BB75279E26ED923059247CBC4F12B5F9i7J" TargetMode="External"/><Relationship Id="rId102" Type="http://schemas.openxmlformats.org/officeDocument/2006/relationships/hyperlink" Target="consultantplus://offline/ref=164F121543534B26897EDC09A8C37CD8E847A4FB272B39FB1EE279259929B2853710287DBC4E12FBi2J" TargetMode="External"/><Relationship Id="rId123" Type="http://schemas.openxmlformats.org/officeDocument/2006/relationships/hyperlink" Target="consultantplus://offline/ref=815A5F38A68749A80A40D5213C81CBDE8A59E656BEF67A04B885B6071198C1666356CFE0EFD755EDM8M9I" TargetMode="External"/><Relationship Id="rId144" Type="http://schemas.openxmlformats.org/officeDocument/2006/relationships/hyperlink" Target="consultantplus://offline/ref=815A5F38A68749A80A40D5213C81CBDE8A59E652B7F77A04B885B6071198C1666356CFE0EFD755EAM8MAI" TargetMode="External"/><Relationship Id="rId90" Type="http://schemas.openxmlformats.org/officeDocument/2006/relationships/hyperlink" Target="consultantplus://offline/ref=164F121543534B26897EDC09A8C37CD8E042A0F4242964F116BB75279E26ED923059247CBC4F1DB5F9i0J" TargetMode="External"/><Relationship Id="rId165" Type="http://schemas.openxmlformats.org/officeDocument/2006/relationships/hyperlink" Target="consultantplus://offline/ref=815A5F38A68749A80A40D5213C81CBDE8A59E656BEF67A04B885B6071198C1666356CFE3EFD2M5M2I" TargetMode="External"/><Relationship Id="rId186" Type="http://schemas.openxmlformats.org/officeDocument/2006/relationships/hyperlink" Target="consultantplus://offline/ref=815A5F38A68749A80A40D5213C81CBDE8A59E653BFF27A04B885B60711M9M8I" TargetMode="External"/><Relationship Id="rId211" Type="http://schemas.openxmlformats.org/officeDocument/2006/relationships/hyperlink" Target="consultantplus://offline/ref=815A5F38A68749A80A40D5213C81CBDE8958E150BFF37A04B885B60711M9M8I" TargetMode="External"/><Relationship Id="rId232" Type="http://schemas.openxmlformats.org/officeDocument/2006/relationships/hyperlink" Target="consultantplus://offline/ref=815A5F38A68749A80A40D5213C81CBDE8A59E653B1FE7A04B885B6071198C1666356CFE0EFD755EAM8MBI" TargetMode="External"/><Relationship Id="rId27" Type="http://schemas.openxmlformats.org/officeDocument/2006/relationships/hyperlink" Target="consultantplus://offline/ref=A0BE50831B2FB84570D9F20279225F100B468F054FA7FEC501F1D5FFD1F14522DBA6B2CA0D2E69L0M6I" TargetMode="External"/><Relationship Id="rId48" Type="http://schemas.openxmlformats.org/officeDocument/2006/relationships/hyperlink" Target="consultantplus://offline/ref=A0BE50831B2FB84570D9F20279225F100F4789004CAAA3CF09A8D9FDD6FE1A35DCEFBECB0D2E6008L2M0I" TargetMode="External"/><Relationship Id="rId69" Type="http://schemas.openxmlformats.org/officeDocument/2006/relationships/hyperlink" Target="consultantplus://offline/ref=A0BE50831B2FB84570D9F20279225F100F47890442ADA3CF09A8D9FDD6FE1A35DCEFBECB0D2F6702L2MDI" TargetMode="External"/><Relationship Id="rId113" Type="http://schemas.openxmlformats.org/officeDocument/2006/relationships/hyperlink" Target="consultantplus://offline/ref=164F121543534B26897EDC09A8C37CD8E640A2F4232B39FB1EE279259929B2853710287DBE4C1EFBi5J" TargetMode="External"/><Relationship Id="rId134" Type="http://schemas.openxmlformats.org/officeDocument/2006/relationships/hyperlink" Target="consultantplus://offline/ref=815A5F38A68749A80A40D5213C81CBDE8A59E656BEF67A04B885B6071198C1666356CFE0EFD652E9M8M7I" TargetMode="External"/><Relationship Id="rId80" Type="http://schemas.openxmlformats.org/officeDocument/2006/relationships/hyperlink" Target="consultantplus://offline/ref=164F121543534B26897EDC09A8C37CD8E042A1FA202764F116BB75279E26ED923059247CBC4C1AB5F9iDJ" TargetMode="External"/><Relationship Id="rId155" Type="http://schemas.openxmlformats.org/officeDocument/2006/relationships/hyperlink" Target="consultantplus://offline/ref=815A5F38A68749A80A40D5213C81CBDE8A59E656BEF67A04B885B6071198C1666356CFE2EFD3M5M7I" TargetMode="External"/><Relationship Id="rId176" Type="http://schemas.openxmlformats.org/officeDocument/2006/relationships/hyperlink" Target="consultantplus://offline/ref=815A5F38A68749A80A40D5213C81CBDE8A59E65CB0F57A04B885B60711M9M8I" TargetMode="External"/><Relationship Id="rId197" Type="http://schemas.openxmlformats.org/officeDocument/2006/relationships/hyperlink" Target="consultantplus://offline/ref=815A5F38A68749A80A40D5213C81CBDE8A59E654BEF57A04B885B6071198C1666356CFE0EFD650EBM8M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48</Pages>
  <Words>23055</Words>
  <Characters>131420</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dc:creator>
  <cp:keywords/>
  <dc:description/>
  <cp:lastModifiedBy>6</cp:lastModifiedBy>
  <cp:revision>6</cp:revision>
  <cp:lastPrinted>2017-10-27T11:30:00Z</cp:lastPrinted>
  <dcterms:created xsi:type="dcterms:W3CDTF">2017-05-24T06:35:00Z</dcterms:created>
  <dcterms:modified xsi:type="dcterms:W3CDTF">2020-01-31T12:21:00Z</dcterms:modified>
</cp:coreProperties>
</file>