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20" w:rsidRDefault="00550B7F" w:rsidP="00550B7F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Вопросы для подготовки к зачету </w:t>
      </w:r>
    </w:p>
    <w:p w:rsidR="00550B7F" w:rsidRDefault="00550B7F" w:rsidP="00550B7F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(руководители занятий).</w:t>
      </w:r>
    </w:p>
    <w:p w:rsidR="007B4C20" w:rsidRDefault="007B4C20" w:rsidP="00276D5C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D5C" w:rsidRPr="00E36227" w:rsidRDefault="00276D5C" w:rsidP="00276D5C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1. Основные задачи в области гражданской обороны.</w:t>
      </w:r>
    </w:p>
    <w:p w:rsidR="00276D5C" w:rsidRPr="00E36227" w:rsidRDefault="00276D5C" w:rsidP="00276D5C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2. Принципы организации и ведения гражданской обороны.</w:t>
      </w:r>
    </w:p>
    <w:p w:rsidR="00276D5C" w:rsidRPr="00E36227" w:rsidRDefault="00276D5C" w:rsidP="00276D5C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3. Полномочия организаций в области гражданской обороны.</w:t>
      </w:r>
    </w:p>
    <w:p w:rsidR="00276D5C" w:rsidRPr="00E36227" w:rsidRDefault="00276D5C" w:rsidP="00276D5C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4. Права и обязанности граждан РФ в области гражданской обороны.</w:t>
      </w:r>
    </w:p>
    <w:p w:rsidR="00276D5C" w:rsidRPr="00E36227" w:rsidRDefault="00276D5C" w:rsidP="00276D5C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5. Кто осуществляет руководство гражданской обороной?</w:t>
      </w:r>
    </w:p>
    <w:p w:rsidR="00276D5C" w:rsidRPr="00E36227" w:rsidRDefault="00276D5C" w:rsidP="00276D5C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6. Какие органы осуществляют управление гражданской обороной?</w:t>
      </w:r>
    </w:p>
    <w:p w:rsidR="00E342C3" w:rsidRDefault="00276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Основные задачи РСЧС.</w:t>
      </w:r>
    </w:p>
    <w:p w:rsidR="00276D5C" w:rsidRDefault="00276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Основные принципы защиты населения от чрезвычайных ситуаций природного и техногенного характера.</w:t>
      </w:r>
    </w:p>
    <w:p w:rsidR="00276D5C" w:rsidRDefault="00276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B4A7D" w:rsidRPr="00E36227">
        <w:rPr>
          <w:rFonts w:ascii="Times New Roman" w:hAnsi="Times New Roman" w:cs="Times New Roman"/>
          <w:sz w:val="28"/>
          <w:szCs w:val="28"/>
        </w:rPr>
        <w:t>Права и обязанности граждан в области защиты населения и территорий от чрезвычайных ситуаций.</w:t>
      </w:r>
    </w:p>
    <w:p w:rsidR="002B4A7D" w:rsidRDefault="002B4A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36227">
        <w:rPr>
          <w:rFonts w:ascii="Times New Roman" w:hAnsi="Times New Roman" w:cs="Times New Roman"/>
          <w:sz w:val="28"/>
          <w:szCs w:val="28"/>
        </w:rPr>
        <w:t>Обязанности организаций в области защиты населения и территорий от чрезвычайных ситуаций.</w:t>
      </w:r>
    </w:p>
    <w:p w:rsidR="002B4A7D" w:rsidRDefault="002B4A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Основные способы защиты населения, материальных и культурных ценностей от ЧС.</w:t>
      </w:r>
    </w:p>
    <w:p w:rsidR="002B4A7D" w:rsidRDefault="002B4A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Организация подготовки должностных лиц организации в области  гражданской обороны и защиты от чрезвычайных ситуаций.</w:t>
      </w:r>
    </w:p>
    <w:p w:rsidR="002B4A7D" w:rsidRDefault="002B4A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Организация курсового обучения работников организации.</w:t>
      </w:r>
    </w:p>
    <w:p w:rsidR="002B4A7D" w:rsidRDefault="002B4A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Порядок проведения вводного инструктажа по гражданской обороне в организации.</w:t>
      </w:r>
    </w:p>
    <w:p w:rsidR="00A375C4" w:rsidRDefault="00A37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Документы, разрабатываемые в организации для проведения вводного инструктажа по гражданской обороне и курсового обучения слушателей.</w:t>
      </w:r>
    </w:p>
    <w:p w:rsidR="00A375C4" w:rsidRDefault="00A37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Уголок гражданской обороны в организации.</w:t>
      </w:r>
    </w:p>
    <w:p w:rsidR="00A375C4" w:rsidRDefault="00A37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Учения и тренировки, проводимые в организации, порядок их проведения, разработка необходимых документов. Каким нормативным правовым документом определен порядок организации и проведения учений и тренировок в организации?</w:t>
      </w:r>
    </w:p>
    <w:p w:rsidR="00A375C4" w:rsidRDefault="00A37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880FD5">
        <w:rPr>
          <w:rFonts w:ascii="Times New Roman" w:hAnsi="Times New Roman" w:cs="Times New Roman"/>
          <w:sz w:val="28"/>
          <w:szCs w:val="28"/>
        </w:rPr>
        <w:t>Организация и методика проведения занятий по гражданской обороне и защите от чрезвычайных ситуаций.</w:t>
      </w:r>
    </w:p>
    <w:p w:rsidR="00880FD5" w:rsidRPr="00276D5C" w:rsidRDefault="00880FD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0FD5" w:rsidRPr="00276D5C" w:rsidSect="00BA4898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50B7F"/>
    <w:rsid w:val="00273E43"/>
    <w:rsid w:val="00276D5C"/>
    <w:rsid w:val="002B4A7D"/>
    <w:rsid w:val="004E29B0"/>
    <w:rsid w:val="00550B7F"/>
    <w:rsid w:val="007B4C20"/>
    <w:rsid w:val="0084475C"/>
    <w:rsid w:val="00880FD5"/>
    <w:rsid w:val="008F7714"/>
    <w:rsid w:val="00A375C4"/>
    <w:rsid w:val="00BA4898"/>
    <w:rsid w:val="00E3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B7F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B7F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3</cp:lastModifiedBy>
  <cp:revision>3</cp:revision>
  <dcterms:created xsi:type="dcterms:W3CDTF">2017-08-29T08:00:00Z</dcterms:created>
  <dcterms:modified xsi:type="dcterms:W3CDTF">2017-10-03T10:59:00Z</dcterms:modified>
</cp:coreProperties>
</file>