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p>
    <w:p w:rsidR="00377D82" w:rsidRDefault="00377D82" w:rsidP="00377D82">
      <w:pPr>
        <w:spacing w:after="0" w:line="240" w:lineRule="auto"/>
        <w:jc w:val="center"/>
        <w:rPr>
          <w:rFonts w:ascii="Times New Roman" w:eastAsia="Times New Roman" w:hAnsi="Times New Roman" w:cs="Times New Roman"/>
          <w:b/>
          <w:bCs/>
          <w:sz w:val="52"/>
          <w:szCs w:val="24"/>
          <w:lang w:eastAsia="ru-RU"/>
        </w:rPr>
      </w:pPr>
      <w:r>
        <w:rPr>
          <w:rFonts w:ascii="Times New Roman" w:eastAsia="Times New Roman" w:hAnsi="Times New Roman" w:cs="Times New Roman"/>
          <w:b/>
          <w:bCs/>
          <w:sz w:val="52"/>
          <w:szCs w:val="24"/>
          <w:lang w:eastAsia="ru-RU"/>
        </w:rPr>
        <w:t>Тема № 5</w:t>
      </w:r>
    </w:p>
    <w:p w:rsidR="00377D82" w:rsidRPr="003C3D19" w:rsidRDefault="00377D82" w:rsidP="00377D82">
      <w:pPr>
        <w:spacing w:after="0" w:line="240" w:lineRule="auto"/>
        <w:jc w:val="center"/>
        <w:rPr>
          <w:rFonts w:ascii="Times New Roman" w:eastAsia="Times New Roman" w:hAnsi="Times New Roman" w:cs="Times New Roman"/>
          <w:sz w:val="24"/>
          <w:szCs w:val="24"/>
          <w:lang w:eastAsia="ru-RU"/>
        </w:rPr>
      </w:pPr>
    </w:p>
    <w:p w:rsidR="00377D82" w:rsidRPr="003C3D19" w:rsidRDefault="00377D82" w:rsidP="00377D82">
      <w:pPr>
        <w:spacing w:after="0" w:line="240" w:lineRule="auto"/>
        <w:jc w:val="center"/>
        <w:rPr>
          <w:rFonts w:ascii="Times New Roman" w:eastAsia="Times New Roman" w:hAnsi="Times New Roman" w:cs="Times New Roman"/>
          <w:sz w:val="20"/>
          <w:szCs w:val="20"/>
          <w:lang w:eastAsia="ru-RU"/>
        </w:rPr>
      </w:pPr>
    </w:p>
    <w:tbl>
      <w:tblPr>
        <w:tblW w:w="0" w:type="auto"/>
        <w:jc w:val="center"/>
        <w:tblLayout w:type="fixed"/>
        <w:tblLook w:val="0000"/>
      </w:tblPr>
      <w:tblGrid>
        <w:gridCol w:w="8917"/>
      </w:tblGrid>
      <w:tr w:rsidR="00377D82" w:rsidRPr="009E6EC1" w:rsidTr="00713ED6">
        <w:trPr>
          <w:trHeight w:val="718"/>
          <w:jc w:val="center"/>
        </w:trPr>
        <w:tc>
          <w:tcPr>
            <w:tcW w:w="8917" w:type="dxa"/>
          </w:tcPr>
          <w:p w:rsidR="00377D82" w:rsidRPr="009E6EC1" w:rsidRDefault="00377D82" w:rsidP="00713ED6">
            <w:pPr>
              <w:tabs>
                <w:tab w:val="left" w:pos="3132"/>
              </w:tabs>
              <w:spacing w:after="0" w:line="240" w:lineRule="auto"/>
              <w:jc w:val="center"/>
              <w:rPr>
                <w:rFonts w:ascii="Calibri" w:eastAsia="Calibri" w:hAnsi="Calibri" w:cs="Times New Roman"/>
                <w:sz w:val="44"/>
                <w:szCs w:val="44"/>
              </w:rPr>
            </w:pPr>
            <w:r w:rsidRPr="00CC08A9">
              <w:rPr>
                <w:rFonts w:ascii="Times New Roman" w:eastAsia="Calibri" w:hAnsi="Times New Roman" w:cs="Times New Roman"/>
                <w:b/>
                <w:sz w:val="40"/>
                <w:szCs w:val="44"/>
              </w:rPr>
              <w:t>«</w:t>
            </w:r>
            <w:r w:rsidRPr="00CC08A9">
              <w:rPr>
                <w:rFonts w:ascii="Times New Roman" w:hAnsi="Times New Roman" w:cs="Times New Roman"/>
                <w:b/>
                <w:color w:val="000000" w:themeColor="text1"/>
                <w:sz w:val="40"/>
                <w:szCs w:val="44"/>
              </w:rPr>
              <w:t xml:space="preserve">Действия руководителя </w:t>
            </w:r>
            <w:r>
              <w:rPr>
                <w:rFonts w:ascii="Times New Roman" w:hAnsi="Times New Roman" w:cs="Times New Roman"/>
                <w:b/>
                <w:color w:val="000000" w:themeColor="text1"/>
                <w:sz w:val="40"/>
                <w:szCs w:val="44"/>
              </w:rPr>
              <w:t xml:space="preserve">нештатного </w:t>
            </w:r>
            <w:r w:rsidRPr="00CC08A9">
              <w:rPr>
                <w:rFonts w:ascii="Times New Roman" w:hAnsi="Times New Roman" w:cs="Times New Roman"/>
                <w:b/>
                <w:color w:val="000000" w:themeColor="text1"/>
                <w:sz w:val="40"/>
                <w:szCs w:val="44"/>
              </w:rPr>
              <w:t>формирования (</w:t>
            </w:r>
            <w:r>
              <w:rPr>
                <w:rFonts w:ascii="Times New Roman" w:hAnsi="Times New Roman" w:cs="Times New Roman"/>
                <w:b/>
                <w:color w:val="000000" w:themeColor="text1"/>
                <w:sz w:val="40"/>
                <w:szCs w:val="44"/>
              </w:rPr>
              <w:t xml:space="preserve">спасательной </w:t>
            </w:r>
            <w:r w:rsidRPr="00CC08A9">
              <w:rPr>
                <w:rFonts w:ascii="Times New Roman" w:hAnsi="Times New Roman" w:cs="Times New Roman"/>
                <w:b/>
                <w:color w:val="000000" w:themeColor="text1"/>
                <w:sz w:val="40"/>
                <w:szCs w:val="44"/>
              </w:rPr>
              <w:t>службы) по организации и выполнению мероприятий ГО</w:t>
            </w:r>
            <w:r w:rsidRPr="00CC08A9">
              <w:rPr>
                <w:rFonts w:ascii="Times New Roman" w:eastAsia="Calibri" w:hAnsi="Times New Roman" w:cs="Times New Roman"/>
                <w:b/>
                <w:sz w:val="40"/>
                <w:szCs w:val="44"/>
              </w:rPr>
              <w:t>»</w:t>
            </w:r>
          </w:p>
        </w:tc>
      </w:tr>
    </w:tbl>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377D82" w:rsidRDefault="00377D82" w:rsidP="00F40A5C">
      <w:pPr>
        <w:ind w:firstLine="709"/>
        <w:jc w:val="center"/>
        <w:rPr>
          <w:rFonts w:ascii="Times New Roman" w:hAnsi="Times New Roman" w:cs="Times New Roman"/>
          <w:b/>
          <w:spacing w:val="120"/>
          <w:sz w:val="28"/>
          <w:szCs w:val="28"/>
        </w:rPr>
      </w:pPr>
    </w:p>
    <w:p w:rsidR="00F40A5C" w:rsidRPr="00D83BE8" w:rsidRDefault="00F40A5C" w:rsidP="00F40A5C">
      <w:pPr>
        <w:ind w:firstLine="709"/>
        <w:jc w:val="center"/>
        <w:rPr>
          <w:rFonts w:ascii="Times New Roman" w:hAnsi="Times New Roman" w:cs="Times New Roman"/>
          <w:b/>
          <w:spacing w:val="120"/>
          <w:sz w:val="28"/>
          <w:szCs w:val="28"/>
        </w:rPr>
      </w:pPr>
      <w:r w:rsidRPr="00D83BE8">
        <w:rPr>
          <w:rFonts w:ascii="Times New Roman" w:hAnsi="Times New Roman" w:cs="Times New Roman"/>
          <w:b/>
          <w:spacing w:val="120"/>
          <w:sz w:val="28"/>
          <w:szCs w:val="28"/>
        </w:rPr>
        <w:lastRenderedPageBreak/>
        <w:t>Введение</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Готовность - это такое состояние формирования, при котором оно  способно организованно в установленные сроки приступить к выполнению задачи по предназначению и успешно ее выполнить в сложной обстановке.</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proofErr w:type="gramStart"/>
      <w:r w:rsidRPr="00D83BE8">
        <w:rPr>
          <w:rFonts w:ascii="Times New Roman" w:hAnsi="Times New Roman" w:cs="Times New Roman"/>
          <w:sz w:val="28"/>
          <w:szCs w:val="28"/>
        </w:rPr>
        <w:t>Готовность формирований достигается заблаговременной подготовкой их к выполнению задачи; высоким морально-психологическим состоянием л/с; укомплектованностью формирований л/с, оснащением техникой и автотранспортом, обеспеченностью СИЗ и другими материальными средствами; содержанием в исправном состоянии и умелым применением техники; хорошей выучкой командиров и личного состава формирований, а также твердым знанием ими особенностей участков (объектов) работ;</w:t>
      </w:r>
      <w:proofErr w:type="gramEnd"/>
      <w:r w:rsidRPr="00D83BE8">
        <w:rPr>
          <w:rFonts w:ascii="Times New Roman" w:hAnsi="Times New Roman" w:cs="Times New Roman"/>
          <w:sz w:val="28"/>
          <w:szCs w:val="28"/>
        </w:rPr>
        <w:t xml:space="preserve"> непрерывным и твердым управлением, наличием необходимых запасов материальных средств и своевременным их пополнением.</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Руководитель организации, создающей объектовые формирования, определяет порядок приведения нештатного формирования ГО в готовность, срок приведения этих формирований в готовность, порядок их оповещения и сбора и выдвижения к месту АСДНР.</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Порядок оповещения и сбора, построения личного состава и техники на месте сбора и для совершения марша (при необходимости) определяется планом приведения формирования в готовность. Этот план рассмотрим в ходе занятий.</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Сигнал поступает в ДДС организации от органа управления ГОЧС муниципального образования - на приведение в готовность территориальных формирований или от руководителя  организации (или ОУ ГОЧС) - на приведение в готовность объектовых формирований.</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Дежурно-диспетчерская служба полученный сигнал доводит до руководителя (командира) соответствующего формирования. Он организует оповещение личного состава через руководителей структурных подразделений формирования:</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 в рабочее время - по телефонам или нарочным из числа личного состава формирования;</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 в нерабочее время - по телефонам или путем отправки дежурной машины по соответствующим адресам командиров структурных подразделений, не имеющих телефонов.</w:t>
      </w:r>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 xml:space="preserve">Командиры структурных подразделений организуют оповещение подчиненных методом “бегущей волны”, оповещая двух-трех человек и т.д. </w:t>
      </w:r>
      <w:proofErr w:type="gramStart"/>
      <w:r w:rsidRPr="00D83BE8">
        <w:rPr>
          <w:rFonts w:ascii="Times New Roman" w:hAnsi="Times New Roman" w:cs="Times New Roman"/>
          <w:sz w:val="28"/>
          <w:szCs w:val="28"/>
        </w:rPr>
        <w:t xml:space="preserve">Личный состав, не имеющий телефонов, оповещается специально назначенными лицами из числа формирования, имеющими телефоны и, как правило, проживающими в этих же или соседних домах, или специально выделенным для этого водителем транспортного средства (автомобиль, мотоцикл), которому </w:t>
      </w:r>
      <w:r w:rsidRPr="00D83BE8">
        <w:rPr>
          <w:rFonts w:ascii="Times New Roman" w:hAnsi="Times New Roman" w:cs="Times New Roman"/>
          <w:sz w:val="28"/>
          <w:szCs w:val="28"/>
        </w:rPr>
        <w:lastRenderedPageBreak/>
        <w:t>командир формирования или дежурная служба вручает заранее подготовленный список  личного состава формирования с адресами мест проживания.</w:t>
      </w:r>
      <w:proofErr w:type="gramEnd"/>
    </w:p>
    <w:p w:rsidR="00F40A5C" w:rsidRPr="00D83BE8" w:rsidRDefault="00F40A5C" w:rsidP="00F40A5C">
      <w:pPr>
        <w:tabs>
          <w:tab w:val="left" w:pos="4678"/>
        </w:tabs>
        <w:spacing w:line="240" w:lineRule="auto"/>
        <w:ind w:firstLine="709"/>
        <w:jc w:val="both"/>
        <w:rPr>
          <w:rFonts w:ascii="Times New Roman" w:hAnsi="Times New Roman" w:cs="Times New Roman"/>
          <w:sz w:val="28"/>
          <w:szCs w:val="28"/>
        </w:rPr>
      </w:pPr>
      <w:r w:rsidRPr="00D83BE8">
        <w:rPr>
          <w:rFonts w:ascii="Times New Roman" w:hAnsi="Times New Roman" w:cs="Times New Roman"/>
          <w:sz w:val="28"/>
          <w:szCs w:val="28"/>
        </w:rPr>
        <w:t>Порядок получения табельного имущества и подгонки СИЗ.</w:t>
      </w:r>
    </w:p>
    <w:p w:rsidR="00F40A5C" w:rsidRPr="00D83BE8" w:rsidRDefault="00F40A5C" w:rsidP="00D83BE8">
      <w:pPr>
        <w:tabs>
          <w:tab w:val="left" w:pos="4678"/>
        </w:tabs>
        <w:spacing w:line="240" w:lineRule="auto"/>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Весь личный состав формирования обязан знать, что положено иметь согласно нормам оснащения (</w:t>
      </w:r>
      <w:proofErr w:type="spellStart"/>
      <w:r w:rsidRPr="00D83BE8">
        <w:rPr>
          <w:rFonts w:ascii="Times New Roman" w:hAnsi="Times New Roman" w:cs="Times New Roman"/>
          <w:sz w:val="28"/>
          <w:szCs w:val="28"/>
        </w:rPr>
        <w:t>табелизации</w:t>
      </w:r>
      <w:proofErr w:type="spellEnd"/>
      <w:r w:rsidRPr="00D83BE8">
        <w:rPr>
          <w:rFonts w:ascii="Times New Roman" w:hAnsi="Times New Roman" w:cs="Times New Roman"/>
          <w:sz w:val="28"/>
          <w:szCs w:val="28"/>
        </w:rPr>
        <w:t>), где это имущество хранится и порядок его получения.</w:t>
      </w:r>
    </w:p>
    <w:p w:rsidR="00F40A5C" w:rsidRPr="00D83BE8" w:rsidRDefault="00F40A5C" w:rsidP="00D83BE8">
      <w:pPr>
        <w:tabs>
          <w:tab w:val="left" w:pos="4678"/>
        </w:tabs>
        <w:spacing w:line="240" w:lineRule="auto"/>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Как правило, вещевое и другое имущество ГО, приборы, инструмент, </w:t>
      </w:r>
      <w:proofErr w:type="gramStart"/>
      <w:r w:rsidRPr="00D83BE8">
        <w:rPr>
          <w:rFonts w:ascii="Times New Roman" w:hAnsi="Times New Roman" w:cs="Times New Roman"/>
          <w:sz w:val="28"/>
          <w:szCs w:val="28"/>
        </w:rPr>
        <w:t>СИЗ</w:t>
      </w:r>
      <w:proofErr w:type="gramEnd"/>
      <w:r w:rsidRPr="00D83BE8">
        <w:rPr>
          <w:rFonts w:ascii="Times New Roman" w:hAnsi="Times New Roman" w:cs="Times New Roman"/>
          <w:sz w:val="28"/>
          <w:szCs w:val="28"/>
        </w:rPr>
        <w:t xml:space="preserve"> должны храниться в определенном месте - в кладовой или на складе ГО организации. Там все разложено в специальные ящики по структурным подразделениям формирования, имеется опись заложенного в него имущества.</w:t>
      </w:r>
    </w:p>
    <w:p w:rsidR="00F40A5C" w:rsidRPr="00D83BE8" w:rsidRDefault="00F40A5C" w:rsidP="00D83BE8">
      <w:pPr>
        <w:tabs>
          <w:tab w:val="left" w:pos="4678"/>
        </w:tabs>
        <w:spacing w:line="240" w:lineRule="auto"/>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В каждом структурном подразделении должны быть назначены ответственные лица из числа личного состава за получение этого имущества и доставки его к месту сбора формирования.</w:t>
      </w:r>
    </w:p>
    <w:p w:rsidR="00F40A5C" w:rsidRPr="00D83BE8" w:rsidRDefault="00F40A5C" w:rsidP="00D83BE8">
      <w:pPr>
        <w:spacing w:line="240" w:lineRule="auto"/>
        <w:ind w:left="-284" w:firstLine="568"/>
        <w:jc w:val="both"/>
        <w:rPr>
          <w:rFonts w:ascii="Times New Roman" w:hAnsi="Times New Roman" w:cs="Times New Roman"/>
          <w:b/>
          <w:sz w:val="28"/>
          <w:szCs w:val="28"/>
        </w:rPr>
      </w:pPr>
    </w:p>
    <w:p w:rsidR="00F40A5C" w:rsidRPr="00D83BE8" w:rsidRDefault="00F40A5C" w:rsidP="00D83BE8">
      <w:pPr>
        <w:ind w:left="-284" w:firstLine="568"/>
        <w:jc w:val="both"/>
        <w:rPr>
          <w:rFonts w:ascii="Times New Roman" w:hAnsi="Times New Roman" w:cs="Times New Roman"/>
          <w:b/>
          <w:sz w:val="28"/>
          <w:szCs w:val="28"/>
        </w:rPr>
      </w:pPr>
    </w:p>
    <w:p w:rsidR="00F40A5C" w:rsidRPr="00D83BE8" w:rsidRDefault="00F40A5C" w:rsidP="00D83BE8">
      <w:pPr>
        <w:tabs>
          <w:tab w:val="left" w:pos="294"/>
        </w:tabs>
        <w:ind w:left="-284" w:firstLine="568"/>
        <w:jc w:val="both"/>
        <w:rPr>
          <w:rFonts w:ascii="Times New Roman" w:hAnsi="Times New Roman" w:cs="Times New Roman"/>
          <w:b/>
          <w:color w:val="002060"/>
          <w:sz w:val="28"/>
          <w:szCs w:val="28"/>
        </w:rPr>
      </w:pPr>
      <w:r w:rsidRPr="00D83BE8">
        <w:rPr>
          <w:rFonts w:ascii="Times New Roman" w:hAnsi="Times New Roman" w:cs="Times New Roman"/>
          <w:b/>
          <w:sz w:val="28"/>
          <w:szCs w:val="28"/>
          <w:u w:val="single"/>
        </w:rPr>
        <w:t>1-й учебный вопрос:</w:t>
      </w:r>
      <w:r w:rsidRPr="00D83BE8">
        <w:rPr>
          <w:rFonts w:ascii="Times New Roman" w:hAnsi="Times New Roman" w:cs="Times New Roman"/>
          <w:b/>
          <w:smallCaps/>
          <w:sz w:val="28"/>
          <w:szCs w:val="28"/>
        </w:rPr>
        <w:t xml:space="preserve"> «</w:t>
      </w:r>
      <w:r w:rsidRPr="00D83BE8">
        <w:rPr>
          <w:rFonts w:ascii="Times New Roman" w:hAnsi="Times New Roman" w:cs="Times New Roman"/>
          <w:b/>
          <w:sz w:val="28"/>
          <w:szCs w:val="28"/>
        </w:rPr>
        <w:t>Алгоритм действия руководителя спасательной службы, НАСФ (АСФ) с получением задачи»</w:t>
      </w:r>
    </w:p>
    <w:p w:rsidR="00E83CFE" w:rsidRPr="00D83BE8" w:rsidRDefault="00E83CFE" w:rsidP="00D83BE8">
      <w:pPr>
        <w:ind w:left="-284" w:firstLine="568"/>
        <w:contextualSpacing/>
        <w:jc w:val="both"/>
        <w:rPr>
          <w:rFonts w:ascii="Times New Roman" w:hAnsi="Times New Roman" w:cs="Times New Roman"/>
          <w:sz w:val="28"/>
          <w:szCs w:val="28"/>
        </w:rPr>
      </w:pPr>
      <w:r w:rsidRPr="00D83BE8">
        <w:rPr>
          <w:rFonts w:ascii="Times New Roman" w:hAnsi="Times New Roman" w:cs="Times New Roman"/>
          <w:b/>
          <w:i/>
          <w:sz w:val="28"/>
          <w:szCs w:val="28"/>
        </w:rPr>
        <w:t>Общая обстановка:</w:t>
      </w:r>
      <w:r w:rsidR="00833151" w:rsidRPr="00D83BE8">
        <w:rPr>
          <w:rFonts w:ascii="Times New Roman" w:hAnsi="Times New Roman" w:cs="Times New Roman"/>
          <w:b/>
          <w:i/>
          <w:sz w:val="28"/>
          <w:szCs w:val="28"/>
        </w:rPr>
        <w:t xml:space="preserve"> </w:t>
      </w:r>
    </w:p>
    <w:p w:rsidR="00E83CFE" w:rsidRPr="00D83BE8" w:rsidRDefault="00E83CFE" w:rsidP="00D83BE8">
      <w:pPr>
        <w:ind w:left="-284" w:firstLine="568"/>
        <w:jc w:val="both"/>
        <w:rPr>
          <w:rFonts w:ascii="Times New Roman" w:hAnsi="Times New Roman" w:cs="Times New Roman"/>
          <w:i/>
          <w:sz w:val="28"/>
          <w:szCs w:val="28"/>
        </w:rPr>
      </w:pPr>
      <w:r w:rsidRPr="00D83BE8">
        <w:rPr>
          <w:rFonts w:ascii="Times New Roman" w:hAnsi="Times New Roman" w:cs="Times New Roman"/>
          <w:i/>
          <w:sz w:val="28"/>
          <w:szCs w:val="28"/>
        </w:rPr>
        <w:t>В результате урагана в городе Кричев произошли разрушения зданий, линий электропередач, обрушения строительных кранов, рекламных щитов, деревьев  и другие повреждения. Возможны пострадавшие среди населения, повреждение газопровода, пути проезда и затопление подземных помещений.</w:t>
      </w:r>
    </w:p>
    <w:p w:rsidR="00084828" w:rsidRDefault="00E83CFE" w:rsidP="00D83BE8">
      <w:pPr>
        <w:tabs>
          <w:tab w:val="left" w:pos="2026"/>
        </w:tabs>
        <w:ind w:left="-284" w:firstLine="568"/>
        <w:jc w:val="both"/>
        <w:rPr>
          <w:rFonts w:ascii="Times New Roman" w:hAnsi="Times New Roman" w:cs="Times New Roman"/>
          <w:i/>
          <w:sz w:val="28"/>
          <w:szCs w:val="28"/>
        </w:rPr>
      </w:pPr>
      <w:r w:rsidRPr="00D83BE8">
        <w:rPr>
          <w:rFonts w:ascii="Times New Roman" w:hAnsi="Times New Roman" w:cs="Times New Roman"/>
          <w:sz w:val="28"/>
          <w:szCs w:val="28"/>
        </w:rPr>
        <w:t xml:space="preserve">                           </w:t>
      </w:r>
      <w:r w:rsidRPr="00D83BE8">
        <w:rPr>
          <w:rFonts w:ascii="Times New Roman" w:hAnsi="Times New Roman" w:cs="Times New Roman"/>
          <w:b/>
          <w:i/>
          <w:sz w:val="28"/>
          <w:szCs w:val="28"/>
        </w:rPr>
        <w:t>Частная обстановка:</w:t>
      </w:r>
      <w:r w:rsidR="00084828">
        <w:rPr>
          <w:rFonts w:ascii="Times New Roman" w:hAnsi="Times New Roman" w:cs="Times New Roman"/>
          <w:i/>
          <w:sz w:val="28"/>
          <w:szCs w:val="28"/>
        </w:rPr>
        <w:t xml:space="preserve">                </w:t>
      </w:r>
    </w:p>
    <w:p w:rsidR="00E83CFE" w:rsidRPr="00D83BE8" w:rsidRDefault="00084828" w:rsidP="00D83BE8">
      <w:pPr>
        <w:tabs>
          <w:tab w:val="left" w:pos="2026"/>
        </w:tabs>
        <w:ind w:left="-284" w:firstLine="568"/>
        <w:jc w:val="both"/>
        <w:rPr>
          <w:rFonts w:ascii="Times New Roman" w:hAnsi="Times New Roman" w:cs="Times New Roman"/>
          <w:i/>
          <w:sz w:val="28"/>
          <w:szCs w:val="28"/>
        </w:rPr>
      </w:pPr>
      <w:r>
        <w:rPr>
          <w:rFonts w:ascii="Times New Roman" w:hAnsi="Times New Roman" w:cs="Times New Roman"/>
          <w:i/>
          <w:sz w:val="28"/>
          <w:szCs w:val="28"/>
        </w:rPr>
        <w:t xml:space="preserve">                                                                     </w:t>
      </w:r>
      <w:r w:rsidR="00E83CFE" w:rsidRPr="00D83BE8">
        <w:rPr>
          <w:rFonts w:ascii="Times New Roman" w:hAnsi="Times New Roman" w:cs="Times New Roman"/>
          <w:i/>
          <w:sz w:val="28"/>
          <w:szCs w:val="28"/>
        </w:rPr>
        <w:t>(Оперативное время 10.00 -  Д).</w:t>
      </w:r>
    </w:p>
    <w:p w:rsidR="00E83CFE" w:rsidRPr="00D83BE8" w:rsidRDefault="00E83CFE" w:rsidP="00D83BE8">
      <w:pPr>
        <w:ind w:left="-284" w:firstLine="568"/>
        <w:contextualSpacing/>
        <w:jc w:val="both"/>
        <w:rPr>
          <w:rFonts w:ascii="Times New Roman" w:hAnsi="Times New Roman" w:cs="Times New Roman"/>
          <w:i/>
          <w:sz w:val="28"/>
          <w:szCs w:val="28"/>
        </w:rPr>
      </w:pPr>
      <w:r w:rsidRPr="00D83BE8">
        <w:rPr>
          <w:rFonts w:ascii="Times New Roman" w:hAnsi="Times New Roman" w:cs="Times New Roman"/>
          <w:i/>
          <w:sz w:val="28"/>
          <w:szCs w:val="28"/>
        </w:rPr>
        <w:t>Председатель КЧС и ПБ г.  Кричев довёл обстановку и поставил задачу руководителю городской (территориальной) спасательной команды на проведение АСДНР на территории завода Импульс: В результате урагана на территории завода Импульс (как и в других районах города) произошли разрушения зданий, линий электропередач и другие повреждения. Возможны пострадавшие среди персонала, повреждение газопровода, пути проезда и затопление подземных помещений.</w:t>
      </w:r>
    </w:p>
    <w:p w:rsidR="00E83CFE" w:rsidRPr="00D83BE8" w:rsidRDefault="00E83CFE" w:rsidP="00D83BE8">
      <w:pPr>
        <w:ind w:left="-284" w:firstLine="568"/>
        <w:contextualSpacing/>
        <w:jc w:val="both"/>
        <w:rPr>
          <w:rFonts w:ascii="Times New Roman" w:hAnsi="Times New Roman" w:cs="Times New Roman"/>
          <w:i/>
          <w:sz w:val="28"/>
          <w:szCs w:val="28"/>
        </w:rPr>
      </w:pPr>
      <w:r w:rsidRPr="00D83BE8">
        <w:rPr>
          <w:rFonts w:ascii="Times New Roman" w:hAnsi="Times New Roman" w:cs="Times New Roman"/>
          <w:i/>
          <w:sz w:val="28"/>
          <w:szCs w:val="28"/>
        </w:rPr>
        <w:t>Задача территориальной спасательной команды</w:t>
      </w:r>
      <w:r w:rsidR="00866EE6">
        <w:rPr>
          <w:rFonts w:ascii="Times New Roman" w:hAnsi="Times New Roman" w:cs="Times New Roman"/>
          <w:i/>
          <w:sz w:val="28"/>
          <w:szCs w:val="28"/>
        </w:rPr>
        <w:t xml:space="preserve"> №1</w:t>
      </w:r>
      <w:r w:rsidRPr="00D83BE8">
        <w:rPr>
          <w:rFonts w:ascii="Times New Roman" w:hAnsi="Times New Roman" w:cs="Times New Roman"/>
          <w:i/>
          <w:sz w:val="28"/>
          <w:szCs w:val="28"/>
        </w:rPr>
        <w:t xml:space="preserve"> город</w:t>
      </w:r>
      <w:r w:rsidR="00866EE6">
        <w:rPr>
          <w:rFonts w:ascii="Times New Roman" w:hAnsi="Times New Roman" w:cs="Times New Roman"/>
          <w:i/>
          <w:sz w:val="28"/>
          <w:szCs w:val="28"/>
        </w:rPr>
        <w:t>ского спасательного отряда</w:t>
      </w:r>
      <w:r w:rsidRPr="00D83BE8">
        <w:rPr>
          <w:rFonts w:ascii="Times New Roman" w:hAnsi="Times New Roman" w:cs="Times New Roman"/>
          <w:i/>
          <w:sz w:val="28"/>
          <w:szCs w:val="28"/>
        </w:rPr>
        <w:t xml:space="preserve">: Выдвинуться из места расположения  по улице </w:t>
      </w:r>
      <w:proofErr w:type="gramStart"/>
      <w:r w:rsidRPr="00D83BE8">
        <w:rPr>
          <w:rFonts w:ascii="Times New Roman" w:hAnsi="Times New Roman" w:cs="Times New Roman"/>
          <w:i/>
          <w:sz w:val="28"/>
          <w:szCs w:val="28"/>
        </w:rPr>
        <w:t>Заводская</w:t>
      </w:r>
      <w:proofErr w:type="gramEnd"/>
      <w:r w:rsidRPr="00D83BE8">
        <w:rPr>
          <w:rFonts w:ascii="Times New Roman" w:hAnsi="Times New Roman" w:cs="Times New Roman"/>
          <w:i/>
          <w:sz w:val="28"/>
          <w:szCs w:val="28"/>
        </w:rPr>
        <w:t xml:space="preserve"> и сосредоточиться в </w:t>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Pr="00D83BE8">
        <w:rPr>
          <w:rFonts w:ascii="Times New Roman" w:hAnsi="Times New Roman" w:cs="Times New Roman"/>
          <w:i/>
          <w:sz w:val="28"/>
          <w:szCs w:val="28"/>
        </w:rPr>
        <w:softHyphen/>
      </w:r>
      <w:r w:rsidR="00BC67C4" w:rsidRPr="00D83BE8">
        <w:rPr>
          <w:rFonts w:ascii="Times New Roman" w:hAnsi="Times New Roman" w:cs="Times New Roman"/>
          <w:i/>
          <w:sz w:val="28"/>
          <w:szCs w:val="28"/>
        </w:rPr>
        <w:t>сквере западнее з</w:t>
      </w:r>
      <w:r w:rsidR="00EE3FA0" w:rsidRPr="00D83BE8">
        <w:rPr>
          <w:rFonts w:ascii="Times New Roman" w:hAnsi="Times New Roman" w:cs="Times New Roman"/>
          <w:i/>
          <w:sz w:val="28"/>
          <w:szCs w:val="28"/>
        </w:rPr>
        <w:t>авода «Импуль</w:t>
      </w:r>
      <w:r w:rsidR="004606BE">
        <w:rPr>
          <w:rFonts w:ascii="Times New Roman" w:hAnsi="Times New Roman" w:cs="Times New Roman"/>
          <w:i/>
          <w:sz w:val="28"/>
          <w:szCs w:val="28"/>
        </w:rPr>
        <w:t>с</w:t>
      </w:r>
      <w:r w:rsidR="00EE3FA0" w:rsidRPr="00D83BE8">
        <w:rPr>
          <w:rFonts w:ascii="Times New Roman" w:hAnsi="Times New Roman" w:cs="Times New Roman"/>
          <w:i/>
          <w:sz w:val="28"/>
          <w:szCs w:val="28"/>
        </w:rPr>
        <w:t>»</w:t>
      </w:r>
      <w:r w:rsidRPr="00D83BE8">
        <w:rPr>
          <w:rFonts w:ascii="Times New Roman" w:hAnsi="Times New Roman" w:cs="Times New Roman"/>
          <w:i/>
          <w:sz w:val="28"/>
          <w:szCs w:val="28"/>
        </w:rPr>
        <w:t xml:space="preserve"> и организовать розыск и оказание помощи  пострадавшим, общую и инженерную разведки и определить </w:t>
      </w:r>
      <w:r w:rsidRPr="00D83BE8">
        <w:rPr>
          <w:rFonts w:ascii="Times New Roman" w:hAnsi="Times New Roman" w:cs="Times New Roman"/>
          <w:i/>
          <w:sz w:val="28"/>
          <w:szCs w:val="28"/>
        </w:rPr>
        <w:lastRenderedPageBreak/>
        <w:t xml:space="preserve">пути подъезда. В дальнейшем ликвидировать возможные источники вторичных источников ЧС, восстановить пути эвакуации и эвакуацию пострадавших в лечебные учреждения. Для усиления Вам придаётся коммунально-энергетическая в составе звена энергетиков (3 человека и машина с вышкой) и звена коммунальщиков (4человека и аварийная машина). </w:t>
      </w:r>
    </w:p>
    <w:p w:rsidR="00E83CFE" w:rsidRPr="00D83BE8" w:rsidRDefault="00E83CFE" w:rsidP="00D83BE8">
      <w:pPr>
        <w:ind w:left="-284" w:firstLine="568"/>
        <w:contextualSpacing/>
        <w:jc w:val="both"/>
        <w:rPr>
          <w:rFonts w:ascii="Times New Roman" w:hAnsi="Times New Roman" w:cs="Times New Roman"/>
          <w:i/>
          <w:sz w:val="28"/>
          <w:szCs w:val="28"/>
        </w:rPr>
      </w:pPr>
      <w:r w:rsidRPr="00D83BE8">
        <w:rPr>
          <w:rFonts w:ascii="Times New Roman" w:hAnsi="Times New Roman" w:cs="Times New Roman"/>
          <w:i/>
          <w:sz w:val="28"/>
          <w:szCs w:val="28"/>
        </w:rPr>
        <w:t>Выдвижение начать в 10. 45, к АСДНР приступить в 11.20.</w:t>
      </w:r>
    </w:p>
    <w:p w:rsidR="00E83CFE" w:rsidRPr="00D83BE8" w:rsidRDefault="00E83CFE" w:rsidP="00D83BE8">
      <w:pPr>
        <w:ind w:left="-284" w:firstLine="568"/>
        <w:contextualSpacing/>
        <w:jc w:val="both"/>
        <w:rPr>
          <w:rFonts w:ascii="Times New Roman" w:hAnsi="Times New Roman" w:cs="Times New Roman"/>
          <w:i/>
          <w:sz w:val="28"/>
          <w:szCs w:val="28"/>
        </w:rPr>
      </w:pPr>
      <w:r w:rsidRPr="00D83BE8">
        <w:rPr>
          <w:rFonts w:ascii="Times New Roman" w:hAnsi="Times New Roman" w:cs="Times New Roman"/>
          <w:i/>
          <w:sz w:val="28"/>
          <w:szCs w:val="28"/>
        </w:rPr>
        <w:t>Первое донесение мне о результатах разведки представить в 11.50, в дальнейшем через каждые 30 минут, а в случае необходимости немедленно.</w:t>
      </w:r>
    </w:p>
    <w:p w:rsidR="00E83CFE" w:rsidRPr="00D83BE8" w:rsidRDefault="00E83CFE"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Преподаватель может внести дополнительные данные, например: В 14.00 предыдущего дня в </w:t>
      </w:r>
      <w:proofErr w:type="gramStart"/>
      <w:r w:rsidRPr="00D83BE8">
        <w:rPr>
          <w:rFonts w:ascii="Times New Roman" w:hAnsi="Times New Roman" w:cs="Times New Roman"/>
          <w:sz w:val="28"/>
          <w:szCs w:val="28"/>
        </w:rPr>
        <w:t>г</w:t>
      </w:r>
      <w:proofErr w:type="gramEnd"/>
      <w:r w:rsidRPr="00D83BE8">
        <w:rPr>
          <w:rFonts w:ascii="Times New Roman" w:hAnsi="Times New Roman" w:cs="Times New Roman"/>
          <w:sz w:val="28"/>
          <w:szCs w:val="28"/>
        </w:rPr>
        <w:t>. Кричев, а также заводе Импульс был введён режим функционирования «Повышенная готовность».</w:t>
      </w:r>
    </w:p>
    <w:p w:rsidR="00E83CFE" w:rsidRPr="00D83BE8" w:rsidRDefault="00E83CFE" w:rsidP="00D83BE8">
      <w:pPr>
        <w:spacing w:after="0"/>
        <w:ind w:left="-284" w:firstLine="568"/>
        <w:contextualSpacing/>
        <w:jc w:val="both"/>
        <w:rPr>
          <w:rFonts w:ascii="Times New Roman" w:hAnsi="Times New Roman" w:cs="Times New Roman"/>
          <w:sz w:val="28"/>
          <w:szCs w:val="28"/>
        </w:rPr>
      </w:pPr>
      <w:proofErr w:type="gramStart"/>
      <w:r w:rsidRPr="00D83BE8">
        <w:rPr>
          <w:rFonts w:ascii="Times New Roman" w:hAnsi="Times New Roman" w:cs="Times New Roman"/>
          <w:sz w:val="28"/>
          <w:szCs w:val="28"/>
        </w:rPr>
        <w:t>В  следствии</w:t>
      </w:r>
      <w:proofErr w:type="gramEnd"/>
      <w:r w:rsidRPr="00D83BE8">
        <w:rPr>
          <w:rFonts w:ascii="Times New Roman" w:hAnsi="Times New Roman" w:cs="Times New Roman"/>
          <w:sz w:val="28"/>
          <w:szCs w:val="28"/>
        </w:rPr>
        <w:t xml:space="preserve"> этого на территории завода из персонала остались :</w:t>
      </w:r>
    </w:p>
    <w:p w:rsidR="00E83CFE" w:rsidRPr="00D83BE8" w:rsidRDefault="00E83CFE" w:rsidP="00D83BE8">
      <w:pPr>
        <w:spacing w:after="0"/>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- 47 человек в составе формирований (</w:t>
      </w:r>
      <w:proofErr w:type="gramStart"/>
      <w:r w:rsidRPr="00D83BE8">
        <w:rPr>
          <w:rFonts w:ascii="Times New Roman" w:hAnsi="Times New Roman" w:cs="Times New Roman"/>
          <w:sz w:val="28"/>
          <w:szCs w:val="28"/>
        </w:rPr>
        <w:t>в</w:t>
      </w:r>
      <w:proofErr w:type="gramEnd"/>
      <w:r w:rsidRPr="00D83BE8">
        <w:rPr>
          <w:rFonts w:ascii="Times New Roman" w:hAnsi="Times New Roman" w:cs="Times New Roman"/>
          <w:sz w:val="28"/>
          <w:szCs w:val="28"/>
        </w:rPr>
        <w:t xml:space="preserve"> ПРУ);</w:t>
      </w:r>
    </w:p>
    <w:p w:rsidR="00E83CFE" w:rsidRPr="00D83BE8" w:rsidRDefault="00E83CFE" w:rsidP="00D83BE8">
      <w:pPr>
        <w:spacing w:after="0"/>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- 2 человека в составе ДДС (в здании управления);</w:t>
      </w:r>
    </w:p>
    <w:p w:rsidR="00E83CFE" w:rsidRPr="00D83BE8" w:rsidRDefault="00E83CFE" w:rsidP="00D83BE8">
      <w:pPr>
        <w:spacing w:after="0"/>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- 12 человек в составе дежурных служб главного механика и главного энергетика.</w:t>
      </w:r>
    </w:p>
    <w:p w:rsidR="00E83CFE" w:rsidRPr="00D83BE8" w:rsidRDefault="00E83CFE" w:rsidP="00D83BE8">
      <w:pPr>
        <w:spacing w:after="0"/>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xml:space="preserve">  На складе ГСМ возможно до 100 т. взрыв</w:t>
      </w:r>
      <w:proofErr w:type="gramStart"/>
      <w:r w:rsidRPr="00D83BE8">
        <w:rPr>
          <w:rFonts w:ascii="Times New Roman" w:hAnsi="Times New Roman" w:cs="Times New Roman"/>
          <w:sz w:val="28"/>
          <w:szCs w:val="28"/>
        </w:rPr>
        <w:t>о-</w:t>
      </w:r>
      <w:proofErr w:type="gramEnd"/>
      <w:r w:rsidRPr="00D83BE8">
        <w:rPr>
          <w:rFonts w:ascii="Times New Roman" w:hAnsi="Times New Roman" w:cs="Times New Roman"/>
          <w:sz w:val="28"/>
          <w:szCs w:val="28"/>
        </w:rPr>
        <w:t xml:space="preserve"> пожароопасных веществ.</w:t>
      </w:r>
    </w:p>
    <w:p w:rsidR="00E83CFE" w:rsidRPr="00D83BE8" w:rsidRDefault="00E83CFE" w:rsidP="00D83BE8">
      <w:pPr>
        <w:spacing w:after="0"/>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xml:space="preserve">  После аварии на заводе Красный факел </w:t>
      </w:r>
      <w:r w:rsidR="002720B6" w:rsidRPr="00D83BE8">
        <w:rPr>
          <w:rFonts w:ascii="Times New Roman" w:hAnsi="Times New Roman" w:cs="Times New Roman"/>
          <w:sz w:val="28"/>
          <w:szCs w:val="28"/>
        </w:rPr>
        <w:t xml:space="preserve">ёмкости с хлором концентрация хлора в воздухе ниже пороговой </w:t>
      </w:r>
      <w:proofErr w:type="spellStart"/>
      <w:r w:rsidR="002720B6" w:rsidRPr="00D83BE8">
        <w:rPr>
          <w:rFonts w:ascii="Times New Roman" w:hAnsi="Times New Roman" w:cs="Times New Roman"/>
          <w:sz w:val="28"/>
          <w:szCs w:val="28"/>
        </w:rPr>
        <w:t>токсодозы</w:t>
      </w:r>
      <w:proofErr w:type="spellEnd"/>
      <w:r w:rsidR="002720B6" w:rsidRPr="00D83BE8">
        <w:rPr>
          <w:rFonts w:ascii="Times New Roman" w:hAnsi="Times New Roman" w:cs="Times New Roman"/>
          <w:sz w:val="28"/>
          <w:szCs w:val="28"/>
        </w:rPr>
        <w:t>, но в подвальных помещениях и других углублениях может превышать её.</w:t>
      </w:r>
    </w:p>
    <w:p w:rsidR="009B2458" w:rsidRPr="00D83BE8" w:rsidRDefault="009B2458" w:rsidP="00D83BE8">
      <w:pPr>
        <w:tabs>
          <w:tab w:val="left" w:pos="2026"/>
        </w:tabs>
        <w:ind w:left="-284" w:firstLine="568"/>
        <w:jc w:val="both"/>
        <w:rPr>
          <w:rFonts w:ascii="Times New Roman" w:hAnsi="Times New Roman" w:cs="Times New Roman"/>
          <w:sz w:val="28"/>
          <w:szCs w:val="28"/>
        </w:rPr>
      </w:pPr>
    </w:p>
    <w:p w:rsidR="009B2458" w:rsidRPr="00D83BE8" w:rsidRDefault="009B2458" w:rsidP="00D83BE8">
      <w:pPr>
        <w:tabs>
          <w:tab w:val="left" w:pos="2026"/>
        </w:tabs>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Обучаемые действуют в своей штатной должности (категории) по заданиям преподавателя.</w:t>
      </w:r>
    </w:p>
    <w:p w:rsidR="009B2458" w:rsidRPr="00D83BE8" w:rsidRDefault="009B2458" w:rsidP="00D83BE8">
      <w:pPr>
        <w:spacing w:before="24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Задание</w:t>
      </w:r>
      <w:r w:rsidR="00E13248" w:rsidRPr="00D83BE8">
        <w:rPr>
          <w:rFonts w:ascii="Times New Roman" w:hAnsi="Times New Roman" w:cs="Times New Roman"/>
          <w:sz w:val="28"/>
          <w:szCs w:val="28"/>
        </w:rPr>
        <w:t xml:space="preserve"> 1</w:t>
      </w:r>
      <w:r w:rsidRPr="00D83BE8">
        <w:rPr>
          <w:rFonts w:ascii="Times New Roman" w:hAnsi="Times New Roman" w:cs="Times New Roman"/>
          <w:sz w:val="28"/>
          <w:szCs w:val="28"/>
        </w:rPr>
        <w:t>. Устно</w:t>
      </w:r>
      <w:proofErr w:type="gramStart"/>
      <w:r w:rsidRPr="00D83BE8">
        <w:rPr>
          <w:rFonts w:ascii="Times New Roman" w:hAnsi="Times New Roman" w:cs="Times New Roman"/>
          <w:sz w:val="28"/>
          <w:szCs w:val="28"/>
        </w:rPr>
        <w:t>.</w:t>
      </w:r>
      <w:proofErr w:type="gramEnd"/>
      <w:r w:rsidRPr="00D83BE8">
        <w:rPr>
          <w:rFonts w:ascii="Times New Roman" w:hAnsi="Times New Roman" w:cs="Times New Roman"/>
          <w:sz w:val="28"/>
          <w:szCs w:val="28"/>
        </w:rPr>
        <w:t xml:space="preserve"> (</w:t>
      </w:r>
      <w:proofErr w:type="gramStart"/>
      <w:r w:rsidR="00961937" w:rsidRPr="00D83BE8">
        <w:rPr>
          <w:rFonts w:ascii="Times New Roman" w:hAnsi="Times New Roman" w:cs="Times New Roman"/>
          <w:sz w:val="28"/>
          <w:szCs w:val="28"/>
        </w:rPr>
        <w:t>м</w:t>
      </w:r>
      <w:proofErr w:type="gramEnd"/>
      <w:r w:rsidR="00961937" w:rsidRPr="00D83BE8">
        <w:rPr>
          <w:rFonts w:ascii="Times New Roman" w:hAnsi="Times New Roman" w:cs="Times New Roman"/>
          <w:sz w:val="28"/>
          <w:szCs w:val="28"/>
        </w:rPr>
        <w:t>етодом обсуждения</w:t>
      </w:r>
      <w:r w:rsidRPr="00D83BE8">
        <w:rPr>
          <w:rFonts w:ascii="Times New Roman" w:hAnsi="Times New Roman" w:cs="Times New Roman"/>
          <w:sz w:val="28"/>
          <w:szCs w:val="28"/>
        </w:rPr>
        <w:t xml:space="preserve">.) Порядок </w:t>
      </w:r>
      <w:r w:rsidRPr="00D83BE8">
        <w:rPr>
          <w:rFonts w:ascii="Times New Roman" w:hAnsi="Times New Roman" w:cs="Times New Roman"/>
          <w:i/>
          <w:color w:val="000000"/>
          <w:sz w:val="28"/>
          <w:szCs w:val="28"/>
        </w:rPr>
        <w:t>(алгоритм)</w:t>
      </w:r>
      <w:r w:rsidRPr="00D83BE8">
        <w:rPr>
          <w:rFonts w:ascii="Times New Roman" w:hAnsi="Times New Roman" w:cs="Times New Roman"/>
          <w:b/>
          <w:i/>
          <w:color w:val="000000"/>
          <w:sz w:val="28"/>
          <w:szCs w:val="28"/>
        </w:rPr>
        <w:t xml:space="preserve"> </w:t>
      </w:r>
      <w:r w:rsidRPr="00D83BE8">
        <w:rPr>
          <w:rFonts w:ascii="Times New Roman" w:hAnsi="Times New Roman" w:cs="Times New Roman"/>
          <w:sz w:val="28"/>
          <w:szCs w:val="28"/>
        </w:rPr>
        <w:t>работы руководителей ОМС  (организаций), ОУ ГО с получением задачи</w:t>
      </w:r>
      <w:r w:rsidR="00961937" w:rsidRPr="00D83BE8">
        <w:rPr>
          <w:rFonts w:ascii="Times New Roman" w:hAnsi="Times New Roman" w:cs="Times New Roman"/>
          <w:sz w:val="28"/>
          <w:szCs w:val="28"/>
        </w:rPr>
        <w:t xml:space="preserve"> на проведение АСДНР</w:t>
      </w:r>
      <w:r w:rsidRPr="00D83BE8">
        <w:rPr>
          <w:rFonts w:ascii="Times New Roman" w:hAnsi="Times New Roman" w:cs="Times New Roman"/>
          <w:sz w:val="28"/>
          <w:szCs w:val="28"/>
        </w:rPr>
        <w:t>.</w:t>
      </w:r>
    </w:p>
    <w:p w:rsidR="009B2458" w:rsidRPr="00D83BE8" w:rsidRDefault="00961937" w:rsidP="00D83BE8">
      <w:pPr>
        <w:spacing w:before="240"/>
        <w:ind w:left="-284" w:firstLine="568"/>
        <w:jc w:val="both"/>
        <w:rPr>
          <w:rFonts w:ascii="Times New Roman" w:hAnsi="Times New Roman" w:cs="Times New Roman"/>
          <w:sz w:val="28"/>
          <w:szCs w:val="28"/>
        </w:rPr>
      </w:pPr>
      <w:proofErr w:type="gramStart"/>
      <w:r w:rsidRPr="00D83BE8">
        <w:rPr>
          <w:rFonts w:ascii="Times New Roman" w:hAnsi="Times New Roman" w:cs="Times New Roman"/>
          <w:sz w:val="28"/>
          <w:szCs w:val="28"/>
        </w:rPr>
        <w:t>О</w:t>
      </w:r>
      <w:r w:rsidR="009B2458" w:rsidRPr="00D83BE8">
        <w:rPr>
          <w:rFonts w:ascii="Times New Roman" w:hAnsi="Times New Roman" w:cs="Times New Roman"/>
          <w:sz w:val="28"/>
          <w:szCs w:val="28"/>
        </w:rPr>
        <w:t>бучаемые</w:t>
      </w:r>
      <w:proofErr w:type="gramEnd"/>
      <w:r w:rsidR="009B2458" w:rsidRPr="00D83BE8">
        <w:rPr>
          <w:rFonts w:ascii="Times New Roman" w:hAnsi="Times New Roman" w:cs="Times New Roman"/>
          <w:sz w:val="28"/>
          <w:szCs w:val="28"/>
        </w:rPr>
        <w:t xml:space="preserve"> </w:t>
      </w:r>
      <w:r w:rsidRPr="00D83BE8">
        <w:rPr>
          <w:rFonts w:ascii="Times New Roman" w:hAnsi="Times New Roman" w:cs="Times New Roman"/>
          <w:sz w:val="28"/>
          <w:szCs w:val="28"/>
        </w:rPr>
        <w:t>отвечают на поставленный вопрос</w:t>
      </w:r>
      <w:r w:rsidR="009B2458" w:rsidRPr="00D83BE8">
        <w:rPr>
          <w:rFonts w:ascii="Times New Roman" w:hAnsi="Times New Roman" w:cs="Times New Roman"/>
          <w:sz w:val="28"/>
          <w:szCs w:val="28"/>
        </w:rPr>
        <w:t>. Преподаватель</w:t>
      </w:r>
      <w:r w:rsidR="0095761B" w:rsidRPr="00D83BE8">
        <w:rPr>
          <w:rFonts w:ascii="Times New Roman" w:hAnsi="Times New Roman" w:cs="Times New Roman"/>
          <w:sz w:val="28"/>
          <w:szCs w:val="28"/>
        </w:rPr>
        <w:t>,</w:t>
      </w:r>
      <w:r w:rsidR="009B2458" w:rsidRPr="00D83BE8">
        <w:rPr>
          <w:rFonts w:ascii="Times New Roman" w:hAnsi="Times New Roman" w:cs="Times New Roman"/>
          <w:sz w:val="28"/>
          <w:szCs w:val="28"/>
        </w:rPr>
        <w:t xml:space="preserve"> заслушав </w:t>
      </w:r>
      <w:r w:rsidR="00E06151" w:rsidRPr="00D83BE8">
        <w:rPr>
          <w:rFonts w:ascii="Times New Roman" w:hAnsi="Times New Roman" w:cs="Times New Roman"/>
          <w:sz w:val="28"/>
          <w:szCs w:val="28"/>
        </w:rPr>
        <w:t xml:space="preserve"> </w:t>
      </w:r>
      <w:r w:rsidR="00077981" w:rsidRPr="00D83BE8">
        <w:rPr>
          <w:rFonts w:ascii="Times New Roman" w:hAnsi="Times New Roman" w:cs="Times New Roman"/>
          <w:sz w:val="28"/>
          <w:szCs w:val="28"/>
        </w:rPr>
        <w:t>2-3</w:t>
      </w:r>
      <w:r w:rsidR="009B2458" w:rsidRPr="00D83BE8">
        <w:rPr>
          <w:rFonts w:ascii="Times New Roman" w:hAnsi="Times New Roman" w:cs="Times New Roman"/>
          <w:sz w:val="28"/>
          <w:szCs w:val="28"/>
        </w:rPr>
        <w:t xml:space="preserve"> ответа </w:t>
      </w:r>
      <w:r w:rsidR="004A2A87" w:rsidRPr="00D83BE8">
        <w:rPr>
          <w:rFonts w:ascii="Times New Roman" w:hAnsi="Times New Roman" w:cs="Times New Roman"/>
          <w:sz w:val="28"/>
          <w:szCs w:val="28"/>
        </w:rPr>
        <w:t>(по необходимости) доводит вариант своего ответа</w:t>
      </w:r>
      <w:r w:rsidR="009B2458" w:rsidRPr="00D83BE8">
        <w:rPr>
          <w:rFonts w:ascii="Times New Roman" w:hAnsi="Times New Roman" w:cs="Times New Roman"/>
          <w:sz w:val="28"/>
          <w:szCs w:val="28"/>
        </w:rPr>
        <w:t>.</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b/>
          <w:snapToGrid w:val="0"/>
          <w:color w:val="000000"/>
          <w:sz w:val="28"/>
          <w:szCs w:val="28"/>
        </w:rPr>
        <w:t>Наиболее целесообразным может быть следующий порядок (</w:t>
      </w:r>
      <w:r w:rsidRPr="00D83BE8">
        <w:rPr>
          <w:rFonts w:ascii="Times New Roman" w:hAnsi="Times New Roman" w:cs="Times New Roman"/>
          <w:b/>
          <w:sz w:val="28"/>
          <w:szCs w:val="28"/>
        </w:rPr>
        <w:t>алгоритм)</w:t>
      </w:r>
      <w:r w:rsidRPr="00D83BE8">
        <w:rPr>
          <w:rFonts w:ascii="Times New Roman" w:hAnsi="Times New Roman" w:cs="Times New Roman"/>
          <w:b/>
          <w:snapToGrid w:val="0"/>
          <w:color w:val="000000"/>
          <w:sz w:val="28"/>
          <w:szCs w:val="28"/>
        </w:rPr>
        <w:t xml:space="preserve"> работы</w:t>
      </w:r>
      <w:r w:rsidRPr="00D83BE8">
        <w:rPr>
          <w:rFonts w:ascii="Times New Roman" w:hAnsi="Times New Roman" w:cs="Times New Roman"/>
          <w:snapToGrid w:val="0"/>
          <w:color w:val="000000"/>
          <w:sz w:val="28"/>
          <w:szCs w:val="28"/>
        </w:rPr>
        <w:t xml:space="preserve"> руководителя спасательной службы, НАСФ (АСФ)  с получением задачи на выдвижение в район ЧС и ведение АСДНР:</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уяснение задачи;</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информирование подчиненных о полученной задаче и обстановке;</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расчет времени;</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отдача распоряжений на приведение в готовность, выдвижение в район ЧС, организацию разведки;</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xml:space="preserve">- проведение рекогносцировки района (участка, объектов) предстоящих работ и </w:t>
      </w:r>
      <w:r w:rsidRPr="00D83BE8">
        <w:rPr>
          <w:rFonts w:ascii="Times New Roman" w:hAnsi="Times New Roman" w:cs="Times New Roman"/>
          <w:snapToGrid w:val="0"/>
          <w:color w:val="000000"/>
          <w:sz w:val="28"/>
          <w:szCs w:val="28"/>
        </w:rPr>
        <w:lastRenderedPageBreak/>
        <w:t>установление связи и взаимодействия с оперативной  группой комиссии по ЧС и ПБ (ОГ), которой НАСФ (АСФ) поступает в оперативное подчинение и другими формированиями приданными ОГ</w:t>
      </w:r>
      <w:proofErr w:type="gramStart"/>
      <w:r w:rsidRPr="00D83BE8">
        <w:rPr>
          <w:rFonts w:ascii="Times New Roman" w:hAnsi="Times New Roman" w:cs="Times New Roman"/>
          <w:snapToGrid w:val="0"/>
          <w:color w:val="000000"/>
          <w:sz w:val="28"/>
          <w:szCs w:val="28"/>
        </w:rPr>
        <w:t xml:space="preserve">  ;</w:t>
      </w:r>
      <w:proofErr w:type="gramEnd"/>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оценка обстановки;</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принятие решения;</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постановка задач подчиненным подразделениям и организация взаимодействия между ними;</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организация ввода подразделений на участки (объекты) работ;</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xml:space="preserve">- организация управления и всестороннего обеспечения действий </w:t>
      </w:r>
      <w:r w:rsidRPr="00D83BE8">
        <w:rPr>
          <w:rFonts w:ascii="Times New Roman" w:hAnsi="Times New Roman" w:cs="Times New Roman"/>
          <w:snapToGrid w:val="0"/>
          <w:color w:val="000000"/>
          <w:spacing w:val="-20"/>
          <w:sz w:val="28"/>
          <w:szCs w:val="28"/>
        </w:rPr>
        <w:t>подразделений</w:t>
      </w:r>
      <w:r w:rsidRPr="00D83BE8">
        <w:rPr>
          <w:rFonts w:ascii="Times New Roman" w:hAnsi="Times New Roman" w:cs="Times New Roman"/>
          <w:snapToGrid w:val="0"/>
          <w:color w:val="000000"/>
          <w:sz w:val="28"/>
          <w:szCs w:val="28"/>
        </w:rPr>
        <w:t>;</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color w:val="000000"/>
          <w:sz w:val="28"/>
          <w:szCs w:val="28"/>
        </w:rPr>
      </w:pPr>
      <w:r w:rsidRPr="00D83BE8">
        <w:rPr>
          <w:rFonts w:ascii="Times New Roman" w:hAnsi="Times New Roman" w:cs="Times New Roman"/>
          <w:snapToGrid w:val="0"/>
          <w:color w:val="000000"/>
          <w:sz w:val="28"/>
          <w:szCs w:val="28"/>
        </w:rPr>
        <w:t>- управление ведением работ;</w:t>
      </w:r>
    </w:p>
    <w:p w:rsidR="00961937" w:rsidRPr="00D83BE8" w:rsidRDefault="00961937" w:rsidP="00D83BE8">
      <w:pPr>
        <w:widowControl w:val="0"/>
        <w:shd w:val="clear" w:color="auto" w:fill="FFFFFF"/>
        <w:spacing w:after="0"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организация управления, связи и оповещения.</w:t>
      </w:r>
    </w:p>
    <w:p w:rsidR="009B2458" w:rsidRPr="00D83BE8" w:rsidRDefault="009B2458" w:rsidP="00D83BE8">
      <w:pPr>
        <w:spacing w:before="240"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Задание</w:t>
      </w:r>
      <w:r w:rsidR="00EF3F1A" w:rsidRPr="00D83BE8">
        <w:rPr>
          <w:rFonts w:ascii="Times New Roman" w:hAnsi="Times New Roman" w:cs="Times New Roman"/>
          <w:sz w:val="28"/>
          <w:szCs w:val="28"/>
        </w:rPr>
        <w:t xml:space="preserve"> 2</w:t>
      </w:r>
      <w:r w:rsidRPr="00D83BE8">
        <w:rPr>
          <w:rFonts w:ascii="Times New Roman" w:hAnsi="Times New Roman" w:cs="Times New Roman"/>
          <w:sz w:val="28"/>
          <w:szCs w:val="28"/>
        </w:rPr>
        <w:t>.  Устно. (Время на подготовку –</w:t>
      </w:r>
      <w:r w:rsidR="00EF3F1A" w:rsidRPr="00D83BE8">
        <w:rPr>
          <w:rFonts w:ascii="Times New Roman" w:hAnsi="Times New Roman" w:cs="Times New Roman"/>
          <w:sz w:val="28"/>
          <w:szCs w:val="28"/>
        </w:rPr>
        <w:t xml:space="preserve"> 3 </w:t>
      </w:r>
      <w:r w:rsidRPr="00D83BE8">
        <w:rPr>
          <w:rFonts w:ascii="Times New Roman" w:hAnsi="Times New Roman" w:cs="Times New Roman"/>
          <w:sz w:val="28"/>
          <w:szCs w:val="28"/>
        </w:rPr>
        <w:t xml:space="preserve">мин.)                                      </w:t>
      </w:r>
      <w:r w:rsidR="001B2CEB" w:rsidRPr="00D83BE8">
        <w:rPr>
          <w:rFonts w:ascii="Times New Roman" w:hAnsi="Times New Roman" w:cs="Times New Roman"/>
          <w:sz w:val="28"/>
          <w:szCs w:val="28"/>
        </w:rPr>
        <w:t xml:space="preserve">                                                          </w:t>
      </w:r>
      <w:r w:rsidRPr="00D83BE8">
        <w:rPr>
          <w:rFonts w:ascii="Times New Roman" w:hAnsi="Times New Roman" w:cs="Times New Roman"/>
          <w:sz w:val="28"/>
          <w:szCs w:val="28"/>
        </w:rPr>
        <w:t xml:space="preserve">Уяснение полученной задачи. </w:t>
      </w:r>
    </w:p>
    <w:p w:rsidR="00961937" w:rsidRPr="00D83BE8" w:rsidRDefault="009B2458" w:rsidP="00D83BE8">
      <w:pPr>
        <w:widowControl w:val="0"/>
        <w:shd w:val="clear" w:color="auto" w:fill="FFFFFF"/>
        <w:spacing w:line="240" w:lineRule="auto"/>
        <w:ind w:left="-284" w:firstLine="568"/>
        <w:jc w:val="both"/>
        <w:rPr>
          <w:rFonts w:ascii="Times New Roman" w:hAnsi="Times New Roman" w:cs="Times New Roman"/>
          <w:snapToGrid w:val="0"/>
          <w:sz w:val="28"/>
          <w:szCs w:val="28"/>
        </w:rPr>
      </w:pPr>
      <w:r w:rsidRPr="00D83BE8">
        <w:rPr>
          <w:rFonts w:ascii="Times New Roman" w:hAnsi="Times New Roman" w:cs="Times New Roman"/>
          <w:sz w:val="28"/>
          <w:szCs w:val="28"/>
        </w:rPr>
        <w:t xml:space="preserve"> </w:t>
      </w:r>
      <w:r w:rsidR="00961937" w:rsidRPr="00D83BE8">
        <w:rPr>
          <w:rFonts w:ascii="Times New Roman" w:hAnsi="Times New Roman" w:cs="Times New Roman"/>
          <w:b/>
          <w:i/>
          <w:snapToGrid w:val="0"/>
          <w:color w:val="000000"/>
          <w:sz w:val="28"/>
          <w:szCs w:val="28"/>
        </w:rPr>
        <w:t>Уясняя задачу</w:t>
      </w:r>
      <w:r w:rsidR="00961937" w:rsidRPr="00D83BE8">
        <w:rPr>
          <w:rFonts w:ascii="Times New Roman" w:hAnsi="Times New Roman" w:cs="Times New Roman"/>
          <w:snapToGrid w:val="0"/>
          <w:color w:val="000000"/>
          <w:sz w:val="28"/>
          <w:szCs w:val="28"/>
        </w:rPr>
        <w:t>, руководитель должен понять цель предстоящих действий, задачу спасательной службы (НАСФ), место и роль их в выполнении задачи по ликвидации чрезвычайной ситуации; к кому поступает они в оперативное подчинение, с кем взаимодействовать при выполнении задачи, срок готовности к выполнению задачи.</w:t>
      </w:r>
    </w:p>
    <w:p w:rsidR="009B2458" w:rsidRPr="00D83BE8" w:rsidRDefault="009B2458" w:rsidP="0006618C">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Преподаватель, заслушав </w:t>
      </w:r>
      <w:r w:rsidR="00E13248" w:rsidRPr="00D83BE8">
        <w:rPr>
          <w:rFonts w:ascii="Times New Roman" w:hAnsi="Times New Roman" w:cs="Times New Roman"/>
          <w:sz w:val="28"/>
          <w:szCs w:val="28"/>
        </w:rPr>
        <w:t>2</w:t>
      </w:r>
      <w:r w:rsidR="00D54FDD">
        <w:rPr>
          <w:rFonts w:ascii="Times New Roman" w:hAnsi="Times New Roman" w:cs="Times New Roman"/>
          <w:sz w:val="28"/>
          <w:szCs w:val="28"/>
        </w:rPr>
        <w:t xml:space="preserve"> </w:t>
      </w:r>
      <w:r w:rsidR="00E13248" w:rsidRPr="00D83BE8">
        <w:rPr>
          <w:rFonts w:ascii="Times New Roman" w:hAnsi="Times New Roman" w:cs="Times New Roman"/>
          <w:sz w:val="28"/>
          <w:szCs w:val="28"/>
        </w:rPr>
        <w:t>-</w:t>
      </w:r>
      <w:r w:rsidR="00D54FDD">
        <w:rPr>
          <w:rFonts w:ascii="Times New Roman" w:hAnsi="Times New Roman" w:cs="Times New Roman"/>
          <w:sz w:val="28"/>
          <w:szCs w:val="28"/>
        </w:rPr>
        <w:t xml:space="preserve"> </w:t>
      </w:r>
      <w:r w:rsidR="00E13248" w:rsidRPr="00D83BE8">
        <w:rPr>
          <w:rFonts w:ascii="Times New Roman" w:hAnsi="Times New Roman" w:cs="Times New Roman"/>
          <w:sz w:val="28"/>
          <w:szCs w:val="28"/>
        </w:rPr>
        <w:t>3</w:t>
      </w:r>
      <w:r w:rsidRPr="00D83BE8">
        <w:rPr>
          <w:rFonts w:ascii="Times New Roman" w:hAnsi="Times New Roman" w:cs="Times New Roman"/>
          <w:sz w:val="28"/>
          <w:szCs w:val="28"/>
        </w:rPr>
        <w:t xml:space="preserve"> ответа</w:t>
      </w:r>
      <w:r w:rsidR="00C65FCF">
        <w:rPr>
          <w:rFonts w:ascii="Times New Roman" w:hAnsi="Times New Roman" w:cs="Times New Roman"/>
          <w:sz w:val="28"/>
          <w:szCs w:val="28"/>
        </w:rPr>
        <w:t xml:space="preserve">, </w:t>
      </w:r>
      <w:r w:rsidR="00DA6FBB">
        <w:rPr>
          <w:rFonts w:ascii="Times New Roman" w:hAnsi="Times New Roman" w:cs="Times New Roman"/>
          <w:sz w:val="28"/>
          <w:szCs w:val="28"/>
        </w:rPr>
        <w:t xml:space="preserve"> </w:t>
      </w:r>
      <w:proofErr w:type="gramStart"/>
      <w:r w:rsidR="00DA6FBB">
        <w:rPr>
          <w:rFonts w:ascii="Times New Roman" w:hAnsi="Times New Roman" w:cs="Times New Roman"/>
          <w:sz w:val="28"/>
          <w:szCs w:val="28"/>
        </w:rPr>
        <w:t>случае</w:t>
      </w:r>
      <w:proofErr w:type="gramEnd"/>
      <w:r w:rsidR="00DA6FBB">
        <w:rPr>
          <w:rFonts w:ascii="Times New Roman" w:hAnsi="Times New Roman" w:cs="Times New Roman"/>
          <w:sz w:val="28"/>
          <w:szCs w:val="28"/>
        </w:rPr>
        <w:t xml:space="preserve"> необходимости</w:t>
      </w:r>
      <w:r w:rsidR="00C65FCF">
        <w:rPr>
          <w:rFonts w:ascii="Times New Roman" w:hAnsi="Times New Roman" w:cs="Times New Roman"/>
          <w:sz w:val="28"/>
          <w:szCs w:val="28"/>
        </w:rPr>
        <w:t>,</w:t>
      </w:r>
      <w:bookmarkStart w:id="0" w:name="_GoBack"/>
      <w:bookmarkEnd w:id="0"/>
      <w:r w:rsidRPr="00D83BE8">
        <w:rPr>
          <w:rFonts w:ascii="Times New Roman" w:hAnsi="Times New Roman" w:cs="Times New Roman"/>
          <w:sz w:val="28"/>
          <w:szCs w:val="28"/>
        </w:rPr>
        <w:t xml:space="preserve"> приводит свой вариант. (</w:t>
      </w:r>
      <w:r w:rsidR="00D443F2">
        <w:rPr>
          <w:rFonts w:ascii="Times New Roman" w:hAnsi="Times New Roman" w:cs="Times New Roman"/>
          <w:sz w:val="28"/>
          <w:szCs w:val="28"/>
        </w:rPr>
        <w:t>Д</w:t>
      </w:r>
      <w:r w:rsidR="002B1042">
        <w:rPr>
          <w:rFonts w:ascii="Times New Roman" w:hAnsi="Times New Roman" w:cs="Times New Roman"/>
          <w:sz w:val="28"/>
          <w:szCs w:val="28"/>
        </w:rPr>
        <w:t>алее</w:t>
      </w:r>
      <w:r w:rsidRPr="00D83BE8">
        <w:rPr>
          <w:rFonts w:ascii="Times New Roman" w:hAnsi="Times New Roman" w:cs="Times New Roman"/>
          <w:sz w:val="28"/>
          <w:szCs w:val="28"/>
        </w:rPr>
        <w:t xml:space="preserve"> </w:t>
      </w:r>
      <w:r w:rsidR="00BA7E3A">
        <w:rPr>
          <w:rFonts w:ascii="Times New Roman" w:hAnsi="Times New Roman" w:cs="Times New Roman"/>
          <w:sz w:val="28"/>
          <w:szCs w:val="28"/>
        </w:rPr>
        <w:t xml:space="preserve">так действовать при обсуждении </w:t>
      </w:r>
      <w:r w:rsidRPr="00D83BE8">
        <w:rPr>
          <w:rFonts w:ascii="Times New Roman" w:hAnsi="Times New Roman" w:cs="Times New Roman"/>
          <w:sz w:val="28"/>
          <w:szCs w:val="28"/>
        </w:rPr>
        <w:t xml:space="preserve"> каж</w:t>
      </w:r>
      <w:r w:rsidR="00C65FCF">
        <w:rPr>
          <w:rFonts w:ascii="Times New Roman" w:hAnsi="Times New Roman" w:cs="Times New Roman"/>
          <w:sz w:val="28"/>
          <w:szCs w:val="28"/>
        </w:rPr>
        <w:t>дого задания</w:t>
      </w:r>
      <w:r w:rsidRPr="00D83BE8">
        <w:rPr>
          <w:rFonts w:ascii="Times New Roman" w:hAnsi="Times New Roman" w:cs="Times New Roman"/>
          <w:sz w:val="28"/>
          <w:szCs w:val="28"/>
        </w:rPr>
        <w:t>)</w:t>
      </w:r>
      <w:r w:rsidR="00471D6A" w:rsidRPr="00D83BE8">
        <w:rPr>
          <w:rFonts w:ascii="Times New Roman" w:hAnsi="Times New Roman" w:cs="Times New Roman"/>
          <w:sz w:val="28"/>
          <w:szCs w:val="28"/>
        </w:rPr>
        <w:t>.</w:t>
      </w:r>
    </w:p>
    <w:p w:rsidR="00D54FDD" w:rsidRDefault="009B2458"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       </w:t>
      </w:r>
    </w:p>
    <w:p w:rsidR="001F5FC6" w:rsidRPr="00D83BE8" w:rsidRDefault="009B2458"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Задание</w:t>
      </w:r>
      <w:r w:rsidR="00232160" w:rsidRPr="00D83BE8">
        <w:rPr>
          <w:rFonts w:ascii="Times New Roman" w:hAnsi="Times New Roman" w:cs="Times New Roman"/>
          <w:sz w:val="28"/>
          <w:szCs w:val="28"/>
        </w:rPr>
        <w:t xml:space="preserve"> 3</w:t>
      </w:r>
      <w:r w:rsidRPr="00D83BE8">
        <w:rPr>
          <w:rFonts w:ascii="Times New Roman" w:hAnsi="Times New Roman" w:cs="Times New Roman"/>
          <w:sz w:val="28"/>
          <w:szCs w:val="28"/>
        </w:rPr>
        <w:t xml:space="preserve">.  Устно. (Время на подготовку – </w:t>
      </w:r>
      <w:r w:rsidR="00232160" w:rsidRPr="00D83BE8">
        <w:rPr>
          <w:rFonts w:ascii="Times New Roman" w:hAnsi="Times New Roman" w:cs="Times New Roman"/>
          <w:sz w:val="28"/>
          <w:szCs w:val="28"/>
        </w:rPr>
        <w:t xml:space="preserve">3 </w:t>
      </w:r>
      <w:r w:rsidRPr="00D83BE8">
        <w:rPr>
          <w:rFonts w:ascii="Times New Roman" w:hAnsi="Times New Roman" w:cs="Times New Roman"/>
          <w:sz w:val="28"/>
          <w:szCs w:val="28"/>
        </w:rPr>
        <w:t xml:space="preserve">мин.)     </w:t>
      </w:r>
    </w:p>
    <w:p w:rsidR="001F5FC6" w:rsidRPr="00D83BE8" w:rsidRDefault="001F5FC6"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                                 Оцен</w:t>
      </w:r>
      <w:r w:rsidR="00566D6D" w:rsidRPr="00D83BE8">
        <w:rPr>
          <w:rFonts w:ascii="Times New Roman" w:hAnsi="Times New Roman" w:cs="Times New Roman"/>
          <w:sz w:val="28"/>
          <w:szCs w:val="28"/>
        </w:rPr>
        <w:t>ка</w:t>
      </w:r>
      <w:r w:rsidRPr="00D83BE8">
        <w:rPr>
          <w:rFonts w:ascii="Times New Roman" w:hAnsi="Times New Roman" w:cs="Times New Roman"/>
          <w:sz w:val="28"/>
          <w:szCs w:val="28"/>
        </w:rPr>
        <w:t xml:space="preserve"> обстановк</w:t>
      </w:r>
      <w:r w:rsidR="00566D6D" w:rsidRPr="00D83BE8">
        <w:rPr>
          <w:rFonts w:ascii="Times New Roman" w:hAnsi="Times New Roman" w:cs="Times New Roman"/>
          <w:sz w:val="28"/>
          <w:szCs w:val="28"/>
        </w:rPr>
        <w:t>и</w:t>
      </w:r>
      <w:r w:rsidR="009B2458" w:rsidRPr="00D83BE8">
        <w:rPr>
          <w:rFonts w:ascii="Times New Roman" w:hAnsi="Times New Roman" w:cs="Times New Roman"/>
          <w:sz w:val="28"/>
          <w:szCs w:val="28"/>
        </w:rPr>
        <w:t xml:space="preserve">  </w:t>
      </w:r>
    </w:p>
    <w:p w:rsidR="009B2458" w:rsidRPr="00D83BE8" w:rsidRDefault="009B2458"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b/>
          <w:sz w:val="28"/>
          <w:szCs w:val="28"/>
        </w:rPr>
        <w:t>Оценить обстановку</w:t>
      </w:r>
      <w:r w:rsidRPr="00D83BE8">
        <w:rPr>
          <w:rFonts w:ascii="Times New Roman" w:hAnsi="Times New Roman" w:cs="Times New Roman"/>
          <w:sz w:val="28"/>
          <w:szCs w:val="28"/>
        </w:rPr>
        <w:t xml:space="preserve"> - понять характер своих действий, объем и сроки проводимых </w:t>
      </w:r>
      <w:r w:rsidR="00961937" w:rsidRPr="00D83BE8">
        <w:rPr>
          <w:rFonts w:ascii="Times New Roman" w:hAnsi="Times New Roman" w:cs="Times New Roman"/>
          <w:sz w:val="28"/>
          <w:szCs w:val="28"/>
        </w:rPr>
        <w:t>АСДНР</w:t>
      </w:r>
      <w:r w:rsidRPr="00D83BE8">
        <w:rPr>
          <w:rFonts w:ascii="Times New Roman" w:hAnsi="Times New Roman" w:cs="Times New Roman"/>
          <w:sz w:val="28"/>
          <w:szCs w:val="28"/>
        </w:rPr>
        <w:t>, состояние и возможности своих сил во взаимосвязи с силами вышестоящих административных и производственных структур, учесть особенности времени года, состояние погодных условий, времени суток.</w:t>
      </w:r>
    </w:p>
    <w:p w:rsidR="00C94118" w:rsidRPr="00D83BE8" w:rsidRDefault="009B2458" w:rsidP="00D83BE8">
      <w:pPr>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Задание </w:t>
      </w:r>
      <w:r w:rsidR="00232160" w:rsidRPr="00D83BE8">
        <w:rPr>
          <w:rFonts w:ascii="Times New Roman" w:hAnsi="Times New Roman" w:cs="Times New Roman"/>
          <w:sz w:val="28"/>
          <w:szCs w:val="28"/>
        </w:rPr>
        <w:t>4</w:t>
      </w:r>
      <w:r w:rsidRPr="00D83BE8">
        <w:rPr>
          <w:rFonts w:ascii="Times New Roman" w:hAnsi="Times New Roman" w:cs="Times New Roman"/>
          <w:sz w:val="28"/>
          <w:szCs w:val="28"/>
        </w:rPr>
        <w:t xml:space="preserve">.   Устно. (Время на подготовку – </w:t>
      </w:r>
      <w:r w:rsidR="00232160" w:rsidRPr="00D83BE8">
        <w:rPr>
          <w:rFonts w:ascii="Times New Roman" w:hAnsi="Times New Roman" w:cs="Times New Roman"/>
          <w:sz w:val="28"/>
          <w:szCs w:val="28"/>
        </w:rPr>
        <w:t xml:space="preserve">5 </w:t>
      </w:r>
      <w:r w:rsidRPr="00D83BE8">
        <w:rPr>
          <w:rFonts w:ascii="Times New Roman" w:hAnsi="Times New Roman" w:cs="Times New Roman"/>
          <w:sz w:val="28"/>
          <w:szCs w:val="28"/>
        </w:rPr>
        <w:t>мин.)</w:t>
      </w:r>
      <w:r w:rsidR="005F442F" w:rsidRPr="00D83BE8">
        <w:rPr>
          <w:rFonts w:ascii="Times New Roman" w:hAnsi="Times New Roman" w:cs="Times New Roman"/>
          <w:sz w:val="28"/>
          <w:szCs w:val="28"/>
        </w:rPr>
        <w:t xml:space="preserve">   </w:t>
      </w:r>
      <w:r w:rsidRPr="00D83BE8">
        <w:rPr>
          <w:rFonts w:ascii="Times New Roman" w:hAnsi="Times New Roman" w:cs="Times New Roman"/>
          <w:sz w:val="28"/>
          <w:szCs w:val="28"/>
        </w:rPr>
        <w:t>Принять</w:t>
      </w:r>
      <w:r w:rsidRPr="00D83BE8">
        <w:rPr>
          <w:rFonts w:ascii="Times New Roman" w:hAnsi="Times New Roman" w:cs="Times New Roman"/>
          <w:sz w:val="28"/>
          <w:szCs w:val="28"/>
          <w:u w:val="single"/>
        </w:rPr>
        <w:t xml:space="preserve"> </w:t>
      </w:r>
      <w:r w:rsidRPr="00D83BE8">
        <w:rPr>
          <w:rFonts w:ascii="Times New Roman" w:hAnsi="Times New Roman" w:cs="Times New Roman"/>
          <w:sz w:val="28"/>
          <w:szCs w:val="28"/>
        </w:rPr>
        <w:t>решение</w:t>
      </w:r>
      <w:r w:rsidR="005F442F" w:rsidRPr="00D83BE8">
        <w:rPr>
          <w:rFonts w:ascii="Times New Roman" w:hAnsi="Times New Roman" w:cs="Times New Roman"/>
          <w:sz w:val="28"/>
          <w:szCs w:val="28"/>
        </w:rPr>
        <w:t xml:space="preserve">. </w:t>
      </w:r>
      <w:r w:rsidRPr="00D83BE8">
        <w:rPr>
          <w:rFonts w:ascii="Times New Roman" w:hAnsi="Times New Roman" w:cs="Times New Roman"/>
          <w:sz w:val="28"/>
          <w:szCs w:val="28"/>
        </w:rPr>
        <w:t xml:space="preserve"> </w:t>
      </w:r>
    </w:p>
    <w:p w:rsidR="005F442F" w:rsidRPr="00D83BE8" w:rsidRDefault="005F442F" w:rsidP="00D83BE8">
      <w:pPr>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В решении устанавливаются:</w:t>
      </w:r>
    </w:p>
    <w:p w:rsidR="005F442F" w:rsidRPr="00D83BE8" w:rsidRDefault="005F442F"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краткие выводы из оценки обстановки с учетом ее развития;</w:t>
      </w:r>
    </w:p>
    <w:p w:rsidR="005F442F" w:rsidRPr="00D83BE8" w:rsidRDefault="005F442F"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 xml:space="preserve"> объем и характер предстоящих задач, последовательность и сроки их выполнения;</w:t>
      </w:r>
    </w:p>
    <w:p w:rsidR="005F442F" w:rsidRPr="00D83BE8" w:rsidRDefault="005F442F"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состав сил, привлекаемых для ликвидации ЧС;</w:t>
      </w:r>
    </w:p>
    <w:p w:rsidR="005F442F" w:rsidRPr="00D83BE8" w:rsidRDefault="005F442F"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задачи подчиненным,  взаимодействующим и другим силам, задействованным в ликвидации ЧС, а так же указываются задачи, решаемые силами старшего начальника;</w:t>
      </w:r>
    </w:p>
    <w:p w:rsidR="005F442F" w:rsidRPr="00D83BE8" w:rsidRDefault="005F442F"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порядок всестороннего обеспечения;</w:t>
      </w:r>
    </w:p>
    <w:p w:rsidR="005F442F" w:rsidRPr="00D83BE8" w:rsidRDefault="00C94118" w:rsidP="00D83BE8">
      <w:pPr>
        <w:tabs>
          <w:tab w:val="left" w:pos="900"/>
        </w:tabs>
        <w:spacing w:after="0" w:line="240" w:lineRule="auto"/>
        <w:ind w:left="-284" w:firstLine="568"/>
        <w:jc w:val="both"/>
        <w:rPr>
          <w:rFonts w:ascii="Times New Roman" w:eastAsia="Times New Roman" w:hAnsi="Times New Roman" w:cs="Times New Roman"/>
          <w:sz w:val="28"/>
          <w:szCs w:val="28"/>
          <w:lang w:eastAsia="ru-RU"/>
        </w:rPr>
      </w:pPr>
      <w:r w:rsidRPr="00D83BE8">
        <w:rPr>
          <w:rFonts w:ascii="Times New Roman" w:eastAsia="Times New Roman" w:hAnsi="Times New Roman" w:cs="Times New Roman"/>
          <w:sz w:val="28"/>
          <w:szCs w:val="28"/>
          <w:lang w:eastAsia="ru-RU"/>
        </w:rPr>
        <w:t>-</w:t>
      </w:r>
      <w:r w:rsidRPr="00D83BE8">
        <w:rPr>
          <w:rFonts w:ascii="Times New Roman" w:eastAsia="Times New Roman" w:hAnsi="Times New Roman" w:cs="Times New Roman"/>
          <w:sz w:val="28"/>
          <w:szCs w:val="28"/>
          <w:lang w:eastAsia="ru-RU"/>
        </w:rPr>
        <w:tab/>
        <w:t xml:space="preserve">организация взаимодействия, </w:t>
      </w:r>
      <w:r w:rsidR="005F442F" w:rsidRPr="00D83BE8">
        <w:rPr>
          <w:rFonts w:ascii="Times New Roman" w:eastAsia="Times New Roman" w:hAnsi="Times New Roman" w:cs="Times New Roman"/>
          <w:sz w:val="28"/>
          <w:szCs w:val="28"/>
          <w:lang w:eastAsia="ru-RU"/>
        </w:rPr>
        <w:t>управление</w:t>
      </w:r>
      <w:r w:rsidRPr="00D83BE8">
        <w:rPr>
          <w:rFonts w:ascii="Times New Roman" w:eastAsia="Times New Roman" w:hAnsi="Times New Roman" w:cs="Times New Roman"/>
          <w:sz w:val="28"/>
          <w:szCs w:val="28"/>
          <w:lang w:eastAsia="ru-RU"/>
        </w:rPr>
        <w:t xml:space="preserve"> и связи</w:t>
      </w:r>
      <w:r w:rsidR="005F442F" w:rsidRPr="00D83BE8">
        <w:rPr>
          <w:rFonts w:ascii="Times New Roman" w:eastAsia="Times New Roman" w:hAnsi="Times New Roman" w:cs="Times New Roman"/>
          <w:sz w:val="28"/>
          <w:szCs w:val="28"/>
          <w:lang w:eastAsia="ru-RU"/>
        </w:rPr>
        <w:t>.</w:t>
      </w:r>
    </w:p>
    <w:p w:rsidR="009B2458" w:rsidRPr="00D83BE8" w:rsidRDefault="009B2458" w:rsidP="00D83BE8">
      <w:pPr>
        <w:spacing w:before="240"/>
        <w:ind w:left="-284" w:firstLine="568"/>
        <w:jc w:val="both"/>
        <w:rPr>
          <w:rFonts w:ascii="Times New Roman" w:hAnsi="Times New Roman" w:cs="Times New Roman"/>
          <w:sz w:val="28"/>
          <w:szCs w:val="28"/>
        </w:rPr>
      </w:pPr>
    </w:p>
    <w:p w:rsidR="00FA6F24" w:rsidRPr="00D83BE8" w:rsidRDefault="00FA6F24" w:rsidP="00D83BE8">
      <w:pPr>
        <w:tabs>
          <w:tab w:val="left" w:pos="294"/>
        </w:tabs>
        <w:ind w:left="-284" w:firstLine="568"/>
        <w:jc w:val="both"/>
        <w:rPr>
          <w:rFonts w:ascii="Times New Roman" w:hAnsi="Times New Roman" w:cs="Times New Roman"/>
          <w:b/>
          <w:sz w:val="28"/>
          <w:szCs w:val="28"/>
          <w:u w:val="single"/>
        </w:rPr>
      </w:pPr>
    </w:p>
    <w:p w:rsidR="00FA6F24" w:rsidRPr="00D83BE8" w:rsidRDefault="00FA6F24" w:rsidP="00D83BE8">
      <w:pPr>
        <w:tabs>
          <w:tab w:val="left" w:pos="294"/>
        </w:tabs>
        <w:ind w:left="-284" w:firstLine="568"/>
        <w:jc w:val="both"/>
        <w:rPr>
          <w:rFonts w:ascii="Times New Roman" w:hAnsi="Times New Roman" w:cs="Times New Roman"/>
          <w:b/>
          <w:sz w:val="28"/>
          <w:szCs w:val="28"/>
          <w:u w:val="single"/>
        </w:rPr>
      </w:pPr>
    </w:p>
    <w:p w:rsidR="00961937" w:rsidRPr="00D83BE8" w:rsidRDefault="00961937" w:rsidP="00D83BE8">
      <w:pPr>
        <w:tabs>
          <w:tab w:val="left" w:pos="294"/>
        </w:tabs>
        <w:ind w:left="-284" w:firstLine="568"/>
        <w:jc w:val="both"/>
        <w:rPr>
          <w:rFonts w:ascii="Times New Roman" w:hAnsi="Times New Roman" w:cs="Times New Roman"/>
          <w:sz w:val="28"/>
          <w:szCs w:val="28"/>
        </w:rPr>
      </w:pPr>
      <w:r w:rsidRPr="00D83BE8">
        <w:rPr>
          <w:rFonts w:ascii="Times New Roman" w:hAnsi="Times New Roman" w:cs="Times New Roman"/>
          <w:b/>
          <w:sz w:val="28"/>
          <w:szCs w:val="28"/>
          <w:u w:val="single"/>
        </w:rPr>
        <w:t>2-й учебный вопрос</w:t>
      </w:r>
      <w:proofErr w:type="gramStart"/>
      <w:r w:rsidRPr="00D83BE8">
        <w:rPr>
          <w:rFonts w:ascii="Times New Roman" w:hAnsi="Times New Roman" w:cs="Times New Roman"/>
          <w:b/>
          <w:smallCaps/>
          <w:sz w:val="28"/>
          <w:szCs w:val="28"/>
        </w:rPr>
        <w:t xml:space="preserve"> :</w:t>
      </w:r>
      <w:proofErr w:type="gramEnd"/>
      <w:r w:rsidRPr="00D83BE8">
        <w:rPr>
          <w:rFonts w:ascii="Times New Roman" w:hAnsi="Times New Roman" w:cs="Times New Roman"/>
          <w:b/>
          <w:smallCaps/>
          <w:sz w:val="28"/>
          <w:szCs w:val="28"/>
        </w:rPr>
        <w:t xml:space="preserve"> «</w:t>
      </w:r>
      <w:r w:rsidRPr="00D83BE8">
        <w:rPr>
          <w:rFonts w:ascii="Times New Roman" w:hAnsi="Times New Roman" w:cs="Times New Roman"/>
          <w:b/>
          <w:sz w:val="28"/>
          <w:szCs w:val="28"/>
        </w:rPr>
        <w:t>Принятие  решения по обстановке  и практическое оформление приказа на выполнение задач. Организация взаимодействия»</w:t>
      </w:r>
    </w:p>
    <w:p w:rsidR="009B2458" w:rsidRPr="00D83BE8" w:rsidRDefault="009B2458" w:rsidP="00D83BE8">
      <w:pPr>
        <w:ind w:left="-284" w:firstLine="568"/>
        <w:jc w:val="both"/>
        <w:rPr>
          <w:rFonts w:ascii="Times New Roman" w:hAnsi="Times New Roman" w:cs="Times New Roman"/>
          <w:sz w:val="28"/>
          <w:szCs w:val="28"/>
        </w:rPr>
      </w:pPr>
    </w:p>
    <w:p w:rsidR="009B2458" w:rsidRPr="00D83BE8" w:rsidRDefault="009B2458" w:rsidP="00D83BE8">
      <w:pPr>
        <w:spacing w:line="240" w:lineRule="auto"/>
        <w:ind w:left="-284" w:firstLine="568"/>
        <w:contextualSpacing/>
        <w:jc w:val="both"/>
        <w:rPr>
          <w:rFonts w:ascii="Times New Roman" w:hAnsi="Times New Roman" w:cs="Times New Roman"/>
          <w:sz w:val="28"/>
          <w:szCs w:val="28"/>
        </w:rPr>
      </w:pPr>
      <w:r w:rsidRPr="00D83BE8">
        <w:rPr>
          <w:rFonts w:ascii="Times New Roman" w:hAnsi="Times New Roman" w:cs="Times New Roman"/>
          <w:sz w:val="28"/>
          <w:szCs w:val="28"/>
        </w:rPr>
        <w:t xml:space="preserve">Задание </w:t>
      </w:r>
      <w:r w:rsidR="00232160" w:rsidRPr="00D83BE8">
        <w:rPr>
          <w:rFonts w:ascii="Times New Roman" w:hAnsi="Times New Roman" w:cs="Times New Roman"/>
          <w:sz w:val="28"/>
          <w:szCs w:val="28"/>
        </w:rPr>
        <w:t>5</w:t>
      </w:r>
      <w:r w:rsidRPr="00D83BE8">
        <w:rPr>
          <w:rFonts w:ascii="Times New Roman" w:hAnsi="Times New Roman" w:cs="Times New Roman"/>
          <w:sz w:val="28"/>
          <w:szCs w:val="28"/>
        </w:rPr>
        <w:t xml:space="preserve">. </w:t>
      </w:r>
      <w:r w:rsidR="00AC7948" w:rsidRPr="00D83BE8">
        <w:rPr>
          <w:rFonts w:ascii="Times New Roman" w:hAnsi="Times New Roman" w:cs="Times New Roman"/>
          <w:sz w:val="28"/>
          <w:szCs w:val="28"/>
          <w:u w:val="single"/>
        </w:rPr>
        <w:t>Отдать приказ</w:t>
      </w:r>
      <w:proofErr w:type="gramStart"/>
      <w:r w:rsidRPr="00D83BE8">
        <w:rPr>
          <w:rFonts w:ascii="Times New Roman" w:hAnsi="Times New Roman" w:cs="Times New Roman"/>
          <w:sz w:val="28"/>
          <w:szCs w:val="28"/>
        </w:rPr>
        <w:t xml:space="preserve"> П</w:t>
      </w:r>
      <w:proofErr w:type="gramEnd"/>
      <w:r w:rsidRPr="00D83BE8">
        <w:rPr>
          <w:rFonts w:ascii="Times New Roman" w:hAnsi="Times New Roman" w:cs="Times New Roman"/>
          <w:sz w:val="28"/>
          <w:szCs w:val="28"/>
        </w:rPr>
        <w:t xml:space="preserve">исьменно. (Время на подготовку – </w:t>
      </w:r>
      <w:r w:rsidR="00232160" w:rsidRPr="00D83BE8">
        <w:rPr>
          <w:rFonts w:ascii="Times New Roman" w:hAnsi="Times New Roman" w:cs="Times New Roman"/>
          <w:sz w:val="28"/>
          <w:szCs w:val="28"/>
        </w:rPr>
        <w:t xml:space="preserve">10 </w:t>
      </w:r>
      <w:r w:rsidRPr="00D83BE8">
        <w:rPr>
          <w:rFonts w:ascii="Times New Roman" w:hAnsi="Times New Roman" w:cs="Times New Roman"/>
          <w:sz w:val="28"/>
          <w:szCs w:val="28"/>
        </w:rPr>
        <w:t xml:space="preserve">мин.)                                                                       </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Приказ является основным юридическим, распорядительным документом, определяющим замысел и организацию работ.</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В приказе указывается:</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 первом пункте – краткие выводы из оценки обстановки;</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Во втором пункте – задача формирования;</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 третьем пункте – задачи, выполняемые в интересах руководителя спасательной службы, НАСФ (АСФ), территориальных (объектовых) органов по месту ведения работ;</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 четвертом пункте – замысел действий;</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xml:space="preserve">- В пятом пункте – после слова «приказываю» - задачи подразделений и </w:t>
      </w:r>
      <w:r w:rsidRPr="00D83BE8">
        <w:rPr>
          <w:rFonts w:ascii="Times New Roman" w:hAnsi="Times New Roman" w:cs="Times New Roman"/>
          <w:snapToGrid w:val="0"/>
          <w:color w:val="000000"/>
          <w:spacing w:val="-20"/>
          <w:sz w:val="28"/>
          <w:szCs w:val="28"/>
        </w:rPr>
        <w:t>резерва</w:t>
      </w:r>
      <w:r w:rsidRPr="00D83BE8">
        <w:rPr>
          <w:rFonts w:ascii="Times New Roman" w:hAnsi="Times New Roman" w:cs="Times New Roman"/>
          <w:snapToGrid w:val="0"/>
          <w:color w:val="000000"/>
          <w:sz w:val="28"/>
          <w:szCs w:val="28"/>
        </w:rPr>
        <w:t>;</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 шестом пункте – задачи и места развертывания медицинских подразделений и лечебных учреждений, порядок эвакуации пораженных;</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z w:val="28"/>
          <w:szCs w:val="28"/>
        </w:rPr>
      </w:pPr>
      <w:r w:rsidRPr="00D83BE8">
        <w:rPr>
          <w:rFonts w:ascii="Times New Roman" w:hAnsi="Times New Roman" w:cs="Times New Roman"/>
          <w:snapToGrid w:val="0"/>
          <w:color w:val="000000"/>
          <w:sz w:val="28"/>
          <w:szCs w:val="28"/>
        </w:rPr>
        <w:t>- В седьмом пункте – время готовности формирований к выполнению задач;</w:t>
      </w:r>
    </w:p>
    <w:p w:rsidR="00961937" w:rsidRPr="00D83BE8" w:rsidRDefault="00961937" w:rsidP="00D83BE8">
      <w:pPr>
        <w:widowControl w:val="0"/>
        <w:shd w:val="clear" w:color="auto" w:fill="FFFFFF"/>
        <w:spacing w:line="240" w:lineRule="auto"/>
        <w:ind w:left="-284" w:firstLine="568"/>
        <w:contextualSpacing/>
        <w:jc w:val="both"/>
        <w:rPr>
          <w:rFonts w:ascii="Times New Roman" w:hAnsi="Times New Roman" w:cs="Times New Roman"/>
          <w:snapToGrid w:val="0"/>
          <w:spacing w:val="-20"/>
          <w:sz w:val="28"/>
          <w:szCs w:val="28"/>
        </w:rPr>
      </w:pPr>
      <w:r w:rsidRPr="00D83BE8">
        <w:rPr>
          <w:rFonts w:ascii="Times New Roman" w:hAnsi="Times New Roman" w:cs="Times New Roman"/>
          <w:snapToGrid w:val="0"/>
          <w:color w:val="000000"/>
          <w:sz w:val="28"/>
          <w:szCs w:val="28"/>
        </w:rPr>
        <w:t xml:space="preserve">- В восьмом пункте – места развертывания и время </w:t>
      </w:r>
      <w:r w:rsidRPr="00D83BE8">
        <w:rPr>
          <w:rFonts w:ascii="Times New Roman" w:hAnsi="Times New Roman" w:cs="Times New Roman"/>
          <w:snapToGrid w:val="0"/>
          <w:color w:val="000000"/>
          <w:spacing w:val="-20"/>
          <w:sz w:val="28"/>
          <w:szCs w:val="28"/>
        </w:rPr>
        <w:t>готовности</w:t>
      </w:r>
      <w:r w:rsidRPr="00D83BE8">
        <w:rPr>
          <w:rFonts w:ascii="Times New Roman" w:hAnsi="Times New Roman" w:cs="Times New Roman"/>
          <w:snapToGrid w:val="0"/>
          <w:color w:val="000000"/>
          <w:sz w:val="28"/>
          <w:szCs w:val="28"/>
        </w:rPr>
        <w:t xml:space="preserve"> </w:t>
      </w:r>
      <w:r w:rsidRPr="00D83BE8">
        <w:rPr>
          <w:rFonts w:ascii="Times New Roman" w:hAnsi="Times New Roman" w:cs="Times New Roman"/>
          <w:snapToGrid w:val="0"/>
          <w:color w:val="000000"/>
          <w:spacing w:val="-20"/>
          <w:sz w:val="28"/>
          <w:szCs w:val="28"/>
        </w:rPr>
        <w:t>пунктов управления.</w:t>
      </w:r>
    </w:p>
    <w:p w:rsidR="009B2458" w:rsidRPr="00272683" w:rsidRDefault="001B7A0F" w:rsidP="00D83BE8">
      <w:pPr>
        <w:spacing w:line="240" w:lineRule="auto"/>
        <w:ind w:left="-284" w:firstLine="568"/>
        <w:contextualSpacing/>
        <w:jc w:val="both"/>
        <w:rPr>
          <w:rFonts w:ascii="Times New Roman" w:hAnsi="Times New Roman" w:cs="Times New Roman"/>
          <w:i/>
          <w:sz w:val="28"/>
          <w:szCs w:val="28"/>
        </w:rPr>
      </w:pPr>
      <w:r w:rsidRPr="00D83BE8">
        <w:rPr>
          <w:rFonts w:ascii="Times New Roman" w:hAnsi="Times New Roman" w:cs="Times New Roman"/>
          <w:sz w:val="28"/>
          <w:szCs w:val="28"/>
        </w:rPr>
        <w:t xml:space="preserve">  </w:t>
      </w:r>
      <w:r w:rsidRPr="00272683">
        <w:rPr>
          <w:rFonts w:ascii="Times New Roman" w:hAnsi="Times New Roman" w:cs="Times New Roman"/>
          <w:i/>
          <w:sz w:val="28"/>
          <w:szCs w:val="28"/>
        </w:rPr>
        <w:t xml:space="preserve">Преподаватель собирает письменные работы. </w:t>
      </w:r>
      <w:r w:rsidR="00272683" w:rsidRPr="00272683">
        <w:rPr>
          <w:rFonts w:ascii="Times New Roman" w:hAnsi="Times New Roman" w:cs="Times New Roman"/>
          <w:i/>
          <w:sz w:val="28"/>
          <w:szCs w:val="28"/>
        </w:rPr>
        <w:t>П</w:t>
      </w:r>
      <w:r w:rsidRPr="00272683">
        <w:rPr>
          <w:rFonts w:ascii="Times New Roman" w:hAnsi="Times New Roman" w:cs="Times New Roman"/>
          <w:i/>
          <w:sz w:val="28"/>
          <w:szCs w:val="28"/>
        </w:rPr>
        <w:t>роверяет их, выставляет оценки и заносит их в журнал, с учетом устных выступлений</w:t>
      </w:r>
    </w:p>
    <w:p w:rsidR="001B7A0F" w:rsidRPr="00D83BE8" w:rsidRDefault="001B7A0F" w:rsidP="00D83BE8">
      <w:pPr>
        <w:ind w:left="-284" w:firstLine="568"/>
        <w:jc w:val="both"/>
        <w:rPr>
          <w:rFonts w:ascii="Times New Roman" w:hAnsi="Times New Roman" w:cs="Times New Roman"/>
          <w:sz w:val="28"/>
          <w:szCs w:val="28"/>
        </w:rPr>
      </w:pPr>
    </w:p>
    <w:p w:rsidR="009B2458" w:rsidRPr="00D83BE8" w:rsidRDefault="009B2458"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Задание</w:t>
      </w:r>
      <w:r w:rsidR="006821AA" w:rsidRPr="00D83BE8">
        <w:rPr>
          <w:rFonts w:ascii="Times New Roman" w:hAnsi="Times New Roman" w:cs="Times New Roman"/>
          <w:sz w:val="28"/>
          <w:szCs w:val="28"/>
        </w:rPr>
        <w:t xml:space="preserve"> 6</w:t>
      </w:r>
      <w:r w:rsidRPr="00D83BE8">
        <w:rPr>
          <w:rFonts w:ascii="Times New Roman" w:hAnsi="Times New Roman" w:cs="Times New Roman"/>
          <w:sz w:val="28"/>
          <w:szCs w:val="28"/>
        </w:rPr>
        <w:t>. Устное. (Время на подготовку –</w:t>
      </w:r>
      <w:r w:rsidR="006821AA" w:rsidRPr="00D83BE8">
        <w:rPr>
          <w:rFonts w:ascii="Times New Roman" w:hAnsi="Times New Roman" w:cs="Times New Roman"/>
          <w:sz w:val="28"/>
          <w:szCs w:val="28"/>
        </w:rPr>
        <w:t xml:space="preserve"> 4</w:t>
      </w:r>
      <w:r w:rsidRPr="00D83BE8">
        <w:rPr>
          <w:rFonts w:ascii="Times New Roman" w:hAnsi="Times New Roman" w:cs="Times New Roman"/>
          <w:sz w:val="28"/>
          <w:szCs w:val="28"/>
        </w:rPr>
        <w:t xml:space="preserve"> мин).</w:t>
      </w:r>
      <w:r w:rsidR="00D322B3" w:rsidRPr="00D83BE8">
        <w:rPr>
          <w:rFonts w:ascii="Times New Roman" w:hAnsi="Times New Roman" w:cs="Times New Roman"/>
          <w:sz w:val="28"/>
          <w:szCs w:val="28"/>
        </w:rPr>
        <w:t xml:space="preserve"> </w:t>
      </w:r>
    </w:p>
    <w:p w:rsidR="009B2458" w:rsidRPr="00D83BE8" w:rsidRDefault="009B2458"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u w:val="single"/>
        </w:rPr>
        <w:t>Организация контроля за исполнением отданных приказов</w:t>
      </w:r>
      <w:r w:rsidRPr="00D83BE8">
        <w:rPr>
          <w:rFonts w:ascii="Times New Roman" w:hAnsi="Times New Roman" w:cs="Times New Roman"/>
          <w:sz w:val="28"/>
          <w:szCs w:val="28"/>
        </w:rPr>
        <w:t xml:space="preserve"> (распоряжений) - устанавливаются периодичность докладов об исполнении мероприятий, место нахождения своего ПУ, задачи ОУ по ГОЧС и службам по контролю за отданными приказами (распоряжениями).</w:t>
      </w:r>
    </w:p>
    <w:p w:rsidR="00B63AB5" w:rsidRPr="00D83BE8" w:rsidRDefault="00B63AB5" w:rsidP="00D83BE8">
      <w:pPr>
        <w:tabs>
          <w:tab w:val="left" w:pos="294"/>
        </w:tabs>
        <w:spacing w:after="0" w:line="240" w:lineRule="auto"/>
        <w:ind w:left="-284" w:firstLine="568"/>
        <w:jc w:val="both"/>
        <w:rPr>
          <w:rFonts w:ascii="Times New Roman" w:hAnsi="Times New Roman" w:cs="Times New Roman"/>
          <w:sz w:val="28"/>
          <w:szCs w:val="28"/>
        </w:rPr>
      </w:pPr>
      <w:r w:rsidRPr="00D83BE8">
        <w:rPr>
          <w:rFonts w:ascii="Times New Roman" w:hAnsi="Times New Roman" w:cs="Times New Roman"/>
          <w:b/>
          <w:sz w:val="28"/>
          <w:szCs w:val="28"/>
          <w:u w:val="single"/>
        </w:rPr>
        <w:t>3-й учебный вопрос</w:t>
      </w:r>
      <w:proofErr w:type="gramStart"/>
      <w:r w:rsidRPr="00D83BE8">
        <w:rPr>
          <w:rFonts w:ascii="Times New Roman" w:hAnsi="Times New Roman" w:cs="Times New Roman"/>
          <w:b/>
          <w:smallCaps/>
          <w:sz w:val="28"/>
          <w:szCs w:val="28"/>
        </w:rPr>
        <w:t xml:space="preserve"> :</w:t>
      </w:r>
      <w:proofErr w:type="gramEnd"/>
      <w:r w:rsidRPr="00D83BE8">
        <w:rPr>
          <w:rFonts w:ascii="Times New Roman" w:hAnsi="Times New Roman" w:cs="Times New Roman"/>
          <w:b/>
          <w:smallCaps/>
          <w:sz w:val="28"/>
          <w:szCs w:val="28"/>
        </w:rPr>
        <w:t xml:space="preserve"> «</w:t>
      </w:r>
      <w:r w:rsidRPr="00D83BE8">
        <w:rPr>
          <w:rFonts w:ascii="Times New Roman" w:hAnsi="Times New Roman" w:cs="Times New Roman"/>
          <w:b/>
          <w:sz w:val="28"/>
          <w:szCs w:val="28"/>
        </w:rPr>
        <w:t>Порядок смены и вывода подразделений НАСФ из очага поражения, восстановление их готовности, проведении специальной обработки»</w:t>
      </w:r>
    </w:p>
    <w:p w:rsidR="00E41333" w:rsidRPr="00D83BE8" w:rsidRDefault="00E41333" w:rsidP="00D83BE8">
      <w:pPr>
        <w:spacing w:after="0" w:line="240" w:lineRule="auto"/>
        <w:ind w:left="-284" w:firstLine="568"/>
        <w:jc w:val="both"/>
        <w:rPr>
          <w:rFonts w:ascii="Times New Roman" w:eastAsia="SimSun" w:hAnsi="Times New Roman" w:cs="Times New Roman"/>
          <w:sz w:val="28"/>
          <w:szCs w:val="28"/>
          <w:lang w:eastAsia="zh-CN"/>
        </w:rPr>
      </w:pPr>
    </w:p>
    <w:p w:rsidR="002E5339" w:rsidRPr="00D83BE8" w:rsidRDefault="002E5339" w:rsidP="00D83BE8">
      <w:pPr>
        <w:spacing w:after="0" w:line="240" w:lineRule="auto"/>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Вопрос к слушателям: Чем определяется необходимость проведения смен при проведении АСДНР?</w:t>
      </w:r>
    </w:p>
    <w:p w:rsidR="002E5339" w:rsidRPr="00D83BE8" w:rsidRDefault="002E5339" w:rsidP="00D83BE8">
      <w:pPr>
        <w:spacing w:after="0" w:line="240" w:lineRule="auto"/>
        <w:ind w:left="-284" w:firstLine="568"/>
        <w:jc w:val="both"/>
        <w:rPr>
          <w:rFonts w:ascii="Times New Roman" w:hAnsi="Times New Roman" w:cs="Times New Roman"/>
          <w:sz w:val="28"/>
          <w:szCs w:val="28"/>
        </w:rPr>
      </w:pPr>
      <w:r w:rsidRPr="00D83BE8">
        <w:rPr>
          <w:rFonts w:ascii="Times New Roman" w:hAnsi="Times New Roman" w:cs="Times New Roman"/>
          <w:sz w:val="28"/>
          <w:szCs w:val="28"/>
        </w:rPr>
        <w:t xml:space="preserve">Примерный вариант ответа преподавателя: </w:t>
      </w:r>
      <w:r w:rsidRPr="00D83BE8">
        <w:rPr>
          <w:rFonts w:ascii="Times New Roman" w:eastAsia="SimSun" w:hAnsi="Times New Roman" w:cs="Times New Roman"/>
          <w:sz w:val="28"/>
          <w:szCs w:val="28"/>
          <w:lang w:eastAsia="zh-CN"/>
        </w:rPr>
        <w:t xml:space="preserve">Спасательные работы в очаге поражения ведут до тех пор, пока не будут спасены все люди, находящиеся в заваленных защитных сооружениях или разрушенных зданиях. Однако продолжительность работы одной смены, одной спасательной группы или команды ограничена определенным временем, после чего работающую смену (команду) заменяют. Замена также может потребоваться при получении личным составом </w:t>
      </w:r>
      <w:r w:rsidRPr="00D83BE8">
        <w:rPr>
          <w:rFonts w:ascii="Times New Roman" w:eastAsia="SimSun" w:hAnsi="Times New Roman" w:cs="Times New Roman"/>
          <w:sz w:val="28"/>
          <w:szCs w:val="28"/>
          <w:lang w:eastAsia="zh-CN"/>
        </w:rPr>
        <w:lastRenderedPageBreak/>
        <w:t>установленных доз облучения или для отдыха людей и приема пищи.</w:t>
      </w:r>
      <w:r w:rsidR="00FB4BC0" w:rsidRPr="00D83BE8">
        <w:rPr>
          <w:rFonts w:ascii="Times New Roman" w:eastAsia="SimSun" w:hAnsi="Times New Roman" w:cs="Times New Roman"/>
          <w:sz w:val="28"/>
          <w:szCs w:val="28"/>
          <w:lang w:eastAsia="zh-CN"/>
        </w:rPr>
        <w:t xml:space="preserve"> Порядок смены определяет </w:t>
      </w:r>
      <w:proofErr w:type="gramStart"/>
      <w:r w:rsidR="00FB4BC0" w:rsidRPr="00D83BE8">
        <w:rPr>
          <w:rFonts w:ascii="Times New Roman" w:eastAsia="SimSun" w:hAnsi="Times New Roman" w:cs="Times New Roman"/>
          <w:sz w:val="28"/>
          <w:szCs w:val="28"/>
          <w:lang w:eastAsia="zh-CN"/>
        </w:rPr>
        <w:t>руководитель</w:t>
      </w:r>
      <w:proofErr w:type="gramEnd"/>
      <w:r w:rsidR="00FB4BC0" w:rsidRPr="00D83BE8">
        <w:rPr>
          <w:rFonts w:ascii="Times New Roman" w:eastAsia="SimSun" w:hAnsi="Times New Roman" w:cs="Times New Roman"/>
          <w:sz w:val="28"/>
          <w:szCs w:val="28"/>
          <w:lang w:eastAsia="zh-CN"/>
        </w:rPr>
        <w:t xml:space="preserve"> организовавший эти работы.</w:t>
      </w:r>
    </w:p>
    <w:p w:rsidR="001B7A0F" w:rsidRPr="00D83BE8" w:rsidRDefault="001E3F12" w:rsidP="00D83BE8">
      <w:pPr>
        <w:spacing w:after="0" w:line="240" w:lineRule="auto"/>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Преподаватель задаёт вопрос: Каков порядок смены и вывода подразделений НАСФ из зон ЧС и очага поражения?</w:t>
      </w:r>
    </w:p>
    <w:p w:rsidR="001E3F12" w:rsidRPr="00D83BE8" w:rsidRDefault="001E3F12" w:rsidP="00D83BE8">
      <w:pPr>
        <w:spacing w:after="0" w:line="240" w:lineRule="auto"/>
        <w:ind w:left="-284" w:firstLine="568"/>
        <w:jc w:val="both"/>
        <w:rPr>
          <w:rFonts w:ascii="Times New Roman" w:eastAsia="SimSun" w:hAnsi="Times New Roman" w:cs="Times New Roman"/>
          <w:sz w:val="28"/>
          <w:szCs w:val="28"/>
          <w:lang w:eastAsia="zh-CN"/>
        </w:rPr>
      </w:pPr>
      <w:proofErr w:type="gramStart"/>
      <w:r w:rsidRPr="00D83BE8">
        <w:rPr>
          <w:rFonts w:ascii="Times New Roman" w:hAnsi="Times New Roman" w:cs="Times New Roman"/>
          <w:sz w:val="28"/>
          <w:szCs w:val="28"/>
        </w:rPr>
        <w:t>Заслушав 2-3 ответа преподаватель даёт</w:t>
      </w:r>
      <w:proofErr w:type="gramEnd"/>
      <w:r w:rsidRPr="00D83BE8">
        <w:rPr>
          <w:rFonts w:ascii="Times New Roman" w:hAnsi="Times New Roman" w:cs="Times New Roman"/>
          <w:sz w:val="28"/>
          <w:szCs w:val="28"/>
        </w:rPr>
        <w:t xml:space="preserve"> правильный ответ: </w:t>
      </w:r>
      <w:r w:rsidRPr="00D83BE8">
        <w:rPr>
          <w:rFonts w:ascii="Times New Roman" w:eastAsia="SimSun" w:hAnsi="Times New Roman" w:cs="Times New Roman"/>
          <w:sz w:val="28"/>
          <w:szCs w:val="28"/>
          <w:lang w:eastAsia="zh-CN"/>
        </w:rPr>
        <w:t xml:space="preserve">Порядок смены определяет </w:t>
      </w:r>
      <w:r w:rsidR="002E5339" w:rsidRPr="00D83BE8">
        <w:rPr>
          <w:rFonts w:ascii="Times New Roman" w:eastAsia="SimSun" w:hAnsi="Times New Roman" w:cs="Times New Roman"/>
          <w:sz w:val="28"/>
          <w:szCs w:val="28"/>
          <w:lang w:eastAsia="zh-CN"/>
        </w:rPr>
        <w:t>руководителем, организовавшим АСДНР</w:t>
      </w:r>
      <w:r w:rsidRPr="00D83BE8">
        <w:rPr>
          <w:rFonts w:ascii="Times New Roman" w:eastAsia="SimSun" w:hAnsi="Times New Roman" w:cs="Times New Roman"/>
          <w:sz w:val="28"/>
          <w:szCs w:val="28"/>
          <w:lang w:eastAsia="zh-CN"/>
        </w:rPr>
        <w:t>.</w:t>
      </w:r>
    </w:p>
    <w:p w:rsidR="001E3F12" w:rsidRPr="00D83BE8" w:rsidRDefault="001E3F12" w:rsidP="00D83BE8">
      <w:pPr>
        <w:widowControl w:val="0"/>
        <w:autoSpaceDE w:val="0"/>
        <w:autoSpaceDN w:val="0"/>
        <w:adjustRightInd w:val="0"/>
        <w:spacing w:after="0" w:line="240" w:lineRule="auto"/>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xml:space="preserve">Для обеспечения непрерывности ведения АСДНР личный состав подразделений команды сменяют непосредственно на рабочих местах. Технику сменяемых подразделений при необходимости передают прибывшему личному составу. Во время смены старшим на участке (объекте) работ является командир сменяемого подразделения. </w:t>
      </w:r>
    </w:p>
    <w:p w:rsidR="001E3F12" w:rsidRPr="00D83BE8" w:rsidRDefault="001E3F12" w:rsidP="00D83BE8">
      <w:pPr>
        <w:widowControl w:val="0"/>
        <w:autoSpaceDE w:val="0"/>
        <w:autoSpaceDN w:val="0"/>
        <w:adjustRightInd w:val="0"/>
        <w:spacing w:after="0" w:line="240" w:lineRule="auto"/>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xml:space="preserve">При смене всего </w:t>
      </w:r>
      <w:r w:rsidR="00593406" w:rsidRPr="00D83BE8">
        <w:rPr>
          <w:rFonts w:ascii="Times New Roman" w:eastAsia="SimSun" w:hAnsi="Times New Roman" w:cs="Times New Roman"/>
          <w:sz w:val="28"/>
          <w:szCs w:val="28"/>
          <w:lang w:eastAsia="zh-CN"/>
        </w:rPr>
        <w:t>форми</w:t>
      </w:r>
      <w:r w:rsidRPr="00D83BE8">
        <w:rPr>
          <w:rFonts w:ascii="Times New Roman" w:eastAsia="SimSun" w:hAnsi="Times New Roman" w:cs="Times New Roman"/>
          <w:sz w:val="28"/>
          <w:szCs w:val="28"/>
          <w:lang w:eastAsia="zh-CN"/>
        </w:rPr>
        <w:t xml:space="preserve">рования руководитель вновь прибывшего встречается с </w:t>
      </w:r>
      <w:r w:rsidR="00593406" w:rsidRPr="00D83BE8">
        <w:rPr>
          <w:rFonts w:ascii="Times New Roman" w:eastAsia="SimSun" w:hAnsi="Times New Roman" w:cs="Times New Roman"/>
          <w:sz w:val="28"/>
          <w:szCs w:val="28"/>
          <w:lang w:eastAsia="zh-CN"/>
        </w:rPr>
        <w:t xml:space="preserve">руководителем </w:t>
      </w:r>
      <w:r w:rsidRPr="00D83BE8">
        <w:rPr>
          <w:rFonts w:ascii="Times New Roman" w:eastAsia="SimSun" w:hAnsi="Times New Roman" w:cs="Times New Roman"/>
          <w:sz w:val="28"/>
          <w:szCs w:val="28"/>
          <w:lang w:eastAsia="zh-CN"/>
        </w:rPr>
        <w:t>сменяемо</w:t>
      </w:r>
      <w:r w:rsidR="00593406" w:rsidRPr="00D83BE8">
        <w:rPr>
          <w:rFonts w:ascii="Times New Roman" w:eastAsia="SimSun" w:hAnsi="Times New Roman" w:cs="Times New Roman"/>
          <w:sz w:val="28"/>
          <w:szCs w:val="28"/>
          <w:lang w:eastAsia="zh-CN"/>
        </w:rPr>
        <w:t>го</w:t>
      </w:r>
      <w:r w:rsidRPr="00D83BE8">
        <w:rPr>
          <w:rFonts w:ascii="Times New Roman" w:eastAsia="SimSun" w:hAnsi="Times New Roman" w:cs="Times New Roman"/>
          <w:sz w:val="28"/>
          <w:szCs w:val="28"/>
          <w:lang w:eastAsia="zh-CN"/>
        </w:rPr>
        <w:t xml:space="preserve"> </w:t>
      </w:r>
      <w:r w:rsidR="00593406" w:rsidRPr="00D83BE8">
        <w:rPr>
          <w:rFonts w:ascii="Times New Roman" w:eastAsia="SimSun" w:hAnsi="Times New Roman" w:cs="Times New Roman"/>
          <w:sz w:val="28"/>
          <w:szCs w:val="28"/>
          <w:lang w:eastAsia="zh-CN"/>
        </w:rPr>
        <w:t>формирования</w:t>
      </w:r>
      <w:r w:rsidRPr="00D83BE8">
        <w:rPr>
          <w:rFonts w:ascii="Times New Roman" w:eastAsia="SimSun" w:hAnsi="Times New Roman" w:cs="Times New Roman"/>
          <w:sz w:val="28"/>
          <w:szCs w:val="28"/>
          <w:lang w:eastAsia="zh-CN"/>
        </w:rPr>
        <w:t xml:space="preserve"> на рубеже ввода. Последний знакомит вновь </w:t>
      </w:r>
      <w:proofErr w:type="gramStart"/>
      <w:r w:rsidRPr="00D83BE8">
        <w:rPr>
          <w:rFonts w:ascii="Times New Roman" w:eastAsia="SimSun" w:hAnsi="Times New Roman" w:cs="Times New Roman"/>
          <w:sz w:val="28"/>
          <w:szCs w:val="28"/>
          <w:lang w:eastAsia="zh-CN"/>
        </w:rPr>
        <w:t>прибывшего</w:t>
      </w:r>
      <w:proofErr w:type="gramEnd"/>
      <w:r w:rsidRPr="00D83BE8">
        <w:rPr>
          <w:rFonts w:ascii="Times New Roman" w:eastAsia="SimSun" w:hAnsi="Times New Roman" w:cs="Times New Roman"/>
          <w:sz w:val="28"/>
          <w:szCs w:val="28"/>
          <w:lang w:eastAsia="zh-CN"/>
        </w:rPr>
        <w:t xml:space="preserve"> с обстановкой, устанавливает с ним порядок смены и проводит рекогносцировку. При этом уточняют места расположения спасательных работ, степень и характер поражений и разрушений на территории района работ, радиационную обстановку на объекте, объем выполненной и предстоящей работы, режимы проведения работ, меры безопасности и порядок и</w:t>
      </w:r>
      <w:r w:rsidR="002E5339" w:rsidRPr="00D83BE8">
        <w:rPr>
          <w:rFonts w:ascii="Times New Roman" w:eastAsia="SimSun" w:hAnsi="Times New Roman" w:cs="Times New Roman"/>
          <w:sz w:val="28"/>
          <w:szCs w:val="28"/>
          <w:lang w:eastAsia="zh-CN"/>
        </w:rPr>
        <w:t xml:space="preserve">спользования инженерной техники. А </w:t>
      </w:r>
      <w:r w:rsidR="00FB4BC0" w:rsidRPr="00D83BE8">
        <w:rPr>
          <w:rFonts w:ascii="Times New Roman" w:eastAsia="SimSun" w:hAnsi="Times New Roman" w:cs="Times New Roman"/>
          <w:sz w:val="28"/>
          <w:szCs w:val="28"/>
          <w:lang w:eastAsia="zh-CN"/>
        </w:rPr>
        <w:t>так</w:t>
      </w:r>
      <w:r w:rsidR="002E5339" w:rsidRPr="00D83BE8">
        <w:rPr>
          <w:rFonts w:ascii="Times New Roman" w:eastAsia="SimSun" w:hAnsi="Times New Roman" w:cs="Times New Roman"/>
          <w:sz w:val="28"/>
          <w:szCs w:val="28"/>
          <w:lang w:eastAsia="zh-CN"/>
        </w:rPr>
        <w:t>же</w:t>
      </w:r>
      <w:r w:rsidRPr="00D83BE8">
        <w:rPr>
          <w:rFonts w:ascii="Times New Roman" w:eastAsia="SimSun" w:hAnsi="Times New Roman" w:cs="Times New Roman"/>
          <w:sz w:val="28"/>
          <w:szCs w:val="28"/>
          <w:lang w:eastAsia="zh-CN"/>
        </w:rPr>
        <w:t xml:space="preserve"> вопросы взаимодействия, порядок материально-технического обеспечения, место нахождения  старшего начальника и порядок поддержания с ним связи.</w:t>
      </w:r>
    </w:p>
    <w:p w:rsidR="002E5339" w:rsidRPr="00D83BE8" w:rsidRDefault="00FB4BC0" w:rsidP="00D83BE8">
      <w:pPr>
        <w:widowControl w:val="0"/>
        <w:autoSpaceDE w:val="0"/>
        <w:autoSpaceDN w:val="0"/>
        <w:adjustRightInd w:val="0"/>
        <w:spacing w:after="0" w:line="240" w:lineRule="auto"/>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Вопрос к слушателям: Каковы</w:t>
      </w:r>
      <w:r w:rsidR="002E5339" w:rsidRPr="00D83BE8">
        <w:rPr>
          <w:rFonts w:ascii="Times New Roman" w:eastAsia="SimSun" w:hAnsi="Times New Roman" w:cs="Times New Roman"/>
          <w:sz w:val="28"/>
          <w:szCs w:val="28"/>
          <w:lang w:eastAsia="zh-CN"/>
        </w:rPr>
        <w:t xml:space="preserve"> </w:t>
      </w:r>
      <w:r w:rsidRPr="00D83BE8">
        <w:rPr>
          <w:rFonts w:ascii="Times New Roman" w:eastAsia="SimSun" w:hAnsi="Times New Roman" w:cs="Times New Roman"/>
          <w:sz w:val="28"/>
          <w:szCs w:val="28"/>
          <w:lang w:eastAsia="zh-CN"/>
        </w:rPr>
        <w:t>действия после смены и выхода из района работ</w:t>
      </w:r>
      <w:r w:rsidR="002E5339" w:rsidRPr="00D83BE8">
        <w:rPr>
          <w:rFonts w:ascii="Times New Roman" w:eastAsia="SimSun" w:hAnsi="Times New Roman" w:cs="Times New Roman"/>
          <w:sz w:val="28"/>
          <w:szCs w:val="28"/>
          <w:lang w:eastAsia="zh-CN"/>
        </w:rPr>
        <w:t>?</w:t>
      </w:r>
    </w:p>
    <w:p w:rsidR="00FB4BC0" w:rsidRPr="00D83BE8" w:rsidRDefault="00FB4BC0" w:rsidP="00D83BE8">
      <w:pPr>
        <w:widowControl w:val="0"/>
        <w:autoSpaceDE w:val="0"/>
        <w:autoSpaceDN w:val="0"/>
        <w:adjustRightInd w:val="0"/>
        <w:spacing w:after="0" w:line="240" w:lineRule="auto"/>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xml:space="preserve">После заслушивания 2-3 выступлений слушателей, ответ преподавателя может быть таков: </w:t>
      </w:r>
    </w:p>
    <w:p w:rsidR="00FB4BC0" w:rsidRPr="00D83BE8" w:rsidRDefault="00FB4BC0"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Сменившиеся формирования при необходимости выводят на пункт специальной обработки. А затем – в район отдыха, приема пищи или в район пополнения для подготовки к последующим действиям, т.е. в район восстановления их готовности: заменяются и ремонтируются средства индивидуальной защиты, приборы (если они подлежат ремонту), проводится техническое обслуживание машин, специальной техники, пополняются израсходованные средства материального, технического и медицинского обеспечения. За личным составом формирований, выведенным из очага поражения, устанавливается медицинское наблюдение.</w:t>
      </w:r>
    </w:p>
    <w:p w:rsidR="00FB4BC0" w:rsidRPr="00D83BE8" w:rsidRDefault="00FB4BC0"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Далее обсудить порядок проведения</w:t>
      </w:r>
      <w:r w:rsidR="00DD59BC" w:rsidRPr="00D83BE8">
        <w:rPr>
          <w:rFonts w:ascii="Times New Roman" w:eastAsia="SimSun" w:hAnsi="Times New Roman" w:cs="Times New Roman"/>
          <w:sz w:val="28"/>
          <w:szCs w:val="28"/>
          <w:lang w:eastAsia="zh-CN"/>
        </w:rPr>
        <w:t xml:space="preserve"> специальной обработки последующим направлениям:</w:t>
      </w:r>
    </w:p>
    <w:p w:rsidR="00DD59BC" w:rsidRPr="00D83BE8" w:rsidRDefault="00DD59BC"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xml:space="preserve">- </w:t>
      </w:r>
      <w:r w:rsidR="009121CD" w:rsidRPr="00D83BE8">
        <w:rPr>
          <w:rFonts w:ascii="Times New Roman" w:eastAsia="SimSun" w:hAnsi="Times New Roman" w:cs="Times New Roman"/>
          <w:sz w:val="28"/>
          <w:szCs w:val="28"/>
          <w:lang w:eastAsia="zh-CN"/>
        </w:rPr>
        <w:t xml:space="preserve"> </w:t>
      </w:r>
      <w:r w:rsidRPr="00D83BE8">
        <w:rPr>
          <w:rFonts w:ascii="Times New Roman" w:eastAsia="SimSun" w:hAnsi="Times New Roman" w:cs="Times New Roman"/>
          <w:sz w:val="28"/>
          <w:szCs w:val="28"/>
          <w:lang w:eastAsia="zh-CN"/>
        </w:rPr>
        <w:t>что такое специальная обработка и цели её проведения;</w:t>
      </w:r>
    </w:p>
    <w:p w:rsidR="00DD59BC" w:rsidRPr="00D83BE8" w:rsidRDefault="00DD59BC"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в чем заключается частичная специальная обработка и порядок её проведения;</w:t>
      </w:r>
    </w:p>
    <w:p w:rsidR="00DD59BC" w:rsidRPr="00D83BE8" w:rsidRDefault="00DD59BC"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с какой целью и когда проводится полпая специальная обработка;</w:t>
      </w:r>
    </w:p>
    <w:p w:rsidR="00DD59BC" w:rsidRPr="00D83BE8" w:rsidRDefault="00DD59BC" w:rsidP="00D83BE8">
      <w:pPr>
        <w:widowControl w:val="0"/>
        <w:autoSpaceDE w:val="0"/>
        <w:autoSpaceDN w:val="0"/>
        <w:adjustRightInd w:val="0"/>
        <w:spacing w:after="0"/>
        <w:ind w:left="-284" w:firstLine="568"/>
        <w:jc w:val="both"/>
        <w:rPr>
          <w:rFonts w:ascii="Times New Roman" w:eastAsia="SimSun" w:hAnsi="Times New Roman" w:cs="Times New Roman"/>
          <w:sz w:val="28"/>
          <w:szCs w:val="28"/>
          <w:lang w:eastAsia="zh-CN"/>
        </w:rPr>
      </w:pPr>
      <w:r w:rsidRPr="00D83BE8">
        <w:rPr>
          <w:rFonts w:ascii="Times New Roman" w:eastAsia="SimSun" w:hAnsi="Times New Roman" w:cs="Times New Roman"/>
          <w:sz w:val="28"/>
          <w:szCs w:val="28"/>
          <w:lang w:eastAsia="zh-CN"/>
        </w:rPr>
        <w:t xml:space="preserve">- </w:t>
      </w:r>
      <w:r w:rsidR="009121CD" w:rsidRPr="00D83BE8">
        <w:rPr>
          <w:rFonts w:ascii="Times New Roman" w:eastAsia="SimSun" w:hAnsi="Times New Roman" w:cs="Times New Roman"/>
          <w:sz w:val="28"/>
          <w:szCs w:val="28"/>
          <w:lang w:eastAsia="zh-CN"/>
        </w:rPr>
        <w:t xml:space="preserve"> способы проведения специальная обработка.</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b/>
          <w:i/>
          <w:sz w:val="28"/>
          <w:szCs w:val="28"/>
          <w:lang w:eastAsia="zh-CN"/>
        </w:rPr>
      </w:pPr>
      <w:r w:rsidRPr="00D83BE8">
        <w:rPr>
          <w:rFonts w:ascii="Times New Roman" w:eastAsia="SimSun" w:hAnsi="Times New Roman" w:cs="Times New Roman"/>
          <w:b/>
          <w:i/>
          <w:sz w:val="28"/>
          <w:szCs w:val="28"/>
          <w:lang w:eastAsia="zh-CN"/>
        </w:rPr>
        <w:t>Материал в помощь преподавателю:</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Специальная обработка включает: санитарную обработку людей и </w:t>
      </w:r>
      <w:r w:rsidRPr="00D83BE8">
        <w:rPr>
          <w:rFonts w:ascii="Times New Roman" w:eastAsia="SimSun" w:hAnsi="Times New Roman" w:cs="Times New Roman"/>
          <w:i/>
          <w:sz w:val="28"/>
          <w:szCs w:val="28"/>
          <w:lang w:eastAsia="zh-CN"/>
        </w:rPr>
        <w:lastRenderedPageBreak/>
        <w:t xml:space="preserve">обеззараживание одежды, обуви, </w:t>
      </w:r>
      <w:proofErr w:type="gramStart"/>
      <w:r w:rsidRPr="00D83BE8">
        <w:rPr>
          <w:rFonts w:ascii="Times New Roman" w:eastAsia="SimSun" w:hAnsi="Times New Roman" w:cs="Times New Roman"/>
          <w:i/>
          <w:sz w:val="28"/>
          <w:szCs w:val="28"/>
          <w:lang w:eastAsia="zh-CN"/>
        </w:rPr>
        <w:t>СИЗ</w:t>
      </w:r>
      <w:proofErr w:type="gramEnd"/>
      <w:r w:rsidRPr="00D83BE8">
        <w:rPr>
          <w:rFonts w:ascii="Times New Roman" w:eastAsia="SimSun" w:hAnsi="Times New Roman" w:cs="Times New Roman"/>
          <w:i/>
          <w:sz w:val="28"/>
          <w:szCs w:val="28"/>
          <w:lang w:eastAsia="zh-CN"/>
        </w:rPr>
        <w:t xml:space="preserve">, инструментов и техники. Таким образом, санитарная обработка является элементом специальной обработки и, как и специальная, может быть частичной или полной. </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b/>
          <w:i/>
          <w:sz w:val="28"/>
          <w:szCs w:val="28"/>
          <w:lang w:eastAsia="zh-CN"/>
        </w:rPr>
        <w:t xml:space="preserve">Цель </w:t>
      </w:r>
      <w:r w:rsidRPr="00D83BE8">
        <w:rPr>
          <w:rFonts w:ascii="Times New Roman" w:eastAsia="SimSun" w:hAnsi="Times New Roman" w:cs="Times New Roman"/>
          <w:i/>
          <w:sz w:val="28"/>
          <w:szCs w:val="28"/>
          <w:lang w:eastAsia="zh-CN"/>
        </w:rPr>
        <w:t>частичной санитарной обработки</w:t>
      </w:r>
      <w:r w:rsidRPr="00D83BE8">
        <w:rPr>
          <w:rFonts w:ascii="Times New Roman" w:eastAsia="SimSun" w:hAnsi="Times New Roman" w:cs="Times New Roman"/>
          <w:b/>
          <w:i/>
          <w:sz w:val="28"/>
          <w:szCs w:val="28"/>
          <w:lang w:eastAsia="zh-CN"/>
        </w:rPr>
        <w:t xml:space="preserve"> - уничтожить или удалить основную массу радиоактивных, ОВ и бактериальных сре</w:t>
      </w:r>
      <w:proofErr w:type="gramStart"/>
      <w:r w:rsidRPr="00D83BE8">
        <w:rPr>
          <w:rFonts w:ascii="Times New Roman" w:eastAsia="SimSun" w:hAnsi="Times New Roman" w:cs="Times New Roman"/>
          <w:b/>
          <w:i/>
          <w:sz w:val="28"/>
          <w:szCs w:val="28"/>
          <w:lang w:eastAsia="zh-CN"/>
        </w:rPr>
        <w:t>дств с п</w:t>
      </w:r>
      <w:proofErr w:type="gramEnd"/>
      <w:r w:rsidRPr="00D83BE8">
        <w:rPr>
          <w:rFonts w:ascii="Times New Roman" w:eastAsia="SimSun" w:hAnsi="Times New Roman" w:cs="Times New Roman"/>
          <w:b/>
          <w:i/>
          <w:sz w:val="28"/>
          <w:szCs w:val="28"/>
          <w:lang w:eastAsia="zh-CN"/>
        </w:rPr>
        <w:t>оверхности тела, одежды, обуви, со средств индивидуальной защиты. Частичная санитарная обработка, как правило, проводится непосредственно в зоне (очаге) заражения или сразу после выхода оттуда.</w:t>
      </w:r>
    </w:p>
    <w:p w:rsidR="009121CD" w:rsidRPr="00D83BE8" w:rsidRDefault="009121CD" w:rsidP="00D83BE8">
      <w:pPr>
        <w:keepNext/>
        <w:keepLines/>
        <w:suppressLineNumbers/>
        <w:suppressAutoHyphens/>
        <w:spacing w:after="0"/>
        <w:ind w:left="-284" w:firstLine="568"/>
        <w:jc w:val="both"/>
        <w:rPr>
          <w:rFonts w:ascii="Times New Roman" w:hAnsi="Times New Roman" w:cs="Times New Roman"/>
          <w:i/>
          <w:sz w:val="28"/>
          <w:szCs w:val="28"/>
        </w:rPr>
      </w:pPr>
      <w:r w:rsidRPr="00D83BE8">
        <w:rPr>
          <w:rFonts w:ascii="Times New Roman" w:hAnsi="Times New Roman" w:cs="Times New Roman"/>
          <w:i/>
          <w:sz w:val="28"/>
          <w:szCs w:val="28"/>
        </w:rPr>
        <w:t xml:space="preserve">Частичная обработка заключается в том, что человек сам удаляет РВ, ОВ, БС, при первой возможности, не выходя из очага поражения или при выходе из него. При частичной дезактивации одежду, обувь, и </w:t>
      </w:r>
      <w:proofErr w:type="gramStart"/>
      <w:r w:rsidRPr="00D83BE8">
        <w:rPr>
          <w:rFonts w:ascii="Times New Roman" w:hAnsi="Times New Roman" w:cs="Times New Roman"/>
          <w:i/>
          <w:sz w:val="28"/>
          <w:szCs w:val="28"/>
        </w:rPr>
        <w:t>СИЗ</w:t>
      </w:r>
      <w:proofErr w:type="gramEnd"/>
      <w:r w:rsidRPr="00D83BE8">
        <w:rPr>
          <w:rFonts w:ascii="Times New Roman" w:hAnsi="Times New Roman" w:cs="Times New Roman"/>
          <w:i/>
          <w:sz w:val="28"/>
          <w:szCs w:val="28"/>
        </w:rPr>
        <w:t xml:space="preserve"> развешивают на веревках, сучках деревьев и тщательно в течение 20 минут обметают веником, чистят щетками или выколачивают палками. Изделия из резины, прорезиненных материалов, синтетических пленок и кожи протирают ветошью, смоченной водой или с использованием 0,15 % водного раствора порошка СФ-2У.</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При частичной дегазации небольших участков одежды, обуви и </w:t>
      </w:r>
      <w:proofErr w:type="gramStart"/>
      <w:r w:rsidRPr="00D83BE8">
        <w:rPr>
          <w:rFonts w:ascii="Times New Roman" w:eastAsia="SimSun" w:hAnsi="Times New Roman" w:cs="Times New Roman"/>
          <w:i/>
          <w:sz w:val="28"/>
          <w:szCs w:val="28"/>
          <w:lang w:eastAsia="zh-CN"/>
        </w:rPr>
        <w:t>СИЗ</w:t>
      </w:r>
      <w:proofErr w:type="gramEnd"/>
      <w:r w:rsidRPr="00D83BE8">
        <w:rPr>
          <w:rFonts w:ascii="Times New Roman" w:eastAsia="SimSun" w:hAnsi="Times New Roman" w:cs="Times New Roman"/>
          <w:i/>
          <w:sz w:val="28"/>
          <w:szCs w:val="28"/>
          <w:lang w:eastAsia="zh-CN"/>
        </w:rPr>
        <w:t xml:space="preserve"> кожи, на которых имеются капли или мазки ОВ применяется протирание дегазирующими растворами или при помощи ИПП.</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При проведении частичной санитарной обработки людей, зараженных одновременно РА, ОВ и БС, в первую очередь обеззараживаются ОВ, а затем проводятся другие мероприятия обработки. </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При заражении </w:t>
      </w:r>
      <w:proofErr w:type="gramStart"/>
      <w:r w:rsidRPr="00D83BE8">
        <w:rPr>
          <w:rFonts w:ascii="Times New Roman" w:eastAsia="SimSun" w:hAnsi="Times New Roman" w:cs="Times New Roman"/>
          <w:i/>
          <w:sz w:val="28"/>
          <w:szCs w:val="28"/>
          <w:lang w:eastAsia="zh-CN"/>
        </w:rPr>
        <w:t>жидкими</w:t>
      </w:r>
      <w:proofErr w:type="gramEnd"/>
      <w:r w:rsidRPr="00D83BE8">
        <w:rPr>
          <w:rFonts w:ascii="Times New Roman" w:eastAsia="SimSun" w:hAnsi="Times New Roman" w:cs="Times New Roman"/>
          <w:i/>
          <w:sz w:val="28"/>
          <w:szCs w:val="28"/>
          <w:lang w:eastAsia="zh-CN"/>
        </w:rPr>
        <w:t xml:space="preserve"> АХОВ, ОВ частичная санитарная обработка  проводится с использованием ИПП-8 (ИПП-9, ИПП-10). При отсутствии ИПП – используется теплая вода с мылом. Сначала обрабатывают открытые участки кожи, а затем – зараженные места одежды и обуви. </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Частичная санитарная обработка не обеспечивает полного обеззараживания и тем самым не гарантирует людям защиту от поражения радиоактивными, АХОВ и бактериальными средствами. Поэтому при первой возможности производится </w:t>
      </w:r>
      <w:r w:rsidRPr="00D83BE8">
        <w:rPr>
          <w:rFonts w:ascii="Times New Roman" w:eastAsia="SimSun" w:hAnsi="Times New Roman" w:cs="Times New Roman"/>
          <w:b/>
          <w:i/>
          <w:sz w:val="28"/>
          <w:szCs w:val="28"/>
          <w:lang w:eastAsia="zh-CN"/>
        </w:rPr>
        <w:t>полная санитарная обработка</w:t>
      </w:r>
      <w:r w:rsidRPr="00D83BE8">
        <w:rPr>
          <w:rFonts w:ascii="Times New Roman" w:eastAsia="SimSun" w:hAnsi="Times New Roman" w:cs="Times New Roman"/>
          <w:i/>
          <w:sz w:val="28"/>
          <w:szCs w:val="28"/>
          <w:lang w:eastAsia="zh-CN"/>
        </w:rPr>
        <w:t>: обмывание всего тела человека теплой водой с мылом с обязательной сменой белья, а при необходимости, и верхней одежды и проведением дозиметрического контроля. Она проводится после выхода из очага поражения на «чистой» территории. Одежда, обувь, средства индивидуальной защиты, подвергшиеся заражению, могут служить источниками заражения людей. Они подлежат дезактивации, дегазации и дезинфекции.</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Способы обеззараживания одежды, </w:t>
      </w:r>
      <w:proofErr w:type="gramStart"/>
      <w:r w:rsidRPr="00D83BE8">
        <w:rPr>
          <w:rFonts w:ascii="Times New Roman" w:eastAsia="SimSun" w:hAnsi="Times New Roman" w:cs="Times New Roman"/>
          <w:i/>
          <w:sz w:val="28"/>
          <w:szCs w:val="28"/>
          <w:lang w:eastAsia="zh-CN"/>
        </w:rPr>
        <w:t>СИЗ</w:t>
      </w:r>
      <w:proofErr w:type="gramEnd"/>
      <w:r w:rsidRPr="00D83BE8">
        <w:rPr>
          <w:rFonts w:ascii="Times New Roman" w:eastAsia="SimSun" w:hAnsi="Times New Roman" w:cs="Times New Roman"/>
          <w:i/>
          <w:sz w:val="28"/>
          <w:szCs w:val="28"/>
          <w:lang w:eastAsia="zh-CN"/>
        </w:rPr>
        <w:t xml:space="preserve"> могут быть </w:t>
      </w:r>
      <w:r w:rsidRPr="00D83BE8">
        <w:rPr>
          <w:rFonts w:ascii="Times New Roman" w:eastAsia="SimSun" w:hAnsi="Times New Roman" w:cs="Times New Roman"/>
          <w:b/>
          <w:i/>
          <w:sz w:val="28"/>
          <w:szCs w:val="28"/>
          <w:lang w:eastAsia="zh-CN"/>
        </w:rPr>
        <w:t xml:space="preserve">частичными или полными. </w:t>
      </w:r>
      <w:r w:rsidRPr="00D83BE8">
        <w:rPr>
          <w:rFonts w:ascii="Times New Roman" w:eastAsia="SimSun" w:hAnsi="Times New Roman" w:cs="Times New Roman"/>
          <w:i/>
          <w:sz w:val="28"/>
          <w:szCs w:val="28"/>
          <w:lang w:eastAsia="zh-CN"/>
        </w:rPr>
        <w:t>Используются следующие методы:</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u w:val="single"/>
          <w:lang w:eastAsia="zh-CN"/>
        </w:rPr>
        <w:t>Проветривание</w:t>
      </w:r>
      <w:r w:rsidRPr="00D83BE8">
        <w:rPr>
          <w:rFonts w:ascii="Times New Roman" w:eastAsia="SimSun" w:hAnsi="Times New Roman" w:cs="Times New Roman"/>
          <w:i/>
          <w:sz w:val="28"/>
          <w:szCs w:val="28"/>
          <w:lang w:eastAsia="zh-CN"/>
        </w:rPr>
        <w:t xml:space="preserve"> – вспомогательный метод, когда нет возможности провести дегазацию другим более надежным способом.</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u w:val="single"/>
          <w:lang w:eastAsia="zh-CN"/>
        </w:rPr>
        <w:t>Вымачивание</w:t>
      </w:r>
      <w:r w:rsidRPr="00D83BE8">
        <w:rPr>
          <w:rFonts w:ascii="Times New Roman" w:eastAsia="SimSun" w:hAnsi="Times New Roman" w:cs="Times New Roman"/>
          <w:i/>
          <w:sz w:val="28"/>
          <w:szCs w:val="28"/>
          <w:lang w:eastAsia="zh-CN"/>
        </w:rPr>
        <w:t xml:space="preserve"> - одежду, зараженную парами ОВ, погружают на 3-5 минут в </w:t>
      </w:r>
      <w:r w:rsidRPr="00D83BE8">
        <w:rPr>
          <w:rFonts w:ascii="Times New Roman" w:eastAsia="SimSun" w:hAnsi="Times New Roman" w:cs="Times New Roman"/>
          <w:i/>
          <w:sz w:val="28"/>
          <w:szCs w:val="28"/>
          <w:lang w:eastAsia="zh-CN"/>
        </w:rPr>
        <w:lastRenderedPageBreak/>
        <w:t>воду, а затем отжимают и сушат.</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u w:val="single"/>
          <w:lang w:eastAsia="zh-CN"/>
        </w:rPr>
        <w:t xml:space="preserve">Стирка </w:t>
      </w:r>
      <w:r w:rsidRPr="00D83BE8">
        <w:rPr>
          <w:rFonts w:ascii="Times New Roman" w:eastAsia="SimSun" w:hAnsi="Times New Roman" w:cs="Times New Roman"/>
          <w:i/>
          <w:sz w:val="28"/>
          <w:szCs w:val="28"/>
          <w:lang w:eastAsia="zh-CN"/>
        </w:rPr>
        <w:t>- достигается лучшая полнота дезактивации одежды (стиральные машины, сушильные агрегаты).</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Дегазация одежды, обуви и </w:t>
      </w:r>
      <w:proofErr w:type="gramStart"/>
      <w:r w:rsidRPr="00D83BE8">
        <w:rPr>
          <w:rFonts w:ascii="Times New Roman" w:eastAsia="SimSun" w:hAnsi="Times New Roman" w:cs="Times New Roman"/>
          <w:i/>
          <w:sz w:val="28"/>
          <w:szCs w:val="28"/>
          <w:lang w:eastAsia="zh-CN"/>
        </w:rPr>
        <w:t>СИЗ</w:t>
      </w:r>
      <w:proofErr w:type="gramEnd"/>
      <w:r w:rsidRPr="00D83BE8">
        <w:rPr>
          <w:rFonts w:ascii="Times New Roman" w:eastAsia="SimSun" w:hAnsi="Times New Roman" w:cs="Times New Roman"/>
          <w:i/>
          <w:sz w:val="28"/>
          <w:szCs w:val="28"/>
          <w:lang w:eastAsia="zh-CN"/>
        </w:rPr>
        <w:t xml:space="preserve"> осуществляется кипячением, стиркой и обработкой </w:t>
      </w:r>
      <w:proofErr w:type="spellStart"/>
      <w:r w:rsidRPr="00D83BE8">
        <w:rPr>
          <w:rFonts w:ascii="Times New Roman" w:eastAsia="SimSun" w:hAnsi="Times New Roman" w:cs="Times New Roman"/>
          <w:i/>
          <w:sz w:val="28"/>
          <w:szCs w:val="28"/>
          <w:lang w:eastAsia="zh-CN"/>
        </w:rPr>
        <w:t>паровоздушноаммиачной</w:t>
      </w:r>
      <w:proofErr w:type="spellEnd"/>
      <w:r w:rsidRPr="00D83BE8">
        <w:rPr>
          <w:rFonts w:ascii="Times New Roman" w:eastAsia="SimSun" w:hAnsi="Times New Roman" w:cs="Times New Roman"/>
          <w:i/>
          <w:sz w:val="28"/>
          <w:szCs w:val="28"/>
          <w:lang w:eastAsia="zh-CN"/>
        </w:rPr>
        <w:t xml:space="preserve"> или пароаммиачной смесью.</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Кроме того, дезинфекцию можно осуществлять </w:t>
      </w:r>
      <w:r w:rsidRPr="00D83BE8">
        <w:rPr>
          <w:rFonts w:ascii="Times New Roman" w:eastAsia="SimSun" w:hAnsi="Times New Roman" w:cs="Times New Roman"/>
          <w:i/>
          <w:sz w:val="28"/>
          <w:szCs w:val="28"/>
          <w:u w:val="single"/>
          <w:lang w:eastAsia="zh-CN"/>
        </w:rPr>
        <w:t>специальными способами</w:t>
      </w:r>
      <w:r w:rsidRPr="00D83BE8">
        <w:rPr>
          <w:rFonts w:ascii="Times New Roman" w:eastAsia="SimSun" w:hAnsi="Times New Roman" w:cs="Times New Roman"/>
          <w:i/>
          <w:sz w:val="28"/>
          <w:szCs w:val="28"/>
          <w:lang w:eastAsia="zh-CN"/>
        </w:rPr>
        <w:t xml:space="preserve"> кипячения и замачивания в растворах веществ, обладающих щелочными свойствами и растворах дезинфицирующих веществ. Кипячение можно проводить в 1-2 % водном растворе соды.</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 xml:space="preserve">Полное обеззараживание одежды, обуви и </w:t>
      </w:r>
      <w:proofErr w:type="gramStart"/>
      <w:r w:rsidRPr="00D83BE8">
        <w:rPr>
          <w:rFonts w:ascii="Times New Roman" w:eastAsia="SimSun" w:hAnsi="Times New Roman" w:cs="Times New Roman"/>
          <w:i/>
          <w:sz w:val="28"/>
          <w:szCs w:val="28"/>
          <w:lang w:eastAsia="zh-CN"/>
        </w:rPr>
        <w:t>СИЗ</w:t>
      </w:r>
      <w:proofErr w:type="gramEnd"/>
      <w:r w:rsidRPr="00D83BE8">
        <w:rPr>
          <w:rFonts w:ascii="Times New Roman" w:eastAsia="SimSun" w:hAnsi="Times New Roman" w:cs="Times New Roman"/>
          <w:i/>
          <w:sz w:val="28"/>
          <w:szCs w:val="28"/>
          <w:lang w:eastAsia="zh-CN"/>
        </w:rPr>
        <w:t xml:space="preserve"> осуществляют формирование ГО на временно развертываемых площадках или стационарных машинах обеззараживания одежды (СОО), создаваемых на базе механических прачечных, дезинфицирующих учреждений, бань, имеющих дегазационные камеры, лечебных и других учреждений.</w:t>
      </w:r>
    </w:p>
    <w:p w:rsidR="009121CD" w:rsidRPr="00D83BE8" w:rsidRDefault="009121CD" w:rsidP="00D83BE8">
      <w:pPr>
        <w:widowControl w:val="0"/>
        <w:autoSpaceDE w:val="0"/>
        <w:autoSpaceDN w:val="0"/>
        <w:adjustRightInd w:val="0"/>
        <w:spacing w:after="0"/>
        <w:ind w:left="-284" w:firstLine="568"/>
        <w:jc w:val="both"/>
        <w:rPr>
          <w:rFonts w:ascii="Times New Roman" w:eastAsia="SimSun" w:hAnsi="Times New Roman" w:cs="Times New Roman"/>
          <w:i/>
          <w:sz w:val="28"/>
          <w:szCs w:val="28"/>
          <w:lang w:eastAsia="zh-CN"/>
        </w:rPr>
      </w:pPr>
      <w:r w:rsidRPr="00D83BE8">
        <w:rPr>
          <w:rFonts w:ascii="Times New Roman" w:eastAsia="SimSun" w:hAnsi="Times New Roman" w:cs="Times New Roman"/>
          <w:i/>
          <w:sz w:val="28"/>
          <w:szCs w:val="28"/>
          <w:lang w:eastAsia="zh-CN"/>
        </w:rPr>
        <w:t>Перед тем как направлять одежду на станцию обеззараживания одежды, ее сортируют по виду. Зараженная одежда транспортируется в герметической таре.</w:t>
      </w:r>
    </w:p>
    <w:p w:rsidR="009121CD" w:rsidRPr="00D83BE8" w:rsidRDefault="009121CD" w:rsidP="00D83BE8">
      <w:pPr>
        <w:spacing w:after="0"/>
        <w:ind w:left="-284" w:firstLine="568"/>
        <w:jc w:val="both"/>
        <w:rPr>
          <w:rFonts w:ascii="Times New Roman" w:hAnsi="Times New Roman" w:cs="Times New Roman"/>
          <w:sz w:val="28"/>
          <w:szCs w:val="28"/>
        </w:rPr>
      </w:pPr>
      <w:r w:rsidRPr="00D83BE8">
        <w:rPr>
          <w:rFonts w:ascii="Times New Roman" w:hAnsi="Times New Roman" w:cs="Times New Roman"/>
          <w:sz w:val="28"/>
          <w:szCs w:val="28"/>
        </w:rPr>
        <w:t>В заключении необходимо отметить, что выполнение комплекса мероприятий, направленных на выполнение АСДНР, предотвращение ЧС, защиту населения и территорий от ЧС природного и техногенного характера, ликвидацию их последствий – должно быть основной задачей организаций, предприятий, учреждений и их руководителей.</w:t>
      </w:r>
    </w:p>
    <w:p w:rsidR="009121CD" w:rsidRPr="00D83BE8" w:rsidRDefault="009121CD" w:rsidP="00D83BE8">
      <w:pPr>
        <w:spacing w:before="240"/>
        <w:ind w:left="-284" w:firstLine="568"/>
        <w:jc w:val="both"/>
        <w:rPr>
          <w:rFonts w:ascii="Times New Roman" w:hAnsi="Times New Roman" w:cs="Times New Roman"/>
          <w:b/>
          <w:smallCaps/>
          <w:sz w:val="28"/>
          <w:szCs w:val="28"/>
        </w:rPr>
      </w:pPr>
    </w:p>
    <w:p w:rsidR="009121CD" w:rsidRPr="00D83BE8" w:rsidRDefault="009121CD" w:rsidP="00D83BE8">
      <w:pPr>
        <w:spacing w:before="240"/>
        <w:ind w:left="-284" w:firstLine="568"/>
        <w:jc w:val="both"/>
        <w:rPr>
          <w:rFonts w:ascii="Times New Roman" w:hAnsi="Times New Roman" w:cs="Times New Roman"/>
          <w:b/>
          <w:smallCaps/>
          <w:sz w:val="28"/>
          <w:szCs w:val="28"/>
        </w:rPr>
      </w:pPr>
    </w:p>
    <w:p w:rsidR="006857D0" w:rsidRPr="00D83BE8" w:rsidRDefault="006857D0" w:rsidP="00D83BE8">
      <w:pPr>
        <w:spacing w:before="240"/>
        <w:ind w:left="-284" w:firstLine="568"/>
        <w:jc w:val="both"/>
        <w:rPr>
          <w:rFonts w:ascii="Times New Roman" w:hAnsi="Times New Roman" w:cs="Times New Roman"/>
          <w:b/>
          <w:smallCaps/>
          <w:sz w:val="28"/>
          <w:szCs w:val="28"/>
        </w:rPr>
      </w:pPr>
    </w:p>
    <w:p w:rsidR="006857D0" w:rsidRPr="00D83BE8" w:rsidRDefault="006857D0" w:rsidP="00D83BE8">
      <w:pPr>
        <w:spacing w:before="240"/>
        <w:ind w:left="-284" w:firstLine="568"/>
        <w:jc w:val="both"/>
        <w:rPr>
          <w:rFonts w:ascii="Times New Roman" w:hAnsi="Times New Roman" w:cs="Times New Roman"/>
          <w:b/>
          <w:smallCaps/>
          <w:sz w:val="28"/>
          <w:szCs w:val="28"/>
        </w:rPr>
      </w:pPr>
    </w:p>
    <w:p w:rsidR="006857D0" w:rsidRPr="00D83BE8" w:rsidRDefault="006857D0" w:rsidP="00D83BE8">
      <w:pPr>
        <w:spacing w:before="240"/>
        <w:ind w:left="-284" w:firstLine="568"/>
        <w:jc w:val="both"/>
        <w:rPr>
          <w:rFonts w:ascii="Times New Roman" w:hAnsi="Times New Roman" w:cs="Times New Roman"/>
          <w:b/>
          <w:smallCaps/>
          <w:sz w:val="28"/>
          <w:szCs w:val="28"/>
        </w:rPr>
      </w:pPr>
    </w:p>
    <w:p w:rsidR="006857D0" w:rsidRPr="00D83BE8" w:rsidRDefault="006857D0" w:rsidP="00D83BE8">
      <w:pPr>
        <w:spacing w:before="240"/>
        <w:ind w:left="-284" w:firstLine="568"/>
        <w:jc w:val="both"/>
        <w:rPr>
          <w:rFonts w:ascii="Times New Roman" w:hAnsi="Times New Roman" w:cs="Times New Roman"/>
          <w:b/>
          <w:smallCaps/>
          <w:sz w:val="28"/>
          <w:szCs w:val="28"/>
        </w:rPr>
      </w:pPr>
    </w:p>
    <w:p w:rsidR="006857D0" w:rsidRPr="00D83BE8" w:rsidRDefault="006857D0" w:rsidP="00D83BE8">
      <w:pPr>
        <w:spacing w:before="240"/>
        <w:ind w:left="-284" w:firstLine="568"/>
        <w:jc w:val="both"/>
        <w:rPr>
          <w:rFonts w:ascii="Times New Roman" w:hAnsi="Times New Roman" w:cs="Times New Roman"/>
          <w:b/>
          <w:smallCaps/>
          <w:sz w:val="28"/>
          <w:szCs w:val="28"/>
        </w:rPr>
      </w:pPr>
    </w:p>
    <w:p w:rsidR="009B2458" w:rsidRPr="00D83BE8" w:rsidRDefault="009B2458" w:rsidP="00131C2F">
      <w:pPr>
        <w:pStyle w:val="a4"/>
        <w:tabs>
          <w:tab w:val="left" w:pos="284"/>
          <w:tab w:val="left" w:pos="567"/>
          <w:tab w:val="left" w:pos="851"/>
        </w:tabs>
        <w:spacing w:after="100" w:afterAutospacing="1"/>
        <w:jc w:val="both"/>
        <w:rPr>
          <w:sz w:val="28"/>
          <w:szCs w:val="28"/>
        </w:rPr>
      </w:pPr>
      <w:r w:rsidRPr="00D83BE8">
        <w:rPr>
          <w:sz w:val="28"/>
          <w:szCs w:val="28"/>
        </w:rPr>
        <w:t xml:space="preserve">          </w:t>
      </w:r>
    </w:p>
    <w:tbl>
      <w:tblPr>
        <w:tblW w:w="0" w:type="auto"/>
        <w:tblLayout w:type="fixed"/>
        <w:tblLook w:val="0000"/>
      </w:tblPr>
      <w:tblGrid>
        <w:gridCol w:w="4061"/>
        <w:gridCol w:w="3149"/>
        <w:gridCol w:w="3104"/>
      </w:tblGrid>
      <w:tr w:rsidR="009B2458" w:rsidRPr="00D83BE8" w:rsidTr="008F776D">
        <w:trPr>
          <w:cantSplit/>
        </w:trPr>
        <w:tc>
          <w:tcPr>
            <w:tcW w:w="4061" w:type="dxa"/>
          </w:tcPr>
          <w:p w:rsidR="009B2458" w:rsidRPr="00D83BE8" w:rsidRDefault="009B2458" w:rsidP="00D83BE8">
            <w:pPr>
              <w:spacing w:after="100" w:afterAutospacing="1"/>
              <w:ind w:left="-284" w:firstLine="568"/>
              <w:jc w:val="both"/>
              <w:rPr>
                <w:rFonts w:ascii="Times New Roman" w:hAnsi="Times New Roman" w:cs="Times New Roman"/>
                <w:sz w:val="28"/>
                <w:szCs w:val="28"/>
              </w:rPr>
            </w:pPr>
          </w:p>
        </w:tc>
        <w:tc>
          <w:tcPr>
            <w:tcW w:w="3149" w:type="dxa"/>
          </w:tcPr>
          <w:p w:rsidR="009B2458" w:rsidRPr="00D83BE8" w:rsidRDefault="009B2458" w:rsidP="00D83BE8">
            <w:pPr>
              <w:spacing w:after="100" w:afterAutospacing="1"/>
              <w:ind w:left="-284" w:firstLine="568"/>
              <w:jc w:val="both"/>
              <w:rPr>
                <w:rFonts w:ascii="Times New Roman" w:hAnsi="Times New Roman" w:cs="Times New Roman"/>
                <w:sz w:val="28"/>
                <w:szCs w:val="28"/>
              </w:rPr>
            </w:pPr>
          </w:p>
        </w:tc>
        <w:tc>
          <w:tcPr>
            <w:tcW w:w="3104" w:type="dxa"/>
            <w:vAlign w:val="bottom"/>
          </w:tcPr>
          <w:p w:rsidR="009B2458" w:rsidRPr="00D83BE8" w:rsidRDefault="009B2458" w:rsidP="00D83BE8">
            <w:pPr>
              <w:keepNext/>
              <w:spacing w:after="100" w:afterAutospacing="1"/>
              <w:ind w:left="-284" w:firstLine="568"/>
              <w:jc w:val="both"/>
              <w:outlineLvl w:val="3"/>
              <w:rPr>
                <w:rFonts w:ascii="Times New Roman" w:hAnsi="Times New Roman" w:cs="Times New Roman"/>
                <w:sz w:val="28"/>
                <w:szCs w:val="28"/>
              </w:rPr>
            </w:pPr>
          </w:p>
        </w:tc>
      </w:tr>
    </w:tbl>
    <w:p w:rsidR="006C45E7" w:rsidRPr="00D83BE8" w:rsidRDefault="006C45E7" w:rsidP="00377D82">
      <w:pPr>
        <w:tabs>
          <w:tab w:val="num" w:pos="-142"/>
        </w:tabs>
        <w:autoSpaceDE w:val="0"/>
        <w:autoSpaceDN w:val="0"/>
        <w:adjustRightInd w:val="0"/>
        <w:jc w:val="both"/>
        <w:rPr>
          <w:rFonts w:ascii="Times New Roman" w:hAnsi="Times New Roman" w:cs="Times New Roman"/>
          <w:b/>
          <w:bCs/>
          <w:sz w:val="28"/>
          <w:szCs w:val="28"/>
        </w:rPr>
      </w:pPr>
      <w:r w:rsidRPr="00D83BE8">
        <w:rPr>
          <w:rFonts w:ascii="Times New Roman" w:hAnsi="Times New Roman" w:cs="Times New Roman"/>
          <w:b/>
          <w:bCs/>
          <w:sz w:val="28"/>
          <w:szCs w:val="28"/>
        </w:rPr>
        <w:t xml:space="preserve"> </w:t>
      </w:r>
    </w:p>
    <w:sectPr w:rsidR="006C45E7" w:rsidRPr="00D83BE8" w:rsidSect="00CC08A9">
      <w:footerReference w:type="default" r:id="rId7"/>
      <w:pgSz w:w="11906" w:h="16838"/>
      <w:pgMar w:top="1134"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68AE" w:rsidRDefault="000168AE" w:rsidP="00876CBA">
      <w:pPr>
        <w:spacing w:after="0" w:line="240" w:lineRule="auto"/>
      </w:pPr>
      <w:r>
        <w:separator/>
      </w:r>
    </w:p>
  </w:endnote>
  <w:endnote w:type="continuationSeparator" w:id="0">
    <w:p w:rsidR="000168AE" w:rsidRDefault="000168AE" w:rsidP="00876C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834376"/>
      <w:docPartObj>
        <w:docPartGallery w:val="Page Numbers (Bottom of Page)"/>
        <w:docPartUnique/>
      </w:docPartObj>
    </w:sdtPr>
    <w:sdtContent>
      <w:p w:rsidR="00103197" w:rsidRDefault="00F953D9">
        <w:pPr>
          <w:pStyle w:val="a9"/>
          <w:jc w:val="center"/>
        </w:pPr>
        <w:fldSimple w:instr=" PAGE   \* MERGEFORMAT ">
          <w:r w:rsidR="00377D82">
            <w:rPr>
              <w:noProof/>
            </w:rPr>
            <w:t>8</w:t>
          </w:r>
        </w:fldSimple>
      </w:p>
    </w:sdtContent>
  </w:sdt>
  <w:p w:rsidR="00103197" w:rsidRDefault="0010319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68AE" w:rsidRDefault="000168AE" w:rsidP="00876CBA">
      <w:pPr>
        <w:spacing w:after="0" w:line="240" w:lineRule="auto"/>
      </w:pPr>
      <w:r>
        <w:separator/>
      </w:r>
    </w:p>
  </w:footnote>
  <w:footnote w:type="continuationSeparator" w:id="0">
    <w:p w:rsidR="000168AE" w:rsidRDefault="000168AE" w:rsidP="00876CB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9351D3"/>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B91453"/>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AE33356"/>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CB918DB"/>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0072BF"/>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F300D99"/>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2400387"/>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35A4B1D"/>
    <w:multiLevelType w:val="hybridMultilevel"/>
    <w:tmpl w:val="A8042E30"/>
    <w:lvl w:ilvl="0" w:tplc="00E6CED6">
      <w:start w:val="1"/>
      <w:numFmt w:val="bullet"/>
      <w:lvlText w:val="–"/>
      <w:lvlJc w:val="left"/>
      <w:pPr>
        <w:tabs>
          <w:tab w:val="num" w:pos="880"/>
        </w:tabs>
        <w:ind w:left="-141" w:firstLine="709"/>
      </w:pPr>
      <w:rPr>
        <w:rFonts w:ascii="Times New Roman" w:hAnsi="Times New Roman" w:cs="Times New Roman"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34F84CB7"/>
    <w:multiLevelType w:val="hybridMultilevel"/>
    <w:tmpl w:val="B26A41E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9AB5C99"/>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3B7606D"/>
    <w:multiLevelType w:val="hybridMultilevel"/>
    <w:tmpl w:val="66E48FA6"/>
    <w:lvl w:ilvl="0" w:tplc="1C007D32">
      <w:start w:val="1"/>
      <w:numFmt w:val="decimal"/>
      <w:lvlText w:val="%1"/>
      <w:lvlJc w:val="center"/>
      <w:pPr>
        <w:tabs>
          <w:tab w:val="num" w:pos="0"/>
        </w:tabs>
        <w:ind w:left="0" w:firstLine="227"/>
      </w:pPr>
      <w:rPr>
        <w:rFonts w:hint="default"/>
      </w:rPr>
    </w:lvl>
    <w:lvl w:ilvl="1" w:tplc="20363568">
      <w:start w:val="1"/>
      <w:numFmt w:val="bullet"/>
      <w:lvlText w:val="–"/>
      <w:lvlJc w:val="left"/>
      <w:pPr>
        <w:tabs>
          <w:tab w:val="num" w:pos="1505"/>
        </w:tabs>
        <w:ind w:left="371" w:firstLine="709"/>
      </w:pPr>
      <w:rPr>
        <w:rFonts w:ascii="Times New Roman" w:hAnsi="Times New Roman" w:cs="Times New Roman" w:hint="default"/>
      </w:rPr>
    </w:lvl>
    <w:lvl w:ilvl="2" w:tplc="FCF04F2E">
      <w:start w:val="1"/>
      <w:numFmt w:val="decimal"/>
      <w:lvlText w:val="%3."/>
      <w:lvlJc w:val="left"/>
      <w:pPr>
        <w:tabs>
          <w:tab w:val="num" w:pos="2207"/>
        </w:tabs>
        <w:ind w:left="2207" w:hanging="227"/>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3FE71D9"/>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66D6970"/>
    <w:multiLevelType w:val="hybridMultilevel"/>
    <w:tmpl w:val="80B05F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E17EBB"/>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633F4436"/>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63B562D9"/>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BFF6C54"/>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2556AD2"/>
    <w:multiLevelType w:val="hybridMultilevel"/>
    <w:tmpl w:val="80B05F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4ED7F8E"/>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FBB08B4"/>
    <w:multiLevelType w:val="hybridMultilevel"/>
    <w:tmpl w:val="C9A098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1"/>
  </w:num>
  <w:num w:numId="3">
    <w:abstractNumId w:val="10"/>
  </w:num>
  <w:num w:numId="4">
    <w:abstractNumId w:val="9"/>
  </w:num>
  <w:num w:numId="5">
    <w:abstractNumId w:val="6"/>
  </w:num>
  <w:num w:numId="6">
    <w:abstractNumId w:val="0"/>
  </w:num>
  <w:num w:numId="7">
    <w:abstractNumId w:val="15"/>
  </w:num>
  <w:num w:numId="8">
    <w:abstractNumId w:val="13"/>
  </w:num>
  <w:num w:numId="9">
    <w:abstractNumId w:val="4"/>
  </w:num>
  <w:num w:numId="10">
    <w:abstractNumId w:val="16"/>
  </w:num>
  <w:num w:numId="11">
    <w:abstractNumId w:val="1"/>
  </w:num>
  <w:num w:numId="12">
    <w:abstractNumId w:val="18"/>
  </w:num>
  <w:num w:numId="13">
    <w:abstractNumId w:val="5"/>
  </w:num>
  <w:num w:numId="14">
    <w:abstractNumId w:val="14"/>
  </w:num>
  <w:num w:numId="15">
    <w:abstractNumId w:val="2"/>
  </w:num>
  <w:num w:numId="16">
    <w:abstractNumId w:val="3"/>
  </w:num>
  <w:num w:numId="17">
    <w:abstractNumId w:val="19"/>
  </w:num>
  <w:num w:numId="18">
    <w:abstractNumId w:val="17"/>
  </w:num>
  <w:num w:numId="19">
    <w:abstractNumId w:val="12"/>
  </w:num>
  <w:num w:numId="2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footnotePr>
    <w:footnote w:id="-1"/>
    <w:footnote w:id="0"/>
  </w:footnotePr>
  <w:endnotePr>
    <w:endnote w:id="-1"/>
    <w:endnote w:id="0"/>
  </w:endnotePr>
  <w:compat/>
  <w:rsids>
    <w:rsidRoot w:val="004656D3"/>
    <w:rsid w:val="000168AE"/>
    <w:rsid w:val="00026D6F"/>
    <w:rsid w:val="00030348"/>
    <w:rsid w:val="000631D3"/>
    <w:rsid w:val="0006618C"/>
    <w:rsid w:val="00077981"/>
    <w:rsid w:val="00084828"/>
    <w:rsid w:val="000B0486"/>
    <w:rsid w:val="000B0F19"/>
    <w:rsid w:val="000B6000"/>
    <w:rsid w:val="000C1E87"/>
    <w:rsid w:val="000D4A1C"/>
    <w:rsid w:val="000D70F8"/>
    <w:rsid w:val="001000F2"/>
    <w:rsid w:val="00103197"/>
    <w:rsid w:val="00124C9E"/>
    <w:rsid w:val="00131C2F"/>
    <w:rsid w:val="0014107F"/>
    <w:rsid w:val="00156058"/>
    <w:rsid w:val="00166EBA"/>
    <w:rsid w:val="00173968"/>
    <w:rsid w:val="001B1F76"/>
    <w:rsid w:val="001B2CEB"/>
    <w:rsid w:val="001B7A0F"/>
    <w:rsid w:val="001C0B41"/>
    <w:rsid w:val="001D1C8B"/>
    <w:rsid w:val="001D1E7E"/>
    <w:rsid w:val="001D6398"/>
    <w:rsid w:val="001E3F12"/>
    <w:rsid w:val="001E6705"/>
    <w:rsid w:val="001F5FC6"/>
    <w:rsid w:val="00200526"/>
    <w:rsid w:val="00205C99"/>
    <w:rsid w:val="00215C52"/>
    <w:rsid w:val="00232160"/>
    <w:rsid w:val="002450FF"/>
    <w:rsid w:val="00253743"/>
    <w:rsid w:val="002654A6"/>
    <w:rsid w:val="002720B6"/>
    <w:rsid w:val="00272683"/>
    <w:rsid w:val="00282F4D"/>
    <w:rsid w:val="002B101C"/>
    <w:rsid w:val="002B1042"/>
    <w:rsid w:val="002B2DBE"/>
    <w:rsid w:val="002C0159"/>
    <w:rsid w:val="002C14C9"/>
    <w:rsid w:val="002D49C2"/>
    <w:rsid w:val="002E5339"/>
    <w:rsid w:val="002F1512"/>
    <w:rsid w:val="002F1D71"/>
    <w:rsid w:val="003252E6"/>
    <w:rsid w:val="00331BAB"/>
    <w:rsid w:val="00332778"/>
    <w:rsid w:val="00333F41"/>
    <w:rsid w:val="00335ADD"/>
    <w:rsid w:val="003361ED"/>
    <w:rsid w:val="00353A58"/>
    <w:rsid w:val="00377D82"/>
    <w:rsid w:val="00381B95"/>
    <w:rsid w:val="00381D16"/>
    <w:rsid w:val="0039257E"/>
    <w:rsid w:val="003B5E94"/>
    <w:rsid w:val="003C09F3"/>
    <w:rsid w:val="003C3D19"/>
    <w:rsid w:val="003D3D64"/>
    <w:rsid w:val="003E7EBD"/>
    <w:rsid w:val="003F4C60"/>
    <w:rsid w:val="00413C78"/>
    <w:rsid w:val="00414848"/>
    <w:rsid w:val="00415E90"/>
    <w:rsid w:val="00422616"/>
    <w:rsid w:val="00437703"/>
    <w:rsid w:val="004420B7"/>
    <w:rsid w:val="004606BE"/>
    <w:rsid w:val="004656D3"/>
    <w:rsid w:val="00471D6A"/>
    <w:rsid w:val="004A2A87"/>
    <w:rsid w:val="004B4A9B"/>
    <w:rsid w:val="004B7496"/>
    <w:rsid w:val="004B7755"/>
    <w:rsid w:val="00535B39"/>
    <w:rsid w:val="00536E9A"/>
    <w:rsid w:val="00566D6D"/>
    <w:rsid w:val="00581263"/>
    <w:rsid w:val="00582044"/>
    <w:rsid w:val="00593406"/>
    <w:rsid w:val="005A4455"/>
    <w:rsid w:val="005B3282"/>
    <w:rsid w:val="005C064B"/>
    <w:rsid w:val="005C723C"/>
    <w:rsid w:val="005D6A82"/>
    <w:rsid w:val="005E7B53"/>
    <w:rsid w:val="005F1E40"/>
    <w:rsid w:val="005F40C1"/>
    <w:rsid w:val="005F442F"/>
    <w:rsid w:val="00600AC7"/>
    <w:rsid w:val="006013BD"/>
    <w:rsid w:val="00613A9E"/>
    <w:rsid w:val="00614837"/>
    <w:rsid w:val="00615D79"/>
    <w:rsid w:val="006308F3"/>
    <w:rsid w:val="00660F18"/>
    <w:rsid w:val="00663055"/>
    <w:rsid w:val="00664883"/>
    <w:rsid w:val="00664A0B"/>
    <w:rsid w:val="006671B8"/>
    <w:rsid w:val="006821AA"/>
    <w:rsid w:val="006857D0"/>
    <w:rsid w:val="006B48E4"/>
    <w:rsid w:val="006C1F8A"/>
    <w:rsid w:val="006C45E7"/>
    <w:rsid w:val="006F7840"/>
    <w:rsid w:val="00700833"/>
    <w:rsid w:val="00723AA5"/>
    <w:rsid w:val="0072406D"/>
    <w:rsid w:val="0072694C"/>
    <w:rsid w:val="007351D5"/>
    <w:rsid w:val="00747E80"/>
    <w:rsid w:val="0075202A"/>
    <w:rsid w:val="007854E8"/>
    <w:rsid w:val="00785957"/>
    <w:rsid w:val="0079659D"/>
    <w:rsid w:val="007B2902"/>
    <w:rsid w:val="007E2A10"/>
    <w:rsid w:val="007E734C"/>
    <w:rsid w:val="007F27CA"/>
    <w:rsid w:val="007F7237"/>
    <w:rsid w:val="00801D29"/>
    <w:rsid w:val="00802FA5"/>
    <w:rsid w:val="00815FA0"/>
    <w:rsid w:val="00820751"/>
    <w:rsid w:val="008318CA"/>
    <w:rsid w:val="00833151"/>
    <w:rsid w:val="00834F97"/>
    <w:rsid w:val="00841984"/>
    <w:rsid w:val="00845D6C"/>
    <w:rsid w:val="008476C1"/>
    <w:rsid w:val="00866EE6"/>
    <w:rsid w:val="00876CBA"/>
    <w:rsid w:val="008A6192"/>
    <w:rsid w:val="008A6272"/>
    <w:rsid w:val="008A6543"/>
    <w:rsid w:val="008C0A33"/>
    <w:rsid w:val="008D178E"/>
    <w:rsid w:val="008D29F0"/>
    <w:rsid w:val="008D7899"/>
    <w:rsid w:val="008E60DB"/>
    <w:rsid w:val="008F4E57"/>
    <w:rsid w:val="008F776D"/>
    <w:rsid w:val="00900CDE"/>
    <w:rsid w:val="00904658"/>
    <w:rsid w:val="009111B7"/>
    <w:rsid w:val="009121CD"/>
    <w:rsid w:val="00912D21"/>
    <w:rsid w:val="00956A0F"/>
    <w:rsid w:val="0095761B"/>
    <w:rsid w:val="00961937"/>
    <w:rsid w:val="00967044"/>
    <w:rsid w:val="009672F0"/>
    <w:rsid w:val="009767FE"/>
    <w:rsid w:val="00983863"/>
    <w:rsid w:val="00992784"/>
    <w:rsid w:val="00992DC5"/>
    <w:rsid w:val="009A7B63"/>
    <w:rsid w:val="009B2458"/>
    <w:rsid w:val="009B6C76"/>
    <w:rsid w:val="009B7D9E"/>
    <w:rsid w:val="009C3238"/>
    <w:rsid w:val="009C50E0"/>
    <w:rsid w:val="009E1C8E"/>
    <w:rsid w:val="009F0B63"/>
    <w:rsid w:val="009F0C87"/>
    <w:rsid w:val="00A02147"/>
    <w:rsid w:val="00A02B0C"/>
    <w:rsid w:val="00A10A28"/>
    <w:rsid w:val="00A17810"/>
    <w:rsid w:val="00A234D5"/>
    <w:rsid w:val="00A2602F"/>
    <w:rsid w:val="00A36F7D"/>
    <w:rsid w:val="00A37CA9"/>
    <w:rsid w:val="00A44885"/>
    <w:rsid w:val="00A54057"/>
    <w:rsid w:val="00AB2C7C"/>
    <w:rsid w:val="00AC028A"/>
    <w:rsid w:val="00AC7948"/>
    <w:rsid w:val="00AD3BB6"/>
    <w:rsid w:val="00AD74D5"/>
    <w:rsid w:val="00AE3E23"/>
    <w:rsid w:val="00AE7599"/>
    <w:rsid w:val="00AF5D84"/>
    <w:rsid w:val="00B057FE"/>
    <w:rsid w:val="00B13784"/>
    <w:rsid w:val="00B17BC9"/>
    <w:rsid w:val="00B21115"/>
    <w:rsid w:val="00B50663"/>
    <w:rsid w:val="00B6284B"/>
    <w:rsid w:val="00B63AB5"/>
    <w:rsid w:val="00BA7E3A"/>
    <w:rsid w:val="00BC67C4"/>
    <w:rsid w:val="00BE62E2"/>
    <w:rsid w:val="00BF0D67"/>
    <w:rsid w:val="00C022F3"/>
    <w:rsid w:val="00C43F8A"/>
    <w:rsid w:val="00C448A2"/>
    <w:rsid w:val="00C45B5C"/>
    <w:rsid w:val="00C65FCF"/>
    <w:rsid w:val="00C734AA"/>
    <w:rsid w:val="00C90F54"/>
    <w:rsid w:val="00C9136E"/>
    <w:rsid w:val="00C94118"/>
    <w:rsid w:val="00CB5427"/>
    <w:rsid w:val="00CC08A9"/>
    <w:rsid w:val="00CE3EEE"/>
    <w:rsid w:val="00CF21AB"/>
    <w:rsid w:val="00D01CB6"/>
    <w:rsid w:val="00D1344A"/>
    <w:rsid w:val="00D322B3"/>
    <w:rsid w:val="00D323CA"/>
    <w:rsid w:val="00D4279C"/>
    <w:rsid w:val="00D443F2"/>
    <w:rsid w:val="00D54FDD"/>
    <w:rsid w:val="00D620C0"/>
    <w:rsid w:val="00D81336"/>
    <w:rsid w:val="00D83BE8"/>
    <w:rsid w:val="00D85115"/>
    <w:rsid w:val="00D92B11"/>
    <w:rsid w:val="00DA6FBB"/>
    <w:rsid w:val="00DC4303"/>
    <w:rsid w:val="00DC5EEA"/>
    <w:rsid w:val="00DD59BC"/>
    <w:rsid w:val="00E05D1F"/>
    <w:rsid w:val="00E06151"/>
    <w:rsid w:val="00E13248"/>
    <w:rsid w:val="00E16CD7"/>
    <w:rsid w:val="00E41333"/>
    <w:rsid w:val="00E4458F"/>
    <w:rsid w:val="00E504FF"/>
    <w:rsid w:val="00E61E1B"/>
    <w:rsid w:val="00E83CFE"/>
    <w:rsid w:val="00EB6DD5"/>
    <w:rsid w:val="00EB77F0"/>
    <w:rsid w:val="00EC3323"/>
    <w:rsid w:val="00EC3905"/>
    <w:rsid w:val="00ED3754"/>
    <w:rsid w:val="00EE3FA0"/>
    <w:rsid w:val="00EF3F1A"/>
    <w:rsid w:val="00F2126C"/>
    <w:rsid w:val="00F35C0C"/>
    <w:rsid w:val="00F40A5C"/>
    <w:rsid w:val="00F67578"/>
    <w:rsid w:val="00F70F96"/>
    <w:rsid w:val="00F835A7"/>
    <w:rsid w:val="00F953D9"/>
    <w:rsid w:val="00FA012B"/>
    <w:rsid w:val="00FA6F24"/>
    <w:rsid w:val="00FB4BC0"/>
    <w:rsid w:val="00FC6A5F"/>
    <w:rsid w:val="00FC7509"/>
    <w:rsid w:val="00FD54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BC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9B2458"/>
    <w:pPr>
      <w:spacing w:after="0" w:line="240" w:lineRule="auto"/>
      <w:ind w:firstLine="426"/>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9B2458"/>
    <w:rPr>
      <w:rFonts w:ascii="Times New Roman" w:eastAsia="Times New Roman" w:hAnsi="Times New Roman" w:cs="Times New Roman"/>
      <w:sz w:val="28"/>
      <w:szCs w:val="20"/>
      <w:lang w:eastAsia="ru-RU"/>
    </w:rPr>
  </w:style>
  <w:style w:type="paragraph" w:styleId="a3">
    <w:name w:val="List Paragraph"/>
    <w:basedOn w:val="a"/>
    <w:uiPriority w:val="34"/>
    <w:qFormat/>
    <w:rsid w:val="009B245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Title">
    <w:name w:val="ConsPlusTitle"/>
    <w:uiPriority w:val="99"/>
    <w:rsid w:val="009B2458"/>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Body Text"/>
    <w:basedOn w:val="a"/>
    <w:link w:val="a5"/>
    <w:uiPriority w:val="99"/>
    <w:unhideWhenUsed/>
    <w:rsid w:val="009B2458"/>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uiPriority w:val="99"/>
    <w:rsid w:val="009B2458"/>
    <w:rPr>
      <w:rFonts w:ascii="Times New Roman" w:eastAsia="Times New Roman" w:hAnsi="Times New Roman" w:cs="Times New Roman"/>
      <w:sz w:val="20"/>
      <w:szCs w:val="20"/>
      <w:lang w:eastAsia="ru-RU"/>
    </w:rPr>
  </w:style>
  <w:style w:type="paragraph" w:styleId="a6">
    <w:name w:val="Normal (Web)"/>
    <w:basedOn w:val="a"/>
    <w:uiPriority w:val="99"/>
    <w:unhideWhenUsed/>
    <w:rsid w:val="009B245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semiHidden/>
    <w:unhideWhenUsed/>
    <w:rsid w:val="00876CBA"/>
    <w:pPr>
      <w:tabs>
        <w:tab w:val="center" w:pos="4677"/>
        <w:tab w:val="right" w:pos="9355"/>
      </w:tabs>
      <w:spacing w:after="0" w:line="240" w:lineRule="auto"/>
    </w:pPr>
  </w:style>
  <w:style w:type="character" w:customStyle="1" w:styleId="a8">
    <w:name w:val="Верхний колонтитул Знак"/>
    <w:basedOn w:val="a0"/>
    <w:link w:val="a7"/>
    <w:uiPriority w:val="99"/>
    <w:semiHidden/>
    <w:rsid w:val="00876CBA"/>
  </w:style>
  <w:style w:type="paragraph" w:styleId="a9">
    <w:name w:val="footer"/>
    <w:basedOn w:val="a"/>
    <w:link w:val="aa"/>
    <w:uiPriority w:val="99"/>
    <w:unhideWhenUsed/>
    <w:rsid w:val="00876CBA"/>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76CBA"/>
  </w:style>
  <w:style w:type="character" w:styleId="ab">
    <w:name w:val="Subtle Emphasis"/>
    <w:basedOn w:val="a0"/>
    <w:uiPriority w:val="19"/>
    <w:qFormat/>
    <w:rsid w:val="00664883"/>
    <w:rPr>
      <w:i/>
      <w:iCs/>
      <w:color w:val="808080" w:themeColor="text1" w:themeTint="7F"/>
    </w:rPr>
  </w:style>
  <w:style w:type="paragraph" w:styleId="ac">
    <w:name w:val="Balloon Text"/>
    <w:basedOn w:val="a"/>
    <w:link w:val="ad"/>
    <w:uiPriority w:val="99"/>
    <w:semiHidden/>
    <w:unhideWhenUsed/>
    <w:rsid w:val="00F35C0C"/>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F35C0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rsid w:val="009B2458"/>
    <w:pPr>
      <w:spacing w:after="0" w:line="240" w:lineRule="auto"/>
      <w:ind w:firstLine="426"/>
      <w:jc w:val="both"/>
    </w:pPr>
    <w:rPr>
      <w:rFonts w:ascii="Times New Roman" w:eastAsia="Times New Roman" w:hAnsi="Times New Roman" w:cs="Times New Roman"/>
      <w:sz w:val="28"/>
      <w:szCs w:val="20"/>
      <w:lang w:eastAsia="ru-RU"/>
    </w:rPr>
  </w:style>
  <w:style w:type="character" w:customStyle="1" w:styleId="30">
    <w:name w:val="Основной текст с отступом 3 Знак"/>
    <w:basedOn w:val="a0"/>
    <w:link w:val="3"/>
    <w:rsid w:val="009B2458"/>
    <w:rPr>
      <w:rFonts w:ascii="Times New Roman" w:eastAsia="Times New Roman" w:hAnsi="Times New Roman" w:cs="Times New Roman"/>
      <w:sz w:val="28"/>
      <w:szCs w:val="20"/>
      <w:lang w:eastAsia="ru-RU"/>
    </w:rPr>
  </w:style>
  <w:style w:type="paragraph" w:styleId="a3">
    <w:name w:val="List Paragraph"/>
    <w:basedOn w:val="a"/>
    <w:uiPriority w:val="34"/>
    <w:qFormat/>
    <w:rsid w:val="009B2458"/>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Title">
    <w:name w:val="ConsPlusTitle"/>
    <w:uiPriority w:val="99"/>
    <w:rsid w:val="009B2458"/>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Body Text"/>
    <w:basedOn w:val="a"/>
    <w:link w:val="a5"/>
    <w:uiPriority w:val="99"/>
    <w:semiHidden/>
    <w:unhideWhenUsed/>
    <w:rsid w:val="009B2458"/>
    <w:pPr>
      <w:spacing w:after="120" w:line="240" w:lineRule="auto"/>
    </w:pPr>
    <w:rPr>
      <w:rFonts w:ascii="Times New Roman" w:eastAsia="Times New Roman" w:hAnsi="Times New Roman" w:cs="Times New Roman"/>
      <w:sz w:val="20"/>
      <w:szCs w:val="20"/>
      <w:lang w:eastAsia="ru-RU"/>
    </w:rPr>
  </w:style>
  <w:style w:type="character" w:customStyle="1" w:styleId="a5">
    <w:name w:val="Основной текст Знак"/>
    <w:basedOn w:val="a0"/>
    <w:link w:val="a4"/>
    <w:uiPriority w:val="99"/>
    <w:semiHidden/>
    <w:rsid w:val="009B2458"/>
    <w:rPr>
      <w:rFonts w:ascii="Times New Roman" w:eastAsia="Times New Roman" w:hAnsi="Times New Roman" w:cs="Times New Roman"/>
      <w:sz w:val="20"/>
      <w:szCs w:val="20"/>
      <w:lang w:eastAsia="ru-RU"/>
    </w:rPr>
  </w:style>
  <w:style w:type="paragraph" w:styleId="a6">
    <w:name w:val="Normal (Web)"/>
    <w:basedOn w:val="a"/>
    <w:uiPriority w:val="99"/>
    <w:unhideWhenUsed/>
    <w:rsid w:val="009B245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1412</TotalTime>
  <Pages>9</Pages>
  <Words>2562</Words>
  <Characters>14609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2</cp:lastModifiedBy>
  <cp:revision>31</cp:revision>
  <cp:lastPrinted>2017-10-27T12:32:00Z</cp:lastPrinted>
  <dcterms:created xsi:type="dcterms:W3CDTF">2014-10-24T07:17:00Z</dcterms:created>
  <dcterms:modified xsi:type="dcterms:W3CDTF">2020-01-31T13:03:00Z</dcterms:modified>
</cp:coreProperties>
</file>