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97D" w:rsidRPr="00F245E1" w:rsidRDefault="002E497D" w:rsidP="002E497D">
      <w:pPr>
        <w:jc w:val="center"/>
        <w:rPr>
          <w:b/>
        </w:rPr>
      </w:pPr>
    </w:p>
    <w:p w:rsidR="00A33A14" w:rsidRDefault="00A33A14" w:rsidP="00A33A14">
      <w:pPr>
        <w:ind w:left="360"/>
        <w:jc w:val="center"/>
        <w:rPr>
          <w:b/>
          <w:sz w:val="40"/>
          <w:szCs w:val="40"/>
        </w:rPr>
      </w:pPr>
      <w:r>
        <w:rPr>
          <w:b/>
          <w:bCs/>
          <w:sz w:val="40"/>
          <w:szCs w:val="40"/>
        </w:rPr>
        <w:t xml:space="preserve">Модуль </w:t>
      </w:r>
      <w:r>
        <w:rPr>
          <w:b/>
          <w:sz w:val="40"/>
          <w:szCs w:val="40"/>
          <w:lang w:val="en-US"/>
        </w:rPr>
        <w:t>II</w:t>
      </w:r>
    </w:p>
    <w:p w:rsidR="00A33A14" w:rsidRDefault="00A33A14" w:rsidP="00A33A14">
      <w:pPr>
        <w:ind w:left="360"/>
        <w:jc w:val="center"/>
        <w:rPr>
          <w:b/>
          <w:sz w:val="40"/>
          <w:szCs w:val="40"/>
        </w:rPr>
      </w:pPr>
    </w:p>
    <w:p w:rsidR="00A33A14" w:rsidRDefault="00A33A14" w:rsidP="00A33A14">
      <w:pPr>
        <w:ind w:left="360"/>
        <w:jc w:val="center"/>
        <w:rPr>
          <w:b/>
          <w:sz w:val="36"/>
          <w:szCs w:val="36"/>
        </w:rPr>
      </w:pPr>
      <w:r>
        <w:rPr>
          <w:b/>
          <w:sz w:val="36"/>
          <w:szCs w:val="36"/>
        </w:rPr>
        <w:t>«Планирование мероприятий ГО и защиты населения и территорий от чрезвычайных ситуаций»</w:t>
      </w:r>
    </w:p>
    <w:p w:rsidR="00A33A14" w:rsidRDefault="00A33A14" w:rsidP="00A33A14">
      <w:pPr>
        <w:jc w:val="center"/>
        <w:rPr>
          <w:b/>
          <w:bCs/>
          <w:sz w:val="32"/>
          <w:szCs w:val="32"/>
        </w:rPr>
      </w:pPr>
    </w:p>
    <w:p w:rsidR="00AC1421" w:rsidRPr="00F245E1" w:rsidRDefault="00A33A14" w:rsidP="00AC1421">
      <w:pPr>
        <w:jc w:val="center"/>
        <w:rPr>
          <w:sz w:val="20"/>
          <w:szCs w:val="20"/>
        </w:rPr>
      </w:pPr>
      <w:r>
        <w:rPr>
          <w:b/>
          <w:bCs/>
          <w:sz w:val="32"/>
          <w:szCs w:val="32"/>
        </w:rPr>
        <w:t>Тема № 2.1</w:t>
      </w:r>
    </w:p>
    <w:p w:rsidR="00AC1421" w:rsidRPr="00F245E1" w:rsidRDefault="00AC1421" w:rsidP="00A33A14"/>
    <w:tbl>
      <w:tblPr>
        <w:tblW w:w="0" w:type="auto"/>
        <w:tblLayout w:type="fixed"/>
        <w:tblLook w:val="0000"/>
      </w:tblPr>
      <w:tblGrid>
        <w:gridCol w:w="9847"/>
      </w:tblGrid>
      <w:tr w:rsidR="00AC1421" w:rsidRPr="00A33A14" w:rsidTr="00A33A14">
        <w:trPr>
          <w:trHeight w:val="978"/>
        </w:trPr>
        <w:tc>
          <w:tcPr>
            <w:tcW w:w="9847" w:type="dxa"/>
          </w:tcPr>
          <w:p w:rsidR="00AC1421" w:rsidRPr="00A33A14" w:rsidRDefault="00AC1421" w:rsidP="00AC1421">
            <w:pPr>
              <w:pStyle w:val="40"/>
              <w:shd w:val="clear" w:color="auto" w:fill="auto"/>
              <w:spacing w:line="240" w:lineRule="auto"/>
              <w:ind w:left="23" w:right="23" w:hanging="23"/>
              <w:jc w:val="center"/>
              <w:rPr>
                <w:rFonts w:ascii="Times New Roman" w:hAnsi="Times New Roman"/>
                <w:szCs w:val="44"/>
              </w:rPr>
            </w:pPr>
            <w:r w:rsidRPr="00A33A14">
              <w:rPr>
                <w:rFonts w:ascii="Times New Roman" w:hAnsi="Times New Roman"/>
                <w:i w:val="0"/>
                <w:szCs w:val="32"/>
              </w:rPr>
              <w:t>«Требования нормативных правовых актов по вопросам ГО и защиты населения и территорий от ЧС. Организация и выполнение мероприятий по ГО и защиты от ЧС»</w:t>
            </w:r>
          </w:p>
        </w:tc>
      </w:tr>
    </w:tbl>
    <w:p w:rsidR="004F051D" w:rsidRPr="00A33A14" w:rsidRDefault="004F051D" w:rsidP="004F051D">
      <w:pPr>
        <w:rPr>
          <w:sz w:val="24"/>
        </w:rPr>
      </w:pPr>
    </w:p>
    <w:p w:rsidR="00484007" w:rsidRPr="00F245E1" w:rsidRDefault="00484007" w:rsidP="006542C8">
      <w:pPr>
        <w:ind w:firstLine="851"/>
        <w:jc w:val="center"/>
        <w:rPr>
          <w:b/>
        </w:rPr>
      </w:pPr>
      <w:r w:rsidRPr="00F245E1">
        <w:rPr>
          <w:b/>
        </w:rPr>
        <w:t>Введение</w:t>
      </w:r>
    </w:p>
    <w:p w:rsidR="00484007" w:rsidRPr="00F245E1" w:rsidRDefault="00484007" w:rsidP="00F245E1">
      <w:pPr>
        <w:ind w:firstLine="851"/>
        <w:jc w:val="both"/>
      </w:pPr>
    </w:p>
    <w:p w:rsidR="00484007" w:rsidRPr="00F245E1" w:rsidRDefault="00484007" w:rsidP="00F245E1">
      <w:pPr>
        <w:ind w:firstLine="851"/>
        <w:jc w:val="both"/>
      </w:pPr>
      <w:r w:rsidRPr="00F245E1">
        <w:t xml:space="preserve"> Конституция РФ объявила высшей ценностью человека его права и свободы, а задачу государства – обеспечить защиту и безопасность человека от внутренних и внешних угроз. Реализуя требования основного закона государства, одними из первых законодательных актов, принятых в Российской Федерации (после распада СССР), были законы «О безопасности» и «Об обороне», в которых были определены задачи по обеспечению безопасности, как состоянию защищенности от внешних и внутренних угроз человека, общества и государства.</w:t>
      </w:r>
    </w:p>
    <w:p w:rsidR="00484007" w:rsidRPr="00F245E1" w:rsidRDefault="00484007" w:rsidP="00F245E1">
      <w:pPr>
        <w:ind w:firstLine="851"/>
        <w:jc w:val="both"/>
      </w:pPr>
      <w:r w:rsidRPr="00F245E1">
        <w:t xml:space="preserve"> Реализуя требования выше перечисленных законов, в Российской Федерации созданы и функционируют две системы по защите населения, материальных и культурных ценностей. Одна – от опасностей, возникающих при ведении военных действий или вследствие этих действий – это Гражданская оборона; а вторая – от опасностей при возникновении чрезвычайных ситуаций природного и техногенного характера – это Единая государственная система предупреждения и ликвидации  чрезвычайных ситуаций (РСЧС). </w:t>
      </w:r>
    </w:p>
    <w:p w:rsidR="00A5597C" w:rsidRPr="00A33A14" w:rsidRDefault="00484007" w:rsidP="006542C8">
      <w:pPr>
        <w:pStyle w:val="ConsPlusNormal"/>
        <w:ind w:firstLine="851"/>
        <w:jc w:val="center"/>
        <w:rPr>
          <w:rFonts w:ascii="Times New Roman" w:hAnsi="Times New Roman" w:cs="Times New Roman"/>
          <w:b/>
          <w:sz w:val="28"/>
          <w:szCs w:val="32"/>
        </w:rPr>
      </w:pPr>
      <w:r w:rsidRPr="00F245E1">
        <w:rPr>
          <w:rFonts w:ascii="Times New Roman" w:hAnsi="Times New Roman" w:cs="Times New Roman"/>
        </w:rPr>
        <w:br w:type="page"/>
      </w:r>
      <w:r w:rsidR="00A5597C" w:rsidRPr="00A33A14">
        <w:rPr>
          <w:rFonts w:ascii="Times New Roman" w:hAnsi="Times New Roman" w:cs="Times New Roman"/>
          <w:b/>
          <w:sz w:val="28"/>
          <w:szCs w:val="32"/>
        </w:rPr>
        <w:lastRenderedPageBreak/>
        <w:t>1-й вопрос. Основные нормативные правовые документы в области ГО и защиты от ЧС, их основное содержание.</w:t>
      </w:r>
    </w:p>
    <w:p w:rsidR="00A5597C" w:rsidRPr="00A33A14" w:rsidRDefault="00A5597C" w:rsidP="00F245E1">
      <w:pPr>
        <w:pStyle w:val="af3"/>
        <w:spacing w:after="0"/>
        <w:ind w:firstLine="851"/>
        <w:jc w:val="both"/>
        <w:rPr>
          <w:b/>
          <w:sz w:val="24"/>
        </w:rPr>
      </w:pPr>
    </w:p>
    <w:p w:rsidR="005709C6" w:rsidRPr="00F245E1" w:rsidRDefault="005709C6" w:rsidP="00F245E1">
      <w:pPr>
        <w:pStyle w:val="af3"/>
        <w:spacing w:after="0"/>
        <w:ind w:firstLine="851"/>
        <w:jc w:val="both"/>
        <w:rPr>
          <w:b/>
        </w:rPr>
      </w:pPr>
      <w:r w:rsidRPr="00F245E1">
        <w:rPr>
          <w:b/>
        </w:rPr>
        <w:t>1.1.</w:t>
      </w:r>
      <w:r w:rsidR="006542C8">
        <w:rPr>
          <w:b/>
        </w:rPr>
        <w:t xml:space="preserve"> </w:t>
      </w:r>
      <w:r w:rsidRPr="00F245E1">
        <w:rPr>
          <w:b/>
        </w:rPr>
        <w:t>Федеральное законодательство в области гражданской обороны и защиты от чрезвычайных ситуаций.</w:t>
      </w:r>
    </w:p>
    <w:p w:rsidR="005709C6" w:rsidRPr="00F245E1" w:rsidRDefault="005709C6" w:rsidP="00F245E1">
      <w:pPr>
        <w:pStyle w:val="ae"/>
        <w:ind w:firstLine="851"/>
        <w:jc w:val="both"/>
        <w:rPr>
          <w:rFonts w:ascii="Times New Roman" w:eastAsia="MS Mincho" w:hAnsi="Times New Roman" w:cs="Times New Roman"/>
          <w:sz w:val="28"/>
          <w:szCs w:val="28"/>
        </w:rPr>
      </w:pPr>
      <w:r w:rsidRPr="00F245E1">
        <w:rPr>
          <w:rFonts w:ascii="Times New Roman" w:eastAsia="MS Mincho" w:hAnsi="Times New Roman" w:cs="Times New Roman"/>
          <w:sz w:val="28"/>
          <w:szCs w:val="28"/>
        </w:rPr>
        <w:t>Правовое регулирование в области ГО осуществляется в соответствии с федеральным законом № 28-ФЗ от 12.02.1998 г. «О гражданской обороне» и другими федеральными законами, а также иными нормативно-правовыми актами Российской Федерации.</w:t>
      </w:r>
    </w:p>
    <w:p w:rsidR="005709C6" w:rsidRPr="00F245E1" w:rsidRDefault="005709C6" w:rsidP="00F245E1">
      <w:pPr>
        <w:pStyle w:val="ae"/>
        <w:ind w:firstLine="851"/>
        <w:jc w:val="both"/>
        <w:rPr>
          <w:rFonts w:ascii="Times New Roman" w:eastAsia="MS Mincho" w:hAnsi="Times New Roman" w:cs="Times New Roman"/>
          <w:sz w:val="28"/>
          <w:szCs w:val="28"/>
        </w:rPr>
      </w:pPr>
      <w:r w:rsidRPr="00F245E1">
        <w:rPr>
          <w:rFonts w:ascii="Times New Roman" w:eastAsia="MS Mincho" w:hAnsi="Times New Roman" w:cs="Times New Roman"/>
          <w:sz w:val="28"/>
          <w:szCs w:val="28"/>
        </w:rPr>
        <w:t>Закон по своей структуре состоит из шести глав:</w:t>
      </w:r>
    </w:p>
    <w:p w:rsidR="005709C6" w:rsidRPr="00F245E1" w:rsidRDefault="005709C6" w:rsidP="00F245E1">
      <w:pPr>
        <w:pStyle w:val="ae"/>
        <w:ind w:firstLine="851"/>
        <w:jc w:val="both"/>
        <w:rPr>
          <w:rFonts w:ascii="Times New Roman" w:eastAsia="MS Mincho" w:hAnsi="Times New Roman" w:cs="Times New Roman"/>
          <w:sz w:val="28"/>
          <w:szCs w:val="28"/>
        </w:rPr>
      </w:pPr>
      <w:r w:rsidRPr="00F245E1">
        <w:rPr>
          <w:rFonts w:ascii="Times New Roman" w:eastAsia="MS Mincho" w:hAnsi="Times New Roman" w:cs="Times New Roman"/>
          <w:sz w:val="28"/>
          <w:szCs w:val="28"/>
        </w:rPr>
        <w:t>1.</w:t>
      </w:r>
      <w:r w:rsidR="006542C8">
        <w:rPr>
          <w:rFonts w:ascii="Times New Roman" w:eastAsia="MS Mincho" w:hAnsi="Times New Roman" w:cs="Times New Roman"/>
          <w:sz w:val="28"/>
          <w:szCs w:val="28"/>
        </w:rPr>
        <w:t xml:space="preserve"> </w:t>
      </w:r>
      <w:r w:rsidRPr="00F245E1">
        <w:rPr>
          <w:rFonts w:ascii="Times New Roman" w:eastAsia="MS Mincho" w:hAnsi="Times New Roman" w:cs="Times New Roman"/>
          <w:sz w:val="28"/>
          <w:szCs w:val="28"/>
        </w:rPr>
        <w:t>Основные положения.</w:t>
      </w:r>
    </w:p>
    <w:p w:rsidR="005709C6" w:rsidRPr="00F245E1" w:rsidRDefault="006542C8" w:rsidP="00F245E1">
      <w:pPr>
        <w:pStyle w:val="ConsPlusNormal"/>
        <w:ind w:firstLine="851"/>
        <w:jc w:val="both"/>
        <w:outlineLvl w:val="0"/>
        <w:rPr>
          <w:rFonts w:ascii="Times New Roman" w:hAnsi="Times New Roman" w:cs="Times New Roman"/>
          <w:bCs/>
          <w:sz w:val="28"/>
          <w:szCs w:val="28"/>
        </w:rPr>
      </w:pPr>
      <w:r>
        <w:rPr>
          <w:rFonts w:ascii="Times New Roman" w:hAnsi="Times New Roman" w:cs="Times New Roman"/>
          <w:bCs/>
          <w:sz w:val="28"/>
          <w:szCs w:val="28"/>
        </w:rPr>
        <w:t xml:space="preserve">2. </w:t>
      </w:r>
      <w:r w:rsidR="005709C6" w:rsidRPr="00F245E1">
        <w:rPr>
          <w:rFonts w:ascii="Times New Roman" w:hAnsi="Times New Roman" w:cs="Times New Roman"/>
          <w:bCs/>
          <w:sz w:val="28"/>
          <w:szCs w:val="28"/>
        </w:rPr>
        <w:t>Полномочия органов государственной власти Российской Федерации в области гражданской обороны.</w:t>
      </w:r>
    </w:p>
    <w:p w:rsidR="005709C6" w:rsidRPr="00F245E1" w:rsidRDefault="006542C8" w:rsidP="00F245E1">
      <w:pPr>
        <w:pStyle w:val="ConsPlusNormal"/>
        <w:ind w:firstLine="851"/>
        <w:jc w:val="both"/>
        <w:outlineLvl w:val="0"/>
        <w:rPr>
          <w:rFonts w:ascii="Times New Roman" w:hAnsi="Times New Roman" w:cs="Times New Roman"/>
          <w:bCs/>
          <w:sz w:val="28"/>
          <w:szCs w:val="28"/>
        </w:rPr>
      </w:pPr>
      <w:r>
        <w:rPr>
          <w:rFonts w:ascii="Times New Roman" w:hAnsi="Times New Roman" w:cs="Times New Roman"/>
          <w:bCs/>
          <w:sz w:val="28"/>
          <w:szCs w:val="28"/>
        </w:rPr>
        <w:t xml:space="preserve">3. </w:t>
      </w:r>
      <w:r w:rsidR="005709C6" w:rsidRPr="00F245E1">
        <w:rPr>
          <w:rFonts w:ascii="Times New Roman" w:hAnsi="Times New Roman" w:cs="Times New Roman"/>
          <w:bCs/>
          <w:sz w:val="28"/>
          <w:szCs w:val="28"/>
        </w:rPr>
        <w:t>Полномочия органов исполнительной власти субъектов Российской Федерации, органов местного самоуправления, организаций, права и обязанности граждан Российской Федерации в области гражданской обороны.</w:t>
      </w:r>
    </w:p>
    <w:p w:rsidR="005709C6" w:rsidRPr="00F245E1" w:rsidRDefault="006542C8" w:rsidP="00F245E1">
      <w:pPr>
        <w:pStyle w:val="ConsPlusNormal"/>
        <w:ind w:firstLine="851"/>
        <w:jc w:val="both"/>
        <w:outlineLvl w:val="0"/>
        <w:rPr>
          <w:rFonts w:ascii="Times New Roman" w:hAnsi="Times New Roman" w:cs="Times New Roman"/>
          <w:bCs/>
          <w:sz w:val="28"/>
          <w:szCs w:val="28"/>
        </w:rPr>
      </w:pPr>
      <w:r>
        <w:rPr>
          <w:rFonts w:ascii="Times New Roman" w:hAnsi="Times New Roman" w:cs="Times New Roman"/>
          <w:bCs/>
          <w:sz w:val="28"/>
          <w:szCs w:val="28"/>
        </w:rPr>
        <w:t xml:space="preserve">4. </w:t>
      </w:r>
      <w:r w:rsidR="005709C6" w:rsidRPr="00F245E1">
        <w:rPr>
          <w:rFonts w:ascii="Times New Roman" w:hAnsi="Times New Roman" w:cs="Times New Roman"/>
          <w:bCs/>
          <w:sz w:val="28"/>
          <w:szCs w:val="28"/>
        </w:rPr>
        <w:t>Руководство гражданской обороной.</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5. </w:t>
      </w:r>
      <w:r w:rsidR="005709C6" w:rsidRPr="00F245E1">
        <w:rPr>
          <w:rFonts w:ascii="Times New Roman" w:eastAsia="MS Mincho" w:hAnsi="Times New Roman" w:cs="Times New Roman"/>
          <w:sz w:val="28"/>
          <w:szCs w:val="28"/>
        </w:rPr>
        <w:t>Силы гражданской обороны.</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6. </w:t>
      </w:r>
      <w:r w:rsidR="005709C6" w:rsidRPr="00F245E1">
        <w:rPr>
          <w:rFonts w:ascii="Times New Roman" w:eastAsia="MS Mincho" w:hAnsi="Times New Roman" w:cs="Times New Roman"/>
          <w:sz w:val="28"/>
          <w:szCs w:val="28"/>
        </w:rPr>
        <w:t>Заключительные положения</w:t>
      </w:r>
    </w:p>
    <w:p w:rsidR="005709C6" w:rsidRPr="00F245E1" w:rsidRDefault="005709C6" w:rsidP="00F245E1">
      <w:pPr>
        <w:pStyle w:val="ae"/>
        <w:ind w:firstLine="851"/>
        <w:jc w:val="both"/>
        <w:rPr>
          <w:rFonts w:ascii="Times New Roman" w:eastAsia="MS Mincho" w:hAnsi="Times New Roman" w:cs="Times New Roman"/>
          <w:sz w:val="28"/>
          <w:szCs w:val="28"/>
        </w:rPr>
      </w:pPr>
      <w:r w:rsidRPr="00F245E1">
        <w:rPr>
          <w:rFonts w:ascii="Times New Roman" w:eastAsia="MS Mincho" w:hAnsi="Times New Roman" w:cs="Times New Roman"/>
          <w:sz w:val="28"/>
          <w:szCs w:val="28"/>
        </w:rPr>
        <w:t xml:space="preserve">В </w:t>
      </w:r>
      <w:r w:rsidRPr="00F245E1">
        <w:rPr>
          <w:rFonts w:ascii="Times New Roman" w:eastAsia="MS Mincho" w:hAnsi="Times New Roman" w:cs="Times New Roman"/>
          <w:b/>
          <w:sz w:val="28"/>
          <w:szCs w:val="28"/>
        </w:rPr>
        <w:t>Главе 1</w:t>
      </w:r>
      <w:r w:rsidRPr="00F245E1">
        <w:rPr>
          <w:rFonts w:ascii="Times New Roman" w:eastAsia="MS Mincho" w:hAnsi="Times New Roman" w:cs="Times New Roman"/>
          <w:sz w:val="28"/>
          <w:szCs w:val="28"/>
        </w:rPr>
        <w:t xml:space="preserve"> настоящего закона дано определение ГО и ряда основных понятий.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Гражданская оборона</w:t>
      </w:r>
      <w:r w:rsidRPr="00F245E1">
        <w:rPr>
          <w:rFonts w:ascii="Times New Roman" w:hAnsi="Times New Roman" w:cs="Times New Roman"/>
          <w:sz w:val="28"/>
          <w:szCs w:val="28"/>
        </w:rPr>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Мероприятия по гражданской обороне</w:t>
      </w:r>
      <w:r w:rsidRPr="00F245E1">
        <w:rPr>
          <w:rFonts w:ascii="Times New Roman" w:hAnsi="Times New Roman" w:cs="Times New Roman"/>
          <w:sz w:val="28"/>
          <w:szCs w:val="28"/>
        </w:rPr>
        <w:t xml:space="preserve">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Территория, отнесённая к группе по гражданской обороне</w:t>
      </w:r>
      <w:r w:rsidRPr="00F245E1">
        <w:rPr>
          <w:rFonts w:ascii="Times New Roman" w:hAnsi="Times New Roman" w:cs="Times New Roman"/>
          <w:sz w:val="28"/>
          <w:szCs w:val="28"/>
        </w:rPr>
        <w:t>, - территория, на которой расположен город или иной населенный пункт, имеющий важное оборонное и экономическое значение, с находящимися в нем объектами, представляющий высокую степень опасности возникновения чрезвычайных ситуаций в военное и мирное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Требования в области гражданской обороны</w:t>
      </w:r>
      <w:r w:rsidRPr="00F245E1">
        <w:rPr>
          <w:rFonts w:ascii="Times New Roman" w:hAnsi="Times New Roman" w:cs="Times New Roman"/>
          <w:sz w:val="28"/>
          <w:szCs w:val="28"/>
        </w:rPr>
        <w:t xml:space="preserve">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5709C6" w:rsidRPr="00F245E1" w:rsidRDefault="005709C6" w:rsidP="00F245E1">
      <w:pPr>
        <w:pStyle w:val="ConsPlusNormal"/>
        <w:ind w:firstLine="851"/>
        <w:jc w:val="both"/>
        <w:rPr>
          <w:rFonts w:ascii="Times New Roman" w:hAnsi="Times New Roman" w:cs="Times New Roman"/>
        </w:rPr>
      </w:pPr>
      <w:r w:rsidRPr="00F245E1">
        <w:rPr>
          <w:rFonts w:ascii="Times New Roman" w:hAnsi="Times New Roman" w:cs="Times New Roman"/>
          <w:b/>
          <w:sz w:val="28"/>
          <w:szCs w:val="28"/>
        </w:rPr>
        <w:t>Нештатные формирования по обеспечению выполнения мероприятий по гражданской обороне</w:t>
      </w:r>
      <w:r w:rsidRPr="00F245E1">
        <w:rPr>
          <w:rFonts w:ascii="Times New Roman" w:hAnsi="Times New Roman" w:cs="Times New Roman"/>
          <w:sz w:val="28"/>
          <w:szCs w:val="28"/>
        </w:rPr>
        <w:t xml:space="preserve"> - формирования,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w:t>
      </w:r>
      <w:r w:rsidRPr="00F245E1">
        <w:rPr>
          <w:rFonts w:ascii="Times New Roman" w:hAnsi="Times New Roman" w:cs="Times New Roman"/>
          <w:sz w:val="28"/>
          <w:szCs w:val="28"/>
        </w:rPr>
        <w:lastRenderedPageBreak/>
        <w:t>людей неотложных работ при ликвидации чрезвычайных ситуаций.</w:t>
      </w:r>
      <w:r w:rsidRPr="00F245E1">
        <w:rPr>
          <w:rFonts w:ascii="Times New Roman" w:hAnsi="Times New Roman" w:cs="Times New Roman"/>
        </w:rPr>
        <w:t xml:space="preserve"> </w:t>
      </w:r>
    </w:p>
    <w:p w:rsidR="005709C6" w:rsidRPr="00F245E1" w:rsidRDefault="005709C6" w:rsidP="00F245E1">
      <w:pPr>
        <w:pStyle w:val="ConsPlusNormal"/>
        <w:ind w:firstLine="851"/>
        <w:jc w:val="both"/>
        <w:rPr>
          <w:rFonts w:ascii="Times New Roman" w:hAnsi="Times New Roman" w:cs="Times New Roman"/>
          <w:sz w:val="28"/>
        </w:rPr>
      </w:pPr>
      <w:r w:rsidRPr="00F245E1">
        <w:rPr>
          <w:rFonts w:ascii="Times New Roman" w:hAnsi="Times New Roman" w:cs="Times New Roman"/>
          <w:b/>
          <w:sz w:val="28"/>
        </w:rPr>
        <w:t>Обеспечение выполнения мероприятий по гражданской обороне</w:t>
      </w:r>
      <w:r w:rsidRPr="00F245E1">
        <w:rPr>
          <w:rFonts w:ascii="Times New Roman" w:hAnsi="Times New Roman" w:cs="Times New Roman"/>
          <w:sz w:val="28"/>
        </w:rPr>
        <w:t xml:space="preserve"> - комплекс мероприятий, направленных на создание условий для эффективного решения задач в области гражданской обороны органами управления, силами и средствами гражданской обороны и единой государственной системы предупреждения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eastAsia="MS Mincho" w:hAnsi="Times New Roman" w:cs="Times New Roman"/>
          <w:sz w:val="28"/>
          <w:szCs w:val="28"/>
        </w:rPr>
        <w:t xml:space="preserve">В </w:t>
      </w:r>
      <w:r w:rsidRPr="00F245E1">
        <w:rPr>
          <w:rFonts w:ascii="Times New Roman" w:eastAsia="MS Mincho" w:hAnsi="Times New Roman" w:cs="Times New Roman"/>
          <w:b/>
          <w:sz w:val="28"/>
          <w:szCs w:val="28"/>
        </w:rPr>
        <w:t>Главе 2</w:t>
      </w:r>
      <w:r w:rsidRPr="00F245E1">
        <w:rPr>
          <w:rFonts w:ascii="Times New Roman" w:eastAsia="MS Mincho" w:hAnsi="Times New Roman" w:cs="Times New Roman"/>
          <w:sz w:val="28"/>
          <w:szCs w:val="28"/>
        </w:rPr>
        <w:t xml:space="preserve"> закона «О гражданской обороне» определены п</w:t>
      </w:r>
      <w:r w:rsidRPr="00F245E1">
        <w:rPr>
          <w:rFonts w:ascii="Times New Roman" w:hAnsi="Times New Roman" w:cs="Times New Roman"/>
          <w:bCs/>
          <w:sz w:val="28"/>
          <w:szCs w:val="28"/>
        </w:rPr>
        <w:t xml:space="preserve">олномочия органов государственной власти Российской Федерации в области гражданской обороны - Президента Российской Федерации, </w:t>
      </w:r>
      <w:r w:rsidRPr="00F245E1">
        <w:rPr>
          <w:rFonts w:ascii="Times New Roman" w:hAnsi="Times New Roman" w:cs="Times New Roman"/>
          <w:sz w:val="28"/>
          <w:szCs w:val="28"/>
        </w:rPr>
        <w:t>Правительства Российской Федерации, федеральных органов исполнительной власти.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Так Президент </w:t>
      </w:r>
      <w:r w:rsidRPr="00F245E1">
        <w:rPr>
          <w:rFonts w:ascii="Times New Roman" w:hAnsi="Times New Roman" w:cs="Times New Roman"/>
          <w:bCs/>
          <w:sz w:val="28"/>
          <w:szCs w:val="28"/>
        </w:rPr>
        <w:t>Российской Федерации</w:t>
      </w:r>
      <w:r w:rsidRPr="00F245E1">
        <w:rPr>
          <w:rFonts w:ascii="Times New Roman" w:hAnsi="Times New Roman" w:cs="Times New Roman"/>
          <w:sz w:val="28"/>
          <w:szCs w:val="28"/>
        </w:rPr>
        <w:t xml:space="preserve"> определяет: </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основные направления единой государственной политики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утверждает План гражданской обороны и защиты населения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утверждает структуру, состав спасательных воинских формирований федерального органа исполнительной власти, уполномоченного на решение задач в области гражданской обороны, штатную численность военнослужащих и гражданского персонала указанных воинских формирований и положение о спасательных воинских формированиях федерального органа исполнительной власти, уполномоченного на решение задач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осуществляет иные полномочия в области гражданской обороны в соответствии с законодательством Российской Федерации.</w:t>
      </w:r>
    </w:p>
    <w:p w:rsidR="005709C6" w:rsidRPr="00F245E1" w:rsidRDefault="005709C6" w:rsidP="00F245E1">
      <w:pPr>
        <w:pStyle w:val="ae"/>
        <w:ind w:firstLine="851"/>
        <w:jc w:val="both"/>
        <w:rPr>
          <w:rFonts w:ascii="Times New Roman" w:eastAsia="MS Mincho" w:hAnsi="Times New Roman" w:cs="Times New Roman"/>
          <w:sz w:val="28"/>
          <w:szCs w:val="28"/>
        </w:rPr>
      </w:pPr>
      <w:r w:rsidRPr="00F245E1">
        <w:rPr>
          <w:rFonts w:ascii="Times New Roman" w:eastAsia="MS Mincho" w:hAnsi="Times New Roman" w:cs="Times New Roman"/>
          <w:sz w:val="28"/>
          <w:szCs w:val="28"/>
        </w:rPr>
        <w:t xml:space="preserve">В </w:t>
      </w:r>
      <w:r w:rsidRPr="00F245E1">
        <w:rPr>
          <w:rFonts w:ascii="Times New Roman" w:eastAsia="MS Mincho" w:hAnsi="Times New Roman" w:cs="Times New Roman"/>
          <w:b/>
          <w:sz w:val="28"/>
          <w:szCs w:val="28"/>
        </w:rPr>
        <w:t>Главе 3</w:t>
      </w:r>
      <w:r w:rsidRPr="00F245E1">
        <w:rPr>
          <w:rFonts w:ascii="Times New Roman" w:eastAsia="MS Mincho" w:hAnsi="Times New Roman" w:cs="Times New Roman"/>
          <w:sz w:val="28"/>
          <w:szCs w:val="28"/>
        </w:rPr>
        <w:t xml:space="preserve"> рассматриваемого закона прописаны </w:t>
      </w:r>
      <w:r w:rsidRPr="00F245E1">
        <w:rPr>
          <w:rFonts w:ascii="Times New Roman" w:hAnsi="Times New Roman" w:cs="Times New Roman"/>
          <w:bCs/>
          <w:sz w:val="28"/>
          <w:szCs w:val="28"/>
        </w:rPr>
        <w:t>полномочия органов исполнительной власти субъектов Российской Федерации, органов местного самоуправления, организаций, права и обязанности граждан Российской Федерации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eastAsia="MS Mincho" w:hAnsi="Times New Roman" w:cs="Times New Roman"/>
          <w:sz w:val="28"/>
          <w:szCs w:val="28"/>
        </w:rPr>
        <w:t xml:space="preserve">В частности </w:t>
      </w:r>
      <w:r w:rsidRPr="00F245E1">
        <w:rPr>
          <w:rFonts w:ascii="Times New Roman" w:hAnsi="Times New Roman" w:cs="Times New Roman"/>
          <w:sz w:val="28"/>
          <w:szCs w:val="28"/>
        </w:rPr>
        <w:t>органы исполнительной власти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организуют проведение мероприятий по гражданской обороне, разрабатывают и реализовывают планы гражданской обороны и защиты населения;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в пределах своих полномочий создают и поддерживают в состоянии готовности силы и средства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организуют подготовку и обучение населения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 защитные сооружения и другие объекты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lastRenderedPageBreak/>
        <w:t>- 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планируют мероприятия по поддержанию устойчивого функционирования организаций в военное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создают и содержат в целях гражданской обороны запасы материально-технических, продовольственных, медицинских и иных средств;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обеспечивают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5709C6" w:rsidRPr="00F245E1" w:rsidRDefault="005709C6" w:rsidP="00F245E1">
      <w:pPr>
        <w:pStyle w:val="ConsPlusNormal"/>
        <w:ind w:firstLine="851"/>
        <w:jc w:val="both"/>
        <w:outlineLvl w:val="1"/>
        <w:rPr>
          <w:rFonts w:ascii="Times New Roman" w:hAnsi="Times New Roman" w:cs="Times New Roman"/>
          <w:sz w:val="28"/>
          <w:szCs w:val="28"/>
        </w:rPr>
      </w:pPr>
      <w:r w:rsidRPr="00F245E1">
        <w:rPr>
          <w:rFonts w:ascii="Times New Roman" w:hAnsi="Times New Roman" w:cs="Times New Roman"/>
          <w:sz w:val="28"/>
          <w:szCs w:val="28"/>
        </w:rPr>
        <w:t>В правах и обязанностях граждан Российской Федерации в области гражданской обороны определено, что граждане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проходят обучение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принимают участие в проведении других мероприятий по гражданской обороне;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оказывают содействие органам государственной власти и организациям в решении задач в области гражданской обороны.</w:t>
      </w:r>
    </w:p>
    <w:p w:rsidR="005709C6" w:rsidRPr="00F245E1" w:rsidRDefault="005709C6" w:rsidP="00F245E1">
      <w:pPr>
        <w:pStyle w:val="ae"/>
        <w:ind w:firstLine="851"/>
        <w:jc w:val="both"/>
        <w:rPr>
          <w:rFonts w:ascii="Times New Roman" w:hAnsi="Times New Roman" w:cs="Times New Roman"/>
          <w:bCs/>
          <w:sz w:val="28"/>
          <w:szCs w:val="28"/>
        </w:rPr>
      </w:pPr>
      <w:r w:rsidRPr="00F245E1">
        <w:rPr>
          <w:rFonts w:ascii="Times New Roman" w:eastAsia="MS Mincho" w:hAnsi="Times New Roman" w:cs="Times New Roman"/>
          <w:sz w:val="28"/>
          <w:szCs w:val="28"/>
        </w:rPr>
        <w:t xml:space="preserve">В   </w:t>
      </w:r>
      <w:r w:rsidRPr="00F245E1">
        <w:rPr>
          <w:rFonts w:ascii="Times New Roman" w:eastAsia="MS Mincho" w:hAnsi="Times New Roman" w:cs="Times New Roman"/>
          <w:b/>
          <w:sz w:val="28"/>
          <w:szCs w:val="28"/>
        </w:rPr>
        <w:t xml:space="preserve">Главе 4 </w:t>
      </w:r>
      <w:r w:rsidRPr="00F245E1">
        <w:rPr>
          <w:rFonts w:ascii="Times New Roman" w:hAnsi="Times New Roman" w:cs="Times New Roman"/>
          <w:bCs/>
          <w:sz w:val="28"/>
          <w:szCs w:val="28"/>
        </w:rPr>
        <w:t xml:space="preserve"> определено руководство гражданской обороной.</w:t>
      </w:r>
    </w:p>
    <w:p w:rsidR="006542C8" w:rsidRDefault="005709C6" w:rsidP="00F245E1">
      <w:pPr>
        <w:pStyle w:val="ConsPlusNormal"/>
        <w:ind w:firstLine="851"/>
        <w:jc w:val="both"/>
        <w:rPr>
          <w:rFonts w:ascii="Times New Roman" w:hAnsi="Times New Roman" w:cs="Times New Roman"/>
          <w:sz w:val="28"/>
        </w:rPr>
      </w:pPr>
      <w:r w:rsidRPr="00F245E1">
        <w:rPr>
          <w:rFonts w:ascii="Times New Roman" w:hAnsi="Times New Roman" w:cs="Times New Roman"/>
          <w:sz w:val="28"/>
        </w:rPr>
        <w:t>Так руководство гражданской обороной в Российской Федерации осуществляет Правительство Российской Федерации.   Государственную политику в области гражданской обороны осуществляет федеральный орган исполнительной власти, уполномоченный Президентом Российской Федерации на решение задач в области гражданской обороны.</w:t>
      </w:r>
    </w:p>
    <w:p w:rsidR="006542C8" w:rsidRDefault="005709C6" w:rsidP="00F245E1">
      <w:pPr>
        <w:pStyle w:val="ConsPlusNormal"/>
        <w:ind w:firstLine="851"/>
        <w:jc w:val="both"/>
        <w:rPr>
          <w:rFonts w:ascii="Times New Roman" w:hAnsi="Times New Roman" w:cs="Times New Roman"/>
          <w:sz w:val="28"/>
        </w:rPr>
      </w:pPr>
      <w:r w:rsidRPr="00F245E1">
        <w:rPr>
          <w:rFonts w:ascii="Times New Roman" w:hAnsi="Times New Roman" w:cs="Times New Roman"/>
          <w:sz w:val="28"/>
        </w:rPr>
        <w:t>Руководство гражданской обороной в федеральных органах исполнительной власти и организациях осуществляют их руководители.</w:t>
      </w:r>
    </w:p>
    <w:p w:rsidR="006542C8" w:rsidRDefault="005709C6" w:rsidP="00F245E1">
      <w:pPr>
        <w:pStyle w:val="ConsPlusNormal"/>
        <w:ind w:firstLine="851"/>
        <w:jc w:val="both"/>
        <w:rPr>
          <w:rFonts w:ascii="Times New Roman" w:hAnsi="Times New Roman" w:cs="Times New Roman"/>
          <w:sz w:val="28"/>
        </w:rPr>
      </w:pPr>
      <w:r w:rsidRPr="00F245E1">
        <w:rPr>
          <w:rFonts w:ascii="Times New Roman" w:hAnsi="Times New Roman" w:cs="Times New Roman"/>
          <w:sz w:val="28"/>
        </w:rPr>
        <w:t xml:space="preserve">Руководство гражданской обороной на территориях субъектов Российской Федерации и </w:t>
      </w:r>
      <w:hyperlink r:id="rId8" w:history="1">
        <w:r w:rsidRPr="00F245E1">
          <w:rPr>
            <w:rFonts w:ascii="Times New Roman" w:hAnsi="Times New Roman" w:cs="Times New Roman"/>
            <w:sz w:val="28"/>
          </w:rPr>
          <w:t>муниципальных образований</w:t>
        </w:r>
      </w:hyperlink>
      <w:r w:rsidRPr="00F245E1">
        <w:rPr>
          <w:rFonts w:ascii="Times New Roman" w:hAnsi="Times New Roman" w:cs="Times New Roman"/>
          <w:sz w:val="28"/>
        </w:rPr>
        <w:t xml:space="preserve"> осуществляют соответственно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и должностные лица местного самоуправления, возглавляющие местные администрации (исполнительно-распорядительные органы муниципальных образований). </w:t>
      </w:r>
    </w:p>
    <w:p w:rsidR="005709C6" w:rsidRPr="00F245E1" w:rsidRDefault="005709C6" w:rsidP="00F245E1">
      <w:pPr>
        <w:pStyle w:val="ConsPlusNormal"/>
        <w:ind w:firstLine="851"/>
        <w:jc w:val="both"/>
        <w:rPr>
          <w:rFonts w:ascii="Times New Roman" w:hAnsi="Times New Roman" w:cs="Times New Roman"/>
          <w:sz w:val="28"/>
        </w:rPr>
      </w:pPr>
      <w:r w:rsidRPr="00F245E1">
        <w:rPr>
          <w:rFonts w:ascii="Times New Roman" w:hAnsi="Times New Roman" w:cs="Times New Roman"/>
          <w:sz w:val="28"/>
        </w:rPr>
        <w:t>Руководители федеральных органов исполнительной власти,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должностные лица местного самоуправления, возглавляющие местные администрации (исполнительно-распорядительные органы муниципальных образований), и руководители организаций несут персональную ответственность за организацию и проведение мероприятий по гражданской обороне и защите населения.</w:t>
      </w:r>
    </w:p>
    <w:p w:rsidR="005709C6" w:rsidRPr="00F245E1" w:rsidRDefault="005709C6" w:rsidP="00F245E1">
      <w:pPr>
        <w:pStyle w:val="ConsPlusNormal"/>
        <w:ind w:firstLine="851"/>
        <w:jc w:val="both"/>
        <w:rPr>
          <w:rFonts w:ascii="Times New Roman" w:hAnsi="Times New Roman" w:cs="Times New Roman"/>
          <w:sz w:val="28"/>
        </w:rPr>
      </w:pPr>
    </w:p>
    <w:p w:rsidR="004C2CFF" w:rsidRDefault="004C2CFF" w:rsidP="00F245E1">
      <w:pPr>
        <w:pStyle w:val="ConsPlusNormal"/>
        <w:ind w:firstLine="851"/>
        <w:jc w:val="both"/>
        <w:rPr>
          <w:rFonts w:ascii="Times New Roman" w:hAnsi="Times New Roman" w:cs="Times New Roman"/>
          <w:b/>
          <w:sz w:val="28"/>
          <w:szCs w:val="28"/>
        </w:rPr>
      </w:pP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lastRenderedPageBreak/>
        <w:t>Органами, осуществляющими управление гражданской обороной,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1) федеральный орган исполнительной власти, уполномоченный на решение задач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2) территориальные органы - органы, уполномоченные решать задачи гражданской обороны и задачи по предупреждению и ликвидации чрезвычайных ситуаций по субъектам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Территориальные органы комплектуются военнослужащими спасательных воинских формирований федерального органа исполнительной власти, уполномоченного на решение задач в области гражданской обороны, лицами начальствующего состава федеральной противопожарной службы и гражданским персоналом.</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Руководители указанных территориальных органов назначаются в установленном порядке руководителем федерального органа исполнительной власти, уполномоченного на решение задач в области гражданской обороны, из числа военнослужащих спасательных воинских формирований этого федерального органа исполнительной власти, лиц начальствующего состава федеральной противопожарной службы и гражданского персонала, за исключением лиц, назначаемых на должность и освобождаемых от должности Президентом Российской Федерации;</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3) структурные подразделения федеральных органов исполнительной власти и органов местного самоуправления, уполномоченные на решение задач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4) структурные подразделения (работники) организаций, уполномоченные на решение задач в области гражданской обороны, создаваемые (назначаемые) в </w:t>
      </w:r>
      <w:hyperlink r:id="rId9" w:history="1">
        <w:r w:rsidRPr="00F245E1">
          <w:rPr>
            <w:rFonts w:ascii="Times New Roman" w:hAnsi="Times New Roman" w:cs="Times New Roman"/>
            <w:sz w:val="28"/>
            <w:szCs w:val="28"/>
          </w:rPr>
          <w:t>порядке</w:t>
        </w:r>
      </w:hyperlink>
      <w:r w:rsidRPr="00F245E1">
        <w:rPr>
          <w:rFonts w:ascii="Times New Roman" w:hAnsi="Times New Roman" w:cs="Times New Roman"/>
          <w:sz w:val="28"/>
          <w:szCs w:val="28"/>
        </w:rPr>
        <w:t>, установленном Правительством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rPr>
      </w:pPr>
    </w:p>
    <w:p w:rsidR="005709C6" w:rsidRPr="00F245E1" w:rsidRDefault="005709C6" w:rsidP="00F245E1">
      <w:pPr>
        <w:ind w:firstLine="851"/>
        <w:jc w:val="both"/>
      </w:pPr>
      <w:r w:rsidRPr="00F245E1">
        <w:rPr>
          <w:b/>
        </w:rPr>
        <w:t>Главой 5</w:t>
      </w:r>
      <w:r w:rsidRPr="00F245E1">
        <w:t xml:space="preserve"> закона «О гражданской обороне» дано определение сил ГО.</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1. </w:t>
      </w:r>
      <w:proofErr w:type="gramStart"/>
      <w:r w:rsidRPr="00F245E1">
        <w:rPr>
          <w:rFonts w:ascii="Times New Roman" w:hAnsi="Times New Roman" w:cs="Times New Roman"/>
          <w:sz w:val="28"/>
          <w:szCs w:val="28"/>
        </w:rPr>
        <w:t>Силы гражданской обороны - спасательные воинские формирования федерального органа исполнительной власти, уполномоченного на решение задач в области гражданской обороны, подразделения Государственной противопожарной службы, аварийно-спасательные формирования и спасательные службы, нештатные формирования по обеспечению выполнения мероприятий по гражданской обороне, а также создаваемые на военное время в целях решения задач в области гражданской обороны специальные формирования.</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2. 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3. 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4. </w:t>
      </w:r>
      <w:proofErr w:type="gramStart"/>
      <w:r w:rsidRPr="00F245E1">
        <w:rPr>
          <w:rFonts w:ascii="Times New Roman" w:hAnsi="Times New Roman" w:cs="Times New Roman"/>
          <w:sz w:val="28"/>
          <w:szCs w:val="28"/>
        </w:rPr>
        <w:t xml:space="preserve">Нештатные аварийно-спасательные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 а также для решения задач в области гражданской обороны в соответствии с планами </w:t>
      </w:r>
      <w:r w:rsidRPr="00F245E1">
        <w:rPr>
          <w:rFonts w:ascii="Times New Roman" w:hAnsi="Times New Roman" w:cs="Times New Roman"/>
          <w:sz w:val="28"/>
          <w:szCs w:val="28"/>
        </w:rPr>
        <w:lastRenderedPageBreak/>
        <w:t>гражданской обороны и защиты населения и планами действий по предупреждению и ликвидации чрезвычайных ситуаций по решению должностного лица, осуществляющего руководство гражданской обороной на соответствующей территории.</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5.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 осуществляющего руководство гражданской обороной на соответствующей территории.</w:t>
      </w:r>
    </w:p>
    <w:p w:rsidR="005709C6" w:rsidRPr="00F245E1" w:rsidRDefault="005709C6" w:rsidP="00F245E1">
      <w:pPr>
        <w:pStyle w:val="ConsPlusNormal"/>
        <w:ind w:firstLine="851"/>
        <w:jc w:val="both"/>
        <w:outlineLvl w:val="1"/>
        <w:rPr>
          <w:rFonts w:ascii="Times New Roman" w:hAnsi="Times New Roman" w:cs="Times New Roman"/>
          <w:sz w:val="28"/>
          <w:szCs w:val="28"/>
        </w:rPr>
      </w:pPr>
      <w:r w:rsidRPr="00F245E1">
        <w:rPr>
          <w:rFonts w:ascii="Times New Roman" w:hAnsi="Times New Roman" w:cs="Times New Roman"/>
          <w:sz w:val="28"/>
          <w:szCs w:val="28"/>
        </w:rPr>
        <w:t xml:space="preserve">В заключительной </w:t>
      </w:r>
      <w:r w:rsidRPr="00F245E1">
        <w:rPr>
          <w:rFonts w:ascii="Times New Roman" w:hAnsi="Times New Roman" w:cs="Times New Roman"/>
          <w:b/>
          <w:sz w:val="28"/>
          <w:szCs w:val="28"/>
        </w:rPr>
        <w:t>Главе 6</w:t>
      </w:r>
      <w:r w:rsidRPr="00F245E1">
        <w:rPr>
          <w:rFonts w:ascii="Times New Roman" w:hAnsi="Times New Roman" w:cs="Times New Roman"/>
          <w:sz w:val="28"/>
          <w:szCs w:val="28"/>
        </w:rPr>
        <w:t xml:space="preserve"> закона рассмотрены порядок финансирования мероприятий по гражданской обороне и защите населения, ответственность за нарушение законодательства Российской Федерации в области гражданской обороны и процедуру вступления в силу настоящего Федерального закона.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В рассматриваемой главе закона определено, что </w:t>
      </w:r>
      <w:r w:rsidRPr="00F245E1">
        <w:rPr>
          <w:rFonts w:ascii="Times New Roman" w:hAnsi="Times New Roman" w:cs="Times New Roman"/>
          <w:b/>
          <w:sz w:val="28"/>
          <w:szCs w:val="28"/>
        </w:rPr>
        <w:t>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w:t>
      </w:r>
      <w:r w:rsidRPr="00F245E1">
        <w:rPr>
          <w:rFonts w:ascii="Times New Roman" w:hAnsi="Times New Roman" w:cs="Times New Roman"/>
          <w:sz w:val="28"/>
          <w:szCs w:val="28"/>
        </w:rPr>
        <w:t>.</w:t>
      </w:r>
    </w:p>
    <w:p w:rsidR="005709C6" w:rsidRPr="00F245E1" w:rsidRDefault="005709C6" w:rsidP="00F245E1">
      <w:pPr>
        <w:ind w:firstLine="851"/>
        <w:jc w:val="both"/>
        <w:rPr>
          <w:rFonts w:eastAsia="MS Mincho"/>
        </w:rPr>
      </w:pPr>
    </w:p>
    <w:p w:rsidR="005709C6" w:rsidRPr="00F245E1" w:rsidRDefault="005709C6" w:rsidP="00F245E1">
      <w:pPr>
        <w:ind w:firstLine="851"/>
        <w:jc w:val="both"/>
      </w:pPr>
      <w:r w:rsidRPr="00F245E1">
        <w:rPr>
          <w:rFonts w:eastAsia="MS Mincho"/>
        </w:rPr>
        <w:t>Правовое регулирование в области</w:t>
      </w:r>
      <w:r w:rsidRPr="00F245E1">
        <w:rPr>
          <w:b/>
        </w:rPr>
        <w:t xml:space="preserve"> </w:t>
      </w:r>
      <w:r w:rsidRPr="00F245E1">
        <w:t xml:space="preserve">защиты от чрезвычайных ситуаций на федеральном уровне определено законом </w:t>
      </w:r>
      <w:r w:rsidRPr="00F245E1">
        <w:rPr>
          <w:b/>
        </w:rPr>
        <w:t>от 21.12.1994 № 68-ФЗ «О защите населения и территорий от чрезвычайных ситуаций природного и техногенного характера».</w:t>
      </w:r>
    </w:p>
    <w:p w:rsidR="005709C6" w:rsidRPr="00F245E1" w:rsidRDefault="005709C6" w:rsidP="00F245E1">
      <w:pPr>
        <w:ind w:firstLine="851"/>
        <w:jc w:val="both"/>
      </w:pPr>
      <w:proofErr w:type="gramStart"/>
      <w:r w:rsidRPr="00F245E1">
        <w:t>Настоящий Федеральный закон определяет общие для Российской Федерации организационно-правовые нормы в области защиты граждан Российской Федерации, иностранных граждан и лиц без гражданства, находящихся на территории Российской Федерации (далее - население), всего земельного, водного, воздушного пространства в пределах Российской Федерации или его части, объектов производственного и социального назначения, а также окружающей среды (далее - территории) от чрезвычайных ситуаций природного и техногенного характера (далее</w:t>
      </w:r>
      <w:proofErr w:type="gramEnd"/>
      <w:r w:rsidRPr="00F245E1">
        <w:t xml:space="preserve"> - чрезвычайные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Действие настоящего Федерального закона распространяется на отношения, возникающие в процессе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а также предприятий, учреждений и организаций независимо от их организационно-правовой формы (далее - организации) и населения в области защиты населения и территорий от чрезвычайных ситуаций.</w:t>
      </w:r>
    </w:p>
    <w:p w:rsidR="005709C6" w:rsidRPr="00F245E1" w:rsidRDefault="005709C6" w:rsidP="00F245E1">
      <w:pPr>
        <w:ind w:firstLine="851"/>
        <w:jc w:val="both"/>
      </w:pPr>
      <w:r w:rsidRPr="00F245E1">
        <w:t>Закон структурно состоит из девяти глав.</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1. </w:t>
      </w:r>
      <w:r w:rsidR="005709C6" w:rsidRPr="00F245E1">
        <w:rPr>
          <w:rFonts w:ascii="Times New Roman" w:eastAsia="MS Mincho" w:hAnsi="Times New Roman" w:cs="Times New Roman"/>
          <w:sz w:val="28"/>
          <w:szCs w:val="28"/>
        </w:rPr>
        <w:t>Основные положения.</w:t>
      </w:r>
    </w:p>
    <w:p w:rsidR="005709C6" w:rsidRPr="00F245E1" w:rsidRDefault="006542C8" w:rsidP="00F245E1">
      <w:pPr>
        <w:pStyle w:val="ConsPlusNormal"/>
        <w:ind w:firstLine="851"/>
        <w:jc w:val="both"/>
        <w:outlineLvl w:val="0"/>
        <w:rPr>
          <w:rFonts w:ascii="Times New Roman" w:hAnsi="Times New Roman" w:cs="Times New Roman"/>
          <w:bCs/>
          <w:sz w:val="28"/>
          <w:szCs w:val="28"/>
        </w:rPr>
      </w:pPr>
      <w:r>
        <w:rPr>
          <w:rFonts w:ascii="Times New Roman" w:hAnsi="Times New Roman" w:cs="Times New Roman"/>
          <w:bCs/>
          <w:sz w:val="28"/>
          <w:szCs w:val="28"/>
        </w:rPr>
        <w:t xml:space="preserve">2. </w:t>
      </w:r>
      <w:r w:rsidR="005709C6" w:rsidRPr="00F245E1">
        <w:rPr>
          <w:rFonts w:ascii="Times New Roman" w:hAnsi="Times New Roman" w:cs="Times New Roman"/>
          <w:bCs/>
          <w:sz w:val="28"/>
          <w:szCs w:val="28"/>
        </w:rPr>
        <w:t>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w:t>
      </w:r>
    </w:p>
    <w:p w:rsidR="005709C6" w:rsidRPr="00F245E1" w:rsidRDefault="006542C8" w:rsidP="00F245E1">
      <w:pPr>
        <w:pStyle w:val="ConsPlusNormal"/>
        <w:ind w:firstLine="851"/>
        <w:jc w:val="both"/>
        <w:outlineLvl w:val="0"/>
        <w:rPr>
          <w:rFonts w:ascii="Times New Roman" w:hAnsi="Times New Roman" w:cs="Times New Roman"/>
          <w:bCs/>
          <w:sz w:val="28"/>
          <w:szCs w:val="28"/>
        </w:rPr>
      </w:pPr>
      <w:r>
        <w:rPr>
          <w:rFonts w:ascii="Times New Roman" w:hAnsi="Times New Roman" w:cs="Times New Roman"/>
          <w:bCs/>
          <w:sz w:val="28"/>
          <w:szCs w:val="28"/>
        </w:rPr>
        <w:t xml:space="preserve">3. </w:t>
      </w:r>
      <w:r w:rsidR="005709C6" w:rsidRPr="00F245E1">
        <w:rPr>
          <w:rFonts w:ascii="Times New Roman" w:hAnsi="Times New Roman" w:cs="Times New Roman"/>
          <w:bCs/>
          <w:sz w:val="28"/>
          <w:szCs w:val="28"/>
        </w:rPr>
        <w:t xml:space="preserve">Государственное управление в области защиты населения и территорий </w:t>
      </w:r>
      <w:r w:rsidR="005709C6" w:rsidRPr="00F245E1">
        <w:rPr>
          <w:rFonts w:ascii="Times New Roman" w:hAnsi="Times New Roman" w:cs="Times New Roman"/>
          <w:bCs/>
          <w:sz w:val="28"/>
          <w:szCs w:val="28"/>
        </w:rPr>
        <w:lastRenderedPageBreak/>
        <w:t>от чрезвычайных ситуаций.</w:t>
      </w:r>
    </w:p>
    <w:p w:rsidR="005709C6" w:rsidRPr="00F245E1" w:rsidRDefault="006542C8" w:rsidP="00F245E1">
      <w:pPr>
        <w:pStyle w:val="ConsPlusNormal"/>
        <w:ind w:firstLine="851"/>
        <w:jc w:val="both"/>
        <w:outlineLvl w:val="0"/>
        <w:rPr>
          <w:rFonts w:ascii="Times New Roman" w:hAnsi="Times New Roman" w:cs="Times New Roman"/>
          <w:bCs/>
          <w:sz w:val="28"/>
          <w:szCs w:val="28"/>
        </w:rPr>
      </w:pPr>
      <w:r>
        <w:rPr>
          <w:rFonts w:ascii="Times New Roman" w:hAnsi="Times New Roman" w:cs="Times New Roman"/>
          <w:bCs/>
          <w:sz w:val="28"/>
          <w:szCs w:val="28"/>
        </w:rPr>
        <w:t xml:space="preserve">4. </w:t>
      </w:r>
      <w:r w:rsidR="005709C6" w:rsidRPr="00F245E1">
        <w:rPr>
          <w:rFonts w:ascii="Times New Roman" w:hAnsi="Times New Roman" w:cs="Times New Roman"/>
          <w:bCs/>
          <w:sz w:val="28"/>
          <w:szCs w:val="28"/>
        </w:rPr>
        <w:t>Права и обязанности граждан Российской Федерации в области защиты населения и территорий от чрезвычайных ситуаций и социальная защита пострадавших.</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5. </w:t>
      </w:r>
      <w:r w:rsidR="005709C6" w:rsidRPr="00F245E1">
        <w:rPr>
          <w:rFonts w:ascii="Times New Roman" w:hAnsi="Times New Roman" w:cs="Times New Roman"/>
          <w:bCs/>
          <w:sz w:val="28"/>
          <w:szCs w:val="28"/>
        </w:rPr>
        <w:t>Подготовка населения в области защиты от чрезвычайных ситуаций</w:t>
      </w:r>
      <w:r w:rsidR="005709C6" w:rsidRPr="00F245E1">
        <w:rPr>
          <w:rFonts w:ascii="Times New Roman" w:eastAsia="MS Mincho" w:hAnsi="Times New Roman" w:cs="Times New Roman"/>
          <w:sz w:val="28"/>
          <w:szCs w:val="28"/>
        </w:rPr>
        <w:t>.</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6. </w:t>
      </w:r>
      <w:r w:rsidR="005709C6" w:rsidRPr="00F245E1">
        <w:rPr>
          <w:rFonts w:ascii="Times New Roman" w:hAnsi="Times New Roman" w:cs="Times New Roman"/>
          <w:bCs/>
          <w:sz w:val="28"/>
          <w:szCs w:val="28"/>
        </w:rPr>
        <w:t>Порядок финансового и материального обеспечения мероприятий по защите населения и территорий от чрезвычайных ситуаций</w:t>
      </w:r>
      <w:r w:rsidR="005709C6" w:rsidRPr="00F245E1">
        <w:rPr>
          <w:rFonts w:ascii="Times New Roman" w:eastAsia="MS Mincho" w:hAnsi="Times New Roman" w:cs="Times New Roman"/>
          <w:sz w:val="28"/>
          <w:szCs w:val="28"/>
        </w:rPr>
        <w:t>.</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7. </w:t>
      </w:r>
      <w:r w:rsidR="005709C6" w:rsidRPr="00F245E1">
        <w:rPr>
          <w:rFonts w:ascii="Times New Roman" w:hAnsi="Times New Roman" w:cs="Times New Roman"/>
          <w:bCs/>
          <w:sz w:val="28"/>
          <w:szCs w:val="28"/>
        </w:rPr>
        <w:t>Государственная экспертиза, надзор и контроль в области защиты населения и территорий от чрезвычайных ситуаций</w:t>
      </w:r>
      <w:r w:rsidR="005709C6" w:rsidRPr="00F245E1">
        <w:rPr>
          <w:rFonts w:ascii="Times New Roman" w:eastAsia="MS Mincho" w:hAnsi="Times New Roman" w:cs="Times New Roman"/>
          <w:sz w:val="28"/>
          <w:szCs w:val="28"/>
        </w:rPr>
        <w:t>.</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8. </w:t>
      </w:r>
      <w:r w:rsidR="005709C6" w:rsidRPr="00F245E1">
        <w:rPr>
          <w:rFonts w:ascii="Times New Roman" w:hAnsi="Times New Roman" w:cs="Times New Roman"/>
          <w:bCs/>
          <w:sz w:val="28"/>
          <w:szCs w:val="28"/>
        </w:rPr>
        <w:t>Международные договоры Российской Федерации в области защиты населения и территорий от чрезвычайных ситуаций</w:t>
      </w:r>
      <w:r w:rsidR="005709C6" w:rsidRPr="00F245E1">
        <w:rPr>
          <w:rFonts w:ascii="Times New Roman" w:eastAsia="MS Mincho" w:hAnsi="Times New Roman" w:cs="Times New Roman"/>
          <w:sz w:val="28"/>
          <w:szCs w:val="28"/>
        </w:rPr>
        <w:t>.</w:t>
      </w:r>
    </w:p>
    <w:p w:rsidR="005709C6" w:rsidRPr="00F245E1" w:rsidRDefault="006542C8" w:rsidP="00F245E1">
      <w:pPr>
        <w:pStyle w:val="ae"/>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9. </w:t>
      </w:r>
      <w:r w:rsidR="005709C6" w:rsidRPr="00F245E1">
        <w:rPr>
          <w:rFonts w:ascii="Times New Roman" w:eastAsia="MS Mincho" w:hAnsi="Times New Roman" w:cs="Times New Roman"/>
          <w:sz w:val="28"/>
          <w:szCs w:val="28"/>
        </w:rPr>
        <w:t>Заключительные положения.</w:t>
      </w:r>
    </w:p>
    <w:p w:rsidR="005709C6" w:rsidRPr="00F245E1" w:rsidRDefault="005709C6" w:rsidP="00F245E1">
      <w:pPr>
        <w:ind w:firstLine="851"/>
        <w:jc w:val="both"/>
      </w:pPr>
      <w:proofErr w:type="gramStart"/>
      <w:r w:rsidRPr="00F245E1">
        <w:rPr>
          <w:rFonts w:eastAsia="MS Mincho"/>
        </w:rPr>
        <w:t xml:space="preserve">В </w:t>
      </w:r>
      <w:r w:rsidRPr="00F245E1">
        <w:rPr>
          <w:rFonts w:eastAsia="MS Mincho"/>
          <w:b/>
        </w:rPr>
        <w:t>Главе 1</w:t>
      </w:r>
      <w:r w:rsidRPr="00F245E1">
        <w:rPr>
          <w:rFonts w:eastAsia="MS Mincho"/>
        </w:rPr>
        <w:t xml:space="preserve"> настоящего закона даны основные понятия из сферы защиты от ЧС, представлено </w:t>
      </w:r>
      <w:r w:rsidRPr="00F245E1">
        <w:t>правовое регулирование отношений в области защиты населения и территорий от чрезвычайных ситуаций, определены цели настоящего закона</w:t>
      </w:r>
      <w:r w:rsidRPr="00F245E1">
        <w:rPr>
          <w:rFonts w:eastAsia="MS Mincho"/>
        </w:rPr>
        <w:t xml:space="preserve">, дано понятие </w:t>
      </w:r>
      <w:r w:rsidRPr="00F245E1">
        <w:t>единой государственной системы предупреждения и ликвидации чрезвычайных ситуаций (РСЧС) и перечислены её задачи и принципы функционирования, определены основные принципы защиты населения и территорий от чрезвычайных ситуаций</w:t>
      </w:r>
      <w:proofErr w:type="gramEnd"/>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b/>
          <w:sz w:val="28"/>
          <w:szCs w:val="28"/>
        </w:rPr>
        <w:t>Чрезвычайная ситуация</w:t>
      </w:r>
      <w:r w:rsidRPr="00F245E1">
        <w:rPr>
          <w:rFonts w:ascii="Times New Roman" w:hAnsi="Times New Roman" w:cs="Times New Roman"/>
          <w:sz w:val="28"/>
          <w:szCs w:val="28"/>
        </w:rPr>
        <w:t xml:space="preserve"> - 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w:t>
      </w:r>
      <w:hyperlink r:id="rId10" w:history="1">
        <w:r w:rsidRPr="00F245E1">
          <w:rPr>
            <w:rFonts w:ascii="Times New Roman" w:hAnsi="Times New Roman" w:cs="Times New Roman"/>
            <w:sz w:val="28"/>
            <w:szCs w:val="28"/>
          </w:rPr>
          <w:t>заболевания</w:t>
        </w:r>
      </w:hyperlink>
      <w:r w:rsidRPr="00F245E1">
        <w:rPr>
          <w:rFonts w:ascii="Times New Roman" w:hAnsi="Times New Roman" w:cs="Times New Roman"/>
          <w:sz w:val="28"/>
          <w:szCs w:val="28"/>
        </w:rPr>
        <w:t>,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Предупреждение чрезвычайных ситуаций</w:t>
      </w:r>
      <w:r w:rsidRPr="00F245E1">
        <w:rPr>
          <w:rFonts w:ascii="Times New Roman" w:hAnsi="Times New Roman" w:cs="Times New Roman"/>
          <w:sz w:val="28"/>
          <w:szCs w:val="28"/>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Ликвидация чрезвычайных ситуаций</w:t>
      </w:r>
      <w:r w:rsidRPr="00F245E1">
        <w:rPr>
          <w:rFonts w:ascii="Times New Roman" w:hAnsi="Times New Roman" w:cs="Times New Roman"/>
          <w:sz w:val="28"/>
          <w:szCs w:val="28"/>
        </w:rPr>
        <w:t xml:space="preserve">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Зона чрезвычайной ситуации</w:t>
      </w:r>
      <w:r w:rsidRPr="00F245E1">
        <w:rPr>
          <w:rFonts w:ascii="Times New Roman" w:hAnsi="Times New Roman" w:cs="Times New Roman"/>
          <w:sz w:val="28"/>
          <w:szCs w:val="28"/>
        </w:rPr>
        <w:t xml:space="preserve"> - это территория, на которой сложилась чрезвычайная ситуация.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Специализированные технические средства оповещения и информирования населения в местах массового пребывания людей</w:t>
      </w:r>
      <w:r w:rsidRPr="00F245E1">
        <w:rPr>
          <w:rFonts w:ascii="Times New Roman" w:hAnsi="Times New Roman" w:cs="Times New Roman"/>
          <w:sz w:val="28"/>
          <w:szCs w:val="28"/>
        </w:rPr>
        <w:t xml:space="preserve"> - это специально созданные технические устройства, осуществляющие прием, обработку и передачу ауди</w:t>
      </w:r>
      <w:proofErr w:type="gramStart"/>
      <w:r w:rsidRPr="00F245E1">
        <w:rPr>
          <w:rFonts w:ascii="Times New Roman" w:hAnsi="Times New Roman" w:cs="Times New Roman"/>
          <w:sz w:val="28"/>
          <w:szCs w:val="28"/>
        </w:rPr>
        <w:t>о-</w:t>
      </w:r>
      <w:proofErr w:type="gramEnd"/>
      <w:r w:rsidRPr="00F245E1">
        <w:rPr>
          <w:rFonts w:ascii="Times New Roman" w:hAnsi="Times New Roman" w:cs="Times New Roman"/>
          <w:sz w:val="28"/>
          <w:szCs w:val="28"/>
        </w:rPr>
        <w:t xml:space="preserve"> и (или) аудиовизуальных, а также иных сообщений об угрозе возникновения, о возникновении чрезвычайных ситуаций и правилах поведения населения.</w:t>
      </w:r>
    </w:p>
    <w:p w:rsidR="005709C6" w:rsidRPr="00F245E1" w:rsidRDefault="005709C6" w:rsidP="00F245E1">
      <w:pPr>
        <w:ind w:firstLine="851"/>
        <w:jc w:val="both"/>
      </w:pPr>
      <w:proofErr w:type="gramStart"/>
      <w:r w:rsidRPr="00F245E1">
        <w:rPr>
          <w:b/>
        </w:rPr>
        <w:lastRenderedPageBreak/>
        <w:t>Режим функционирования органов управления и сил единой государственной системы предупреждения и ликвидации чрезвычайных ситуаций</w:t>
      </w:r>
      <w:r w:rsidRPr="00F245E1">
        <w:t xml:space="preserve"> - это определяемые в зависимости от обстановки,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 проводимые указанными органами и силами в режиме повседневной деятельности, при введении режима повышенной готовности</w:t>
      </w:r>
      <w:proofErr w:type="gramEnd"/>
      <w:r w:rsidRPr="00F245E1">
        <w:t xml:space="preserve"> или чрезвычайной ситуации.</w:t>
      </w:r>
    </w:p>
    <w:p w:rsidR="005709C6" w:rsidRPr="00F245E1" w:rsidRDefault="005709C6" w:rsidP="00F245E1">
      <w:pPr>
        <w:ind w:firstLine="851"/>
        <w:jc w:val="both"/>
      </w:pPr>
      <w:r w:rsidRPr="00F245E1">
        <w:t>Правовое регулирование отношений в области защиты населения и территорий от чрезвычайных ситуаций основывается на общепризнанных принципах и нормах международного права и осуществляется настоящим Федеральным законом, принимаемыми в соответствии с ним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Органы местного самоуправления в пределах своих полномочий могут принимать муниципальные правовые акты, регулирующие отношения, возникающие в связи с защитой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Целями</w:t>
      </w:r>
      <w:r w:rsidRPr="00F245E1">
        <w:rPr>
          <w:rFonts w:ascii="Times New Roman" w:hAnsi="Times New Roman" w:cs="Times New Roman"/>
          <w:sz w:val="28"/>
          <w:szCs w:val="28"/>
        </w:rPr>
        <w:t xml:space="preserve"> настоящего Федерального закона являются:</w:t>
      </w:r>
    </w:p>
    <w:p w:rsidR="005709C6" w:rsidRPr="00F245E1" w:rsidRDefault="006542C8" w:rsidP="00F245E1">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5709C6" w:rsidRPr="00F245E1">
        <w:rPr>
          <w:rFonts w:ascii="Times New Roman" w:hAnsi="Times New Roman" w:cs="Times New Roman"/>
          <w:sz w:val="28"/>
          <w:szCs w:val="28"/>
        </w:rPr>
        <w:t>предупреждение возникновения и развития чрезвычайных ситуаций;</w:t>
      </w:r>
    </w:p>
    <w:p w:rsidR="005709C6" w:rsidRPr="00F245E1" w:rsidRDefault="006542C8" w:rsidP="00F245E1">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5709C6" w:rsidRPr="00F245E1">
        <w:rPr>
          <w:rFonts w:ascii="Times New Roman" w:hAnsi="Times New Roman" w:cs="Times New Roman"/>
          <w:sz w:val="28"/>
          <w:szCs w:val="28"/>
        </w:rPr>
        <w:t>снижение размеров ущерба и потерь от чрезвычайных ситуаций;</w:t>
      </w:r>
    </w:p>
    <w:p w:rsidR="005709C6" w:rsidRPr="00F245E1" w:rsidRDefault="006542C8" w:rsidP="00F245E1">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5709C6" w:rsidRPr="00F245E1">
        <w:rPr>
          <w:rFonts w:ascii="Times New Roman" w:hAnsi="Times New Roman" w:cs="Times New Roman"/>
          <w:sz w:val="28"/>
          <w:szCs w:val="28"/>
        </w:rPr>
        <w:t>ликвидация чрезвычайных ситуаций;</w:t>
      </w:r>
    </w:p>
    <w:p w:rsidR="005709C6" w:rsidRPr="00F245E1" w:rsidRDefault="006542C8" w:rsidP="00F245E1">
      <w:pPr>
        <w:ind w:firstLine="851"/>
        <w:jc w:val="both"/>
      </w:pPr>
      <w:r>
        <w:t xml:space="preserve">- </w:t>
      </w:r>
      <w:r w:rsidR="005709C6" w:rsidRPr="00F245E1">
        <w:t>разграничение полномочий в области защиты населения и территорий от чрезвычайных ситуаций между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5709C6" w:rsidRPr="00F245E1" w:rsidRDefault="005709C6" w:rsidP="00F245E1">
      <w:pPr>
        <w:pStyle w:val="ConsPlusNormal"/>
        <w:ind w:firstLine="851"/>
        <w:jc w:val="both"/>
        <w:outlineLvl w:val="1"/>
        <w:rPr>
          <w:rFonts w:ascii="Times New Roman" w:hAnsi="Times New Roman" w:cs="Times New Roman"/>
          <w:b/>
          <w:sz w:val="28"/>
          <w:szCs w:val="28"/>
        </w:rPr>
      </w:pPr>
      <w:r w:rsidRPr="00F245E1">
        <w:rPr>
          <w:rFonts w:ascii="Times New Roman" w:hAnsi="Times New Roman" w:cs="Times New Roman"/>
          <w:b/>
          <w:sz w:val="28"/>
          <w:szCs w:val="28"/>
        </w:rPr>
        <w:t>Основные принципы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Планирование и осуществление мероприятий по защите населения и территорий от чрезвычайных ситуаций, в том числе по обеспечению безопасности людей на водных объектах,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Объём и содержание мероприятий по защите населения и территорий от чрезвычайных ситуаций, в том числе по обеспечению безопасности людей на водных объектах, определяются исходя из принципа необходимой достаточности и максимально возможного использования имеющихся сил и средств, включая силы и средства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Ликвидация чрезвычайных ситуаций осуществляется силами и средствами организаций, органов местного самоуправления, органов исполнительной власти субъектов Российской Федерации, на территориях которых сложилась </w:t>
      </w:r>
      <w:r w:rsidRPr="00F245E1">
        <w:rPr>
          <w:rFonts w:ascii="Times New Roman" w:hAnsi="Times New Roman" w:cs="Times New Roman"/>
          <w:sz w:val="28"/>
          <w:szCs w:val="28"/>
        </w:rPr>
        <w:lastRenderedPageBreak/>
        <w:t>чрезвычайная ситуация.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5709C6" w:rsidRPr="00F245E1" w:rsidRDefault="005709C6" w:rsidP="00F245E1">
      <w:pPr>
        <w:ind w:firstLine="851"/>
        <w:jc w:val="both"/>
      </w:pPr>
      <w:r w:rsidRPr="00F245E1">
        <w:t xml:space="preserve">В </w:t>
      </w:r>
      <w:r w:rsidRPr="00F245E1">
        <w:rPr>
          <w:b/>
        </w:rPr>
        <w:t>Главе 2</w:t>
      </w:r>
      <w:r w:rsidRPr="00F245E1">
        <w:t xml:space="preserve"> закона «О защите населения и территорий от чрезвычайных ситуаций природного и техногенного характера» представлены </w:t>
      </w:r>
      <w:r w:rsidRPr="00F245E1">
        <w:rPr>
          <w:bCs/>
        </w:rPr>
        <w:t>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w:t>
      </w:r>
    </w:p>
    <w:p w:rsidR="005709C6" w:rsidRPr="00F245E1" w:rsidRDefault="005709C6" w:rsidP="00F245E1">
      <w:pPr>
        <w:ind w:firstLine="851"/>
        <w:jc w:val="both"/>
        <w:rPr>
          <w:bCs/>
        </w:rPr>
      </w:pPr>
      <w:r w:rsidRPr="00F245E1">
        <w:rPr>
          <w:b/>
        </w:rPr>
        <w:t>Глава 3</w:t>
      </w:r>
      <w:r w:rsidRPr="00F245E1">
        <w:t xml:space="preserve"> закона раскрывает </w:t>
      </w:r>
      <w:r w:rsidRPr="00F245E1">
        <w:rPr>
          <w:bCs/>
        </w:rPr>
        <w:t>государственное управление в области защиты населения и территорий от чрезвычайных ситуаций.</w:t>
      </w:r>
    </w:p>
    <w:p w:rsidR="005709C6" w:rsidRPr="00F245E1" w:rsidRDefault="005709C6" w:rsidP="00F245E1">
      <w:pPr>
        <w:ind w:firstLine="851"/>
        <w:jc w:val="both"/>
      </w:pPr>
      <w:r w:rsidRPr="00F245E1">
        <w:rPr>
          <w:bCs/>
        </w:rPr>
        <w:t xml:space="preserve">В указанной главе определены обязанности </w:t>
      </w:r>
      <w:r w:rsidRPr="00F245E1">
        <w:t>федеральных органов исполнительной власти и организаций в области защиты населения и территорий от чрезвычайных ситуаций, а также участие общественных объединений в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Для осуществления государственного управления и координации деятельности федеральных органов исполнительной власти в области защиты населения и территорий от чрезвычайных ситуаций создается уполномоченный федеральный орган исполнительной власти. Указанный федеральный орган вправе создавать подведомственные ему территориальные органы.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Федеральные органы исполнительной власти: по отношению к подведомственным организациям:</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разрабатывают и осуществляют организационные и инженерно-технические мероприятия по повышению устойчивости функционирования отрасли в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утверждают и издают в соответствии с федеральными требованиями отраслевые нормы и правила безопасности производства, технологических процессов, продукции, а также правила защиты работников организаций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обеспечивают разработку и реализацию мероприятий по укреплению радиационной, химической, медико-биологической, взрывной, пожарной, экологической безопасности, а также соблюдение норм и правил инженерно-технических мероприятий гражданской обороны при проектировании, строительстве и эксплуатации объектов производственного и социального назначения и </w:t>
      </w:r>
      <w:proofErr w:type="spellStart"/>
      <w:r w:rsidRPr="00F245E1">
        <w:rPr>
          <w:rFonts w:ascii="Times New Roman" w:hAnsi="Times New Roman" w:cs="Times New Roman"/>
          <w:sz w:val="28"/>
          <w:szCs w:val="28"/>
        </w:rPr>
        <w:t>т</w:t>
      </w:r>
      <w:proofErr w:type="gramStart"/>
      <w:r w:rsidRPr="00F245E1">
        <w:rPr>
          <w:rFonts w:ascii="Times New Roman" w:hAnsi="Times New Roman" w:cs="Times New Roman"/>
          <w:sz w:val="28"/>
          <w:szCs w:val="28"/>
        </w:rPr>
        <w:t>.д</w:t>
      </w:r>
      <w:proofErr w:type="spellEnd"/>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Федеральные органы исполнительной власти обеспечивают привлечение сил и сре</w:t>
      </w:r>
      <w:proofErr w:type="gramStart"/>
      <w:r w:rsidRPr="00F245E1">
        <w:rPr>
          <w:rFonts w:ascii="Times New Roman" w:hAnsi="Times New Roman" w:cs="Times New Roman"/>
          <w:sz w:val="28"/>
          <w:szCs w:val="28"/>
        </w:rPr>
        <w:t>дств дл</w:t>
      </w:r>
      <w:proofErr w:type="gramEnd"/>
      <w:r w:rsidRPr="00F245E1">
        <w:rPr>
          <w:rFonts w:ascii="Times New Roman" w:hAnsi="Times New Roman" w:cs="Times New Roman"/>
          <w:sz w:val="28"/>
          <w:szCs w:val="28"/>
        </w:rPr>
        <w:t>я защиты населения и территорий от чрезвычайных ситуаций при возникновении чрезвычайных ситуаций федерального или межрегионального характера в соответствии с федеральным планом действий по предупреждению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Руководитель организации, на территории которой может возникнуть или </w:t>
      </w:r>
      <w:r w:rsidRPr="00F245E1">
        <w:rPr>
          <w:rFonts w:ascii="Times New Roman" w:hAnsi="Times New Roman" w:cs="Times New Roman"/>
          <w:sz w:val="28"/>
          <w:szCs w:val="28"/>
        </w:rPr>
        <w:lastRenderedPageBreak/>
        <w:t>возникла чрезвычайная ситуация,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введении дополнительных мер по защите от чрезвычайной ситуации работников данной организации и иных граждан, находящихся на ее территории.</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Общественные объединения могут участвовать в мероприятиях в области защиты населения и территорий от чрезвычайных ситуаций, в том числе обеспечения безопасности людей на водных объектах, в соответствии с законодательством Российской Федерации и со своими уставами.</w:t>
      </w:r>
    </w:p>
    <w:p w:rsidR="005709C6" w:rsidRPr="00F245E1" w:rsidRDefault="005709C6" w:rsidP="00F245E1">
      <w:pPr>
        <w:ind w:firstLine="851"/>
        <w:jc w:val="both"/>
      </w:pPr>
      <w:r w:rsidRPr="00F245E1">
        <w:t>Общественные объединения, участвующие в ликвидации чрезвычайных ситуаций, действуют под руководством соответствующих органов управления единой государственной системы предупреждения и ликвидации чрезвычайных ситуаций.</w:t>
      </w:r>
    </w:p>
    <w:p w:rsidR="005709C6" w:rsidRPr="00F245E1" w:rsidRDefault="005709C6" w:rsidP="00F245E1">
      <w:pPr>
        <w:ind w:firstLine="851"/>
        <w:jc w:val="both"/>
      </w:pPr>
      <w:r w:rsidRPr="00F245E1">
        <w:t xml:space="preserve">В </w:t>
      </w:r>
      <w:r w:rsidRPr="00F245E1">
        <w:rPr>
          <w:b/>
        </w:rPr>
        <w:t>Главе 4</w:t>
      </w:r>
      <w:r w:rsidRPr="00F245E1">
        <w:t xml:space="preserve"> определены </w:t>
      </w:r>
      <w:r w:rsidRPr="00F245E1">
        <w:rPr>
          <w:bCs/>
        </w:rPr>
        <w:t>права и обязанности граждан Российской Федерации в области защиты населения и территорий от чрезвычайных ситуаций и социальная защита пострадавших.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Граждане Российской Федерации имеют </w:t>
      </w:r>
      <w:r w:rsidRPr="00F245E1">
        <w:rPr>
          <w:rFonts w:ascii="Times New Roman" w:hAnsi="Times New Roman" w:cs="Times New Roman"/>
          <w:b/>
          <w:sz w:val="28"/>
          <w:szCs w:val="28"/>
        </w:rPr>
        <w:t>право</w:t>
      </w:r>
      <w:r w:rsidRPr="00F245E1">
        <w:rPr>
          <w:rFonts w:ascii="Times New Roman" w:hAnsi="Times New Roman" w:cs="Times New Roman"/>
          <w:sz w:val="28"/>
          <w:szCs w:val="28"/>
        </w:rPr>
        <w:t>:</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защиту жизни, здоровья и личного имущества в случае возникновения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соответствии с планами ликвидации чрезвычайных ситуаций использовать средства коллективной и индивидуальной защиты и другое имущество органов исполнительной власти субъектов Российской Федерации, органов местного самоуправления и организаций, предназначенное для защиты населения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обращаться лично, а также направлять в государственные органы и органы местного </w:t>
      </w:r>
      <w:proofErr w:type="gramStart"/>
      <w:r w:rsidRPr="00F245E1">
        <w:rPr>
          <w:rFonts w:ascii="Times New Roman" w:hAnsi="Times New Roman" w:cs="Times New Roman"/>
          <w:sz w:val="28"/>
          <w:szCs w:val="28"/>
        </w:rPr>
        <w:t>самоуправления</w:t>
      </w:r>
      <w:proofErr w:type="gramEnd"/>
      <w:r w:rsidRPr="00F245E1">
        <w:rPr>
          <w:rFonts w:ascii="Times New Roman" w:hAnsi="Times New Roman" w:cs="Times New Roman"/>
          <w:sz w:val="28"/>
          <w:szCs w:val="28"/>
        </w:rPr>
        <w:t xml:space="preserve"> индивидуальные и коллективные обращения по вопросам защиты населения и территорий от чрезвычайных ситуаций, в том числе обеспечения безопасности людей на водных объектах;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участвовать в установленном порядке в мероприятиях по предупреждению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возмещение ущерба, причиненного их здоровью и имуществу вследствие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на медицинское обслуживание, компенсации и социальные гарантии за </w:t>
      </w:r>
      <w:proofErr w:type="gramStart"/>
      <w:r w:rsidRPr="00F245E1">
        <w:rPr>
          <w:rFonts w:ascii="Times New Roman" w:hAnsi="Times New Roman" w:cs="Times New Roman"/>
          <w:sz w:val="28"/>
          <w:szCs w:val="28"/>
        </w:rPr>
        <w:t>проживание</w:t>
      </w:r>
      <w:proofErr w:type="gramEnd"/>
      <w:r w:rsidRPr="00F245E1">
        <w:rPr>
          <w:rFonts w:ascii="Times New Roman" w:hAnsi="Times New Roman" w:cs="Times New Roman"/>
          <w:sz w:val="28"/>
          <w:szCs w:val="28"/>
        </w:rPr>
        <w:t xml:space="preserve"> и работу в зонах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получение компенсаций и социальных гарантий за ущерб, причиненный их здоровью при выполнении обязанностей в ходе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пенсионное обеспечение в случае потери трудоспособности в связи с увечьем или заболеванием, полученным при выполнении обязанностей по защите населения и территорий от чрезвычайных ситуаций, в порядке, установленном для работников, инвалидность которых наступила вследствие трудового увечья;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lastRenderedPageBreak/>
        <w:t>на пенсионное обеспечение по случаю потери кормильца, погибшего или умершего от увечья или заболевания, полученного при выполнении обязанностей по защите населения и территорий от чрезвычайных ситуаций, в порядке, установленном для семей граждан, погибших или умерших от увечья, полученного при выполнении гражданского долга по спасению человеческой жизни, охране собственности и правопорядка.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Граждане Российской Федерации </w:t>
      </w:r>
      <w:r w:rsidRPr="00F245E1">
        <w:rPr>
          <w:rFonts w:ascii="Times New Roman" w:hAnsi="Times New Roman" w:cs="Times New Roman"/>
          <w:b/>
          <w:sz w:val="28"/>
          <w:szCs w:val="28"/>
        </w:rPr>
        <w:t>обязаны</w:t>
      </w:r>
      <w:r w:rsidRPr="00F245E1">
        <w:rPr>
          <w:rFonts w:ascii="Times New Roman" w:hAnsi="Times New Roman" w:cs="Times New Roman"/>
          <w:sz w:val="28"/>
          <w:szCs w:val="28"/>
        </w:rPr>
        <w:t>:</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соблюдать законы и иные нормативные правовые акты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изучать основные способы защиты населения и территорий от чрезвычайных ситуаций, приемы оказания первой помощи пострадавшим, правила охраны жизни людей на водных объектах,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выполнять установленные правила поведения при угрозе и возникновении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при необходимости оказывать содействие в проведении аварийно-спасательных и других неотложных работ.</w:t>
      </w:r>
    </w:p>
    <w:p w:rsidR="005709C6" w:rsidRPr="00F245E1" w:rsidRDefault="005709C6" w:rsidP="00F245E1">
      <w:pPr>
        <w:ind w:firstLine="851"/>
        <w:jc w:val="both"/>
      </w:pPr>
      <w:r w:rsidRPr="00F245E1">
        <w:rPr>
          <w:b/>
        </w:rPr>
        <w:t>Главе 5</w:t>
      </w:r>
      <w:r w:rsidRPr="00F245E1">
        <w:t xml:space="preserve"> </w:t>
      </w:r>
      <w:r w:rsidRPr="00F245E1">
        <w:rPr>
          <w:bCs/>
        </w:rPr>
        <w:t>представляет порядок подготовки населения в области защиты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Порядок подготовки населения в области защиты от чрезвычайных ситуаций определяется Правительством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Подготовка населения к действиям в чрезвычайных ситуациях осуществляется в организациях, в том числе в образовательных организациях, по месту жительства, а также с использованием специализированных технических средств оповещения и информирования населения в местах массового пребывания людей.</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 обучением навыкам безопасного поведения на водных объектах, своевременным оповещением и информированием населения о чрезвычайных ситуациях, размещением специализированных технических средств оповещения и информирования населения в местах массового пребывания людей осуществляются федеральным органом исполнительной власти, уполномоченным на решение задач в области защиты</w:t>
      </w:r>
      <w:proofErr w:type="gramEnd"/>
      <w:r w:rsidRPr="00F245E1">
        <w:rPr>
          <w:rFonts w:ascii="Times New Roman" w:hAnsi="Times New Roman" w:cs="Times New Roman"/>
          <w:sz w:val="28"/>
          <w:szCs w:val="28"/>
        </w:rPr>
        <w:t xml:space="preserve">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Руководители и другие работники органов государственной власти, органов местного самоуправления и организаций проходят подготовку к действиям в чрезвычайных ситуациях в организациях, осуществляющих образовательную деятельность, и непосредственно по месту работы.</w:t>
      </w:r>
    </w:p>
    <w:p w:rsidR="005709C6" w:rsidRPr="00F245E1" w:rsidRDefault="005709C6" w:rsidP="00F245E1">
      <w:pPr>
        <w:ind w:firstLine="851"/>
        <w:jc w:val="both"/>
      </w:pPr>
      <w:r w:rsidRPr="00F245E1">
        <w:lastRenderedPageBreak/>
        <w:t xml:space="preserve">В </w:t>
      </w:r>
      <w:r w:rsidRPr="00F245E1">
        <w:rPr>
          <w:b/>
        </w:rPr>
        <w:t>Главе 6</w:t>
      </w:r>
      <w:r w:rsidRPr="00F245E1">
        <w:t xml:space="preserve"> определён </w:t>
      </w:r>
      <w:r w:rsidRPr="00F245E1">
        <w:rPr>
          <w:bCs/>
        </w:rPr>
        <w:t>порядок финансового и материального обеспечения мероприятий по защите населения и территорий от чрезвычайных ситуаций</w:t>
      </w:r>
      <w:r w:rsidRPr="00F245E1">
        <w:rPr>
          <w:rFonts w:eastAsia="MS Mincho"/>
        </w:rPr>
        <w:t>.</w:t>
      </w:r>
    </w:p>
    <w:p w:rsidR="005709C6" w:rsidRPr="00F245E1" w:rsidRDefault="005709C6" w:rsidP="00F245E1">
      <w:pPr>
        <w:ind w:firstLine="851"/>
        <w:jc w:val="both"/>
      </w:pPr>
      <w:r w:rsidRPr="00F245E1">
        <w:t>Так финансирование целевых программ по защите населения и территорий от чрезвычайных ситуаций, по обеспечению устойчивости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Финансовое обеспечение деятельности федерального органа исполнительной власти, органа исполнительной власти субъекта Российской Федерации, органа местного самоуправления, специально уполномоченных на решение задач в области защиты населения и территорий от чрезвычайных ситуаций в соответствии с настоящим Федеральным законом, является расходным обязательством соответственно Российской Федерации, субъекта Российской Федерации и муниципального образования.</w:t>
      </w:r>
    </w:p>
    <w:p w:rsidR="005709C6" w:rsidRPr="00F245E1" w:rsidRDefault="005709C6" w:rsidP="00F245E1">
      <w:pPr>
        <w:ind w:firstLine="851"/>
        <w:jc w:val="both"/>
      </w:pPr>
      <w:r w:rsidRPr="00F245E1">
        <w:t>Организации всех форм собственности участвуют в ликвидации чрезвычайных ситуаций за счёт собственных сре</w:t>
      </w:r>
      <w:proofErr w:type="gramStart"/>
      <w:r w:rsidRPr="00F245E1">
        <w:t>дств в п</w:t>
      </w:r>
      <w:proofErr w:type="gramEnd"/>
      <w:r w:rsidRPr="00F245E1">
        <w:t>орядке, установленном Правительством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Резервы финансовых и материальных ресурсов для ликвидации чрезвычайных ситуаций создаются заблаговременно в целях экстренного привлечения необходимых сре</w:t>
      </w:r>
      <w:proofErr w:type="gramStart"/>
      <w:r w:rsidRPr="00F245E1">
        <w:rPr>
          <w:rFonts w:ascii="Times New Roman" w:hAnsi="Times New Roman" w:cs="Times New Roman"/>
          <w:sz w:val="28"/>
          <w:szCs w:val="28"/>
        </w:rPr>
        <w:t>дств в сл</w:t>
      </w:r>
      <w:proofErr w:type="gramEnd"/>
      <w:r w:rsidRPr="00F245E1">
        <w:rPr>
          <w:rFonts w:ascii="Times New Roman" w:hAnsi="Times New Roman" w:cs="Times New Roman"/>
          <w:sz w:val="28"/>
          <w:szCs w:val="28"/>
        </w:rPr>
        <w:t>учае возникновения чрезвычайных ситуаций. Указанные резервы создаются федеральными органами исполнительной власти, органами исполнительной власти субъектов Российской Федерации, а также органами местного самоуправления.</w:t>
      </w:r>
    </w:p>
    <w:p w:rsidR="005709C6" w:rsidRPr="00F245E1" w:rsidRDefault="005709C6" w:rsidP="00F245E1">
      <w:pPr>
        <w:ind w:firstLine="851"/>
        <w:jc w:val="both"/>
      </w:pPr>
      <w:r w:rsidRPr="00F245E1">
        <w:rPr>
          <w:b/>
        </w:rPr>
        <w:t>Глава 7</w:t>
      </w:r>
      <w:r w:rsidRPr="00F245E1">
        <w:t xml:space="preserve"> настоящего закона описывает порядок проведения </w:t>
      </w:r>
      <w:r w:rsidRPr="00F245E1">
        <w:rPr>
          <w:bCs/>
        </w:rPr>
        <w:t>государственной экспертизы, надзора и контроля в области защиты населения и территорий от чрезвычайных ситуаций.</w:t>
      </w:r>
    </w:p>
    <w:p w:rsidR="005709C6" w:rsidRPr="00F245E1" w:rsidRDefault="005709C6" w:rsidP="00F245E1">
      <w:pPr>
        <w:ind w:firstLine="851"/>
        <w:jc w:val="both"/>
      </w:pPr>
      <w:r w:rsidRPr="00F245E1">
        <w:t>Проектная документация особо опасных, технически сложных, уникальных объектов, объектов обороны и безопасности подлежит государственной экспертизе в соответствии с законодательством Российской Федерации о градостроительной деятельности.</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Государственный надзор и контроль в области защиты населения и территорий от чрезвычайных ситуаций проводятся в соответствии с задачами, возложенными на единую государственную систему предупреждения и ликвидации чрезвычайных ситуаций, в целях проверки полноты выполнения мероприятий по предупреждению чрезвычайных ситуаций и готовности должностных лиц, сил и средств к действиям в случае их возникновения.</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Виновные в невыполнении или недобросовестном выполнении законодательства Российской Федерации в области защиты населения и территорий от чрезвычайных ситуаций, создании условий и предпосылок к возникновению чрезвычайных ситуаций, непринятии мер по защите жизни и сохранению здоровья людей и других противоправных действиях должностные </w:t>
      </w:r>
      <w:proofErr w:type="gramStart"/>
      <w:r w:rsidRPr="00F245E1">
        <w:rPr>
          <w:rFonts w:ascii="Times New Roman" w:hAnsi="Times New Roman" w:cs="Times New Roman"/>
          <w:sz w:val="28"/>
          <w:szCs w:val="28"/>
        </w:rPr>
        <w:t>лица</w:t>
      </w:r>
      <w:proofErr w:type="gramEnd"/>
      <w:r w:rsidRPr="00F245E1">
        <w:rPr>
          <w:rFonts w:ascii="Times New Roman" w:hAnsi="Times New Roman" w:cs="Times New Roman"/>
          <w:sz w:val="28"/>
          <w:szCs w:val="28"/>
        </w:rPr>
        <w:t xml:space="preserve"> и граждане Российской Федерации несут дисциплинарную, административную, гражданско-правовую и уголовную ответственность, а организации - административную и гражданско-правовую ответственность в соответствии с законодательством Российской Федерации и законодательством субъектов Российской Федерации.</w:t>
      </w:r>
    </w:p>
    <w:p w:rsidR="005709C6" w:rsidRPr="00F245E1" w:rsidRDefault="005709C6" w:rsidP="00F245E1">
      <w:pPr>
        <w:ind w:firstLine="851"/>
        <w:jc w:val="both"/>
      </w:pPr>
      <w:r w:rsidRPr="00F245E1">
        <w:rPr>
          <w:b/>
        </w:rPr>
        <w:lastRenderedPageBreak/>
        <w:t>Глава 8</w:t>
      </w:r>
      <w:r w:rsidRPr="00F245E1">
        <w:t xml:space="preserve"> касается </w:t>
      </w:r>
      <w:r w:rsidRPr="00F245E1">
        <w:rPr>
          <w:bCs/>
        </w:rPr>
        <w:t>международных договоров Российской Федерации в области защиты населения и территорий от чрезвычайных ситуаций.</w:t>
      </w:r>
    </w:p>
    <w:p w:rsidR="005709C6" w:rsidRPr="00F245E1" w:rsidRDefault="005709C6" w:rsidP="00F245E1">
      <w:pPr>
        <w:ind w:firstLine="851"/>
        <w:jc w:val="both"/>
      </w:pPr>
      <w:r w:rsidRPr="00F245E1">
        <w:t>В указанной главе определено положение, что если международными договорами Российской Федерации установлены иные правила, чем те, которые содержатся в законодательстве Российской Федерации в области защиты населения и территорий от чрезвычайных ситуаций, то применяются правила международных договоров Российской Федерации.</w:t>
      </w:r>
    </w:p>
    <w:p w:rsidR="005709C6" w:rsidRPr="00F245E1" w:rsidRDefault="005709C6" w:rsidP="00F245E1">
      <w:pPr>
        <w:pStyle w:val="ConsPlusNormal"/>
        <w:ind w:firstLine="851"/>
        <w:jc w:val="both"/>
        <w:outlineLvl w:val="1"/>
        <w:rPr>
          <w:rFonts w:ascii="Times New Roman" w:hAnsi="Times New Roman" w:cs="Times New Roman"/>
          <w:sz w:val="28"/>
          <w:szCs w:val="28"/>
        </w:rPr>
      </w:pPr>
      <w:r w:rsidRPr="00F245E1">
        <w:rPr>
          <w:rFonts w:ascii="Times New Roman" w:hAnsi="Times New Roman" w:cs="Times New Roman"/>
          <w:sz w:val="28"/>
          <w:szCs w:val="28"/>
        </w:rPr>
        <w:t>Глава 9 устанавливает, что настоящий федеральный закон вступает в силу со дня его официального опубликования.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Нормативные акты Президента Российской Федерации, нормативные правовые акты Правительства Российской Федерации, ведомственные нормативные правовые акты, законы и иные нормативные правовые акты субъектов Российской Федерации, нормативные правовые акты органов местного самоуправления приводятся в соответствие с настоящим Федеральным законом в течение двух месяцев со дня его вступления в силу.</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Правительство Российской Федерации в трёхмесячный срок в установленном порядке вносит в Государственную Думу Федерального Собрания Российской Федерации предложения о приведении законодательства Российской Федерации в соответствие с настоящим Федеральным законом.</w:t>
      </w:r>
    </w:p>
    <w:p w:rsidR="005709C6" w:rsidRPr="00F245E1" w:rsidRDefault="005709C6" w:rsidP="00F245E1">
      <w:pPr>
        <w:ind w:firstLine="851"/>
        <w:jc w:val="both"/>
      </w:pPr>
    </w:p>
    <w:p w:rsidR="005709C6" w:rsidRPr="00F245E1" w:rsidRDefault="005709C6" w:rsidP="00F245E1">
      <w:pPr>
        <w:ind w:firstLine="851"/>
        <w:jc w:val="both"/>
        <w:rPr>
          <w:b/>
        </w:rPr>
      </w:pPr>
      <w:r w:rsidRPr="00F245E1">
        <w:rPr>
          <w:b/>
        </w:rPr>
        <w:t>1.2</w:t>
      </w:r>
      <w:r w:rsidR="006542C8">
        <w:t xml:space="preserve">. </w:t>
      </w:r>
      <w:r w:rsidRPr="00F245E1">
        <w:rPr>
          <w:b/>
        </w:rPr>
        <w:t>Подзаконные нормативные акты в области гражданской обороны и защиты от чрезвычайных ситуаций.</w:t>
      </w:r>
    </w:p>
    <w:p w:rsidR="005709C6" w:rsidRPr="00F245E1" w:rsidRDefault="005709C6" w:rsidP="00F245E1">
      <w:pPr>
        <w:pStyle w:val="ae"/>
        <w:ind w:firstLine="851"/>
        <w:jc w:val="both"/>
        <w:rPr>
          <w:rFonts w:ascii="Times New Roman" w:hAnsi="Times New Roman" w:cs="Times New Roman"/>
          <w:sz w:val="28"/>
          <w:szCs w:val="28"/>
        </w:rPr>
      </w:pPr>
    </w:p>
    <w:p w:rsidR="005709C6" w:rsidRPr="00F245E1" w:rsidRDefault="005709C6" w:rsidP="00F245E1">
      <w:pPr>
        <w:pStyle w:val="ae"/>
        <w:ind w:firstLine="851"/>
        <w:jc w:val="both"/>
        <w:rPr>
          <w:rFonts w:ascii="Times New Roman" w:hAnsi="Times New Roman" w:cs="Times New Roman"/>
          <w:sz w:val="28"/>
          <w:szCs w:val="28"/>
        </w:rPr>
      </w:pPr>
      <w:r w:rsidRPr="00F245E1">
        <w:rPr>
          <w:rFonts w:ascii="Times New Roman" w:hAnsi="Times New Roman" w:cs="Times New Roman"/>
          <w:sz w:val="28"/>
          <w:szCs w:val="28"/>
        </w:rPr>
        <w:t>К подзаконным нормативным актам в области ГО и защиты от ЧС - указы Президента, постановления Правительства, нормативные акты федеральных органов исполнительной власти и т.п.</w:t>
      </w:r>
    </w:p>
    <w:p w:rsidR="005709C6" w:rsidRPr="00F245E1" w:rsidRDefault="005709C6" w:rsidP="00F245E1">
      <w:pPr>
        <w:pStyle w:val="ae"/>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Среди подзаконных актов следует отметить следующие </w:t>
      </w:r>
      <w:r w:rsidRPr="00F245E1">
        <w:rPr>
          <w:rFonts w:ascii="Times New Roman" w:hAnsi="Times New Roman" w:cs="Times New Roman"/>
          <w:b/>
          <w:sz w:val="28"/>
          <w:szCs w:val="28"/>
        </w:rPr>
        <w:t>указы</w:t>
      </w:r>
      <w:r w:rsidRPr="00F245E1">
        <w:rPr>
          <w:rFonts w:ascii="Times New Roman" w:hAnsi="Times New Roman" w:cs="Times New Roman"/>
          <w:sz w:val="28"/>
          <w:szCs w:val="28"/>
        </w:rPr>
        <w:t xml:space="preserve"> Президента Российской Федерации.</w:t>
      </w:r>
    </w:p>
    <w:p w:rsidR="005709C6" w:rsidRPr="00F245E1" w:rsidRDefault="005709C6" w:rsidP="00F245E1">
      <w:pPr>
        <w:pStyle w:val="ae"/>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Указ Президента Российской Федерации от </w:t>
      </w:r>
      <w:r w:rsidRPr="0047637F">
        <w:rPr>
          <w:rFonts w:ascii="Times New Roman" w:hAnsi="Times New Roman" w:cs="Times New Roman"/>
          <w:b/>
          <w:sz w:val="28"/>
          <w:szCs w:val="28"/>
        </w:rPr>
        <w:t xml:space="preserve">11 июля </w:t>
      </w:r>
      <w:smartTag w:uri="urn:schemas-microsoft-com:office:smarttags" w:element="metricconverter">
        <w:smartTagPr>
          <w:attr w:name="ProductID" w:val="2004 г"/>
        </w:smartTagPr>
        <w:r w:rsidRPr="0047637F">
          <w:rPr>
            <w:rFonts w:ascii="Times New Roman" w:hAnsi="Times New Roman" w:cs="Times New Roman"/>
            <w:b/>
            <w:sz w:val="28"/>
            <w:szCs w:val="28"/>
          </w:rPr>
          <w:t>2004 г</w:t>
        </w:r>
      </w:smartTag>
      <w:r w:rsidRPr="0047637F">
        <w:rPr>
          <w:rFonts w:ascii="Times New Roman" w:hAnsi="Times New Roman" w:cs="Times New Roman"/>
          <w:b/>
          <w:sz w:val="28"/>
          <w:szCs w:val="28"/>
        </w:rPr>
        <w:t>. №</w:t>
      </w:r>
      <w:r w:rsidRPr="00F245E1">
        <w:rPr>
          <w:rFonts w:ascii="Times New Roman" w:hAnsi="Times New Roman" w:cs="Times New Roman"/>
          <w:sz w:val="28"/>
          <w:szCs w:val="28"/>
        </w:rPr>
        <w:t xml:space="preserve"> </w:t>
      </w:r>
      <w:r w:rsidRPr="00F245E1">
        <w:rPr>
          <w:rFonts w:ascii="Times New Roman" w:hAnsi="Times New Roman" w:cs="Times New Roman"/>
          <w:b/>
          <w:sz w:val="28"/>
          <w:szCs w:val="28"/>
        </w:rPr>
        <w:t>868</w:t>
      </w:r>
      <w:r w:rsidRPr="00F245E1">
        <w:rPr>
          <w:rFonts w:ascii="Times New Roman" w:hAnsi="Times New Roman" w:cs="Times New Roman"/>
          <w:sz w:val="28"/>
          <w:szCs w:val="28"/>
        </w:rPr>
        <w:t xml:space="preserve"> «Вопросы Министерства Российской Федерации по делам гражданской обороны, чрезвычайным ситуациям и ликвидации последствий стихийных бедствий», в котором утверждено Положение о Министерстве Российской Федерации по делам гражданской обороны, чрезвычайным ситуациям и ликвидации последствий стихийных бедствий, определена система данного федерального органа исполнительной власти, установлена предельная численность работников центрального аппарата МЧС и т</w:t>
      </w:r>
      <w:proofErr w:type="gramEnd"/>
      <w:r w:rsidRPr="00F245E1">
        <w:rPr>
          <w:rFonts w:ascii="Times New Roman" w:hAnsi="Times New Roman" w:cs="Times New Roman"/>
          <w:sz w:val="28"/>
          <w:szCs w:val="28"/>
        </w:rPr>
        <w:t>.д.</w:t>
      </w:r>
    </w:p>
    <w:p w:rsidR="00BA4A08" w:rsidRPr="00BA4A08" w:rsidRDefault="005F644A" w:rsidP="00BA4A08">
      <w:pPr>
        <w:pStyle w:val="af0"/>
        <w:spacing w:before="0" w:beforeAutospacing="0" w:after="0" w:afterAutospacing="0"/>
        <w:ind w:firstLine="709"/>
        <w:rPr>
          <w:b/>
          <w:sz w:val="28"/>
          <w:szCs w:val="28"/>
        </w:rPr>
      </w:pPr>
      <w:r>
        <w:t xml:space="preserve">                 </w:t>
      </w:r>
      <w:proofErr w:type="gramStart"/>
      <w:r w:rsidR="005709C6" w:rsidRPr="00BA4A08">
        <w:rPr>
          <w:sz w:val="28"/>
          <w:szCs w:val="28"/>
        </w:rPr>
        <w:t xml:space="preserve">Указ Президента Российской Федерации </w:t>
      </w:r>
      <w:r w:rsidR="006D239F" w:rsidRPr="00BA4A08">
        <w:rPr>
          <w:color w:val="000000"/>
          <w:sz w:val="28"/>
          <w:szCs w:val="28"/>
          <w:lang w:bidi="ru-RU"/>
        </w:rPr>
        <w:t xml:space="preserve">от </w:t>
      </w:r>
      <w:r w:rsidR="006D239F" w:rsidRPr="00BA4A08">
        <w:rPr>
          <w:b/>
          <w:color w:val="000000"/>
          <w:sz w:val="28"/>
          <w:szCs w:val="28"/>
          <w:lang w:bidi="ru-RU"/>
        </w:rPr>
        <w:t>2 июля 2021 г. № 400</w:t>
      </w:r>
      <w:r w:rsidR="006D239F" w:rsidRPr="00BA4A08">
        <w:rPr>
          <w:color w:val="000000"/>
          <w:sz w:val="28"/>
          <w:szCs w:val="28"/>
          <w:lang w:bidi="ru-RU"/>
        </w:rPr>
        <w:t xml:space="preserve"> «О Стратегии национальной безопасности Российской Федерации»   </w:t>
      </w:r>
      <w:r w:rsidRPr="00BA4A08">
        <w:rPr>
          <w:color w:val="000000"/>
          <w:sz w:val="28"/>
          <w:szCs w:val="28"/>
          <w:lang w:bidi="ru-RU"/>
        </w:rPr>
        <w:t xml:space="preserve">                                                   </w:t>
      </w:r>
      <w:r w:rsidR="005709C6" w:rsidRPr="00BA4A08">
        <w:rPr>
          <w:sz w:val="28"/>
          <w:szCs w:val="28"/>
        </w:rPr>
        <w:t>В данном указе определено, что основными направлениями обеспечения национальной безопасности Российской Федерации являются стратегические национальные приоритеты, которыми определяются задачи важнейших социальных, политических и экономических преобразований для создания безопасных условий реализации конституционных прав и свобод граждан Российской Федерации, осуществления устойчивого развития страны, сохранения территориальной целостности</w:t>
      </w:r>
      <w:proofErr w:type="gramEnd"/>
      <w:r w:rsidR="005709C6" w:rsidRPr="00BA4A08">
        <w:rPr>
          <w:sz w:val="28"/>
          <w:szCs w:val="28"/>
        </w:rPr>
        <w:t xml:space="preserve"> и суверенитета государства.</w:t>
      </w:r>
      <w:r w:rsidRPr="00BA4A08">
        <w:rPr>
          <w:sz w:val="28"/>
          <w:szCs w:val="28"/>
        </w:rPr>
        <w:t xml:space="preserve">                                 </w:t>
      </w:r>
      <w:r w:rsidR="005709C6" w:rsidRPr="00BA4A08">
        <w:rPr>
          <w:sz w:val="28"/>
          <w:szCs w:val="28"/>
        </w:rPr>
        <w:lastRenderedPageBreak/>
        <w:t>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(в том числе территориальных и функциональных сегментов), ее интеграции с аналогичными зарубежными системами.</w:t>
      </w:r>
      <w:r w:rsidRPr="00BA4A08">
        <w:rPr>
          <w:sz w:val="28"/>
          <w:szCs w:val="28"/>
        </w:rPr>
        <w:t xml:space="preserve">                   </w:t>
      </w:r>
      <w:proofErr w:type="gramStart"/>
      <w:r w:rsidR="005709C6" w:rsidRPr="00BA4A08">
        <w:rPr>
          <w:sz w:val="28"/>
          <w:szCs w:val="28"/>
        </w:rPr>
        <w:t>Решение задач обеспечения национальной безопасности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их массового пребывания, а также разработки системы принятия превентивных мер по снижению</w:t>
      </w:r>
      <w:proofErr w:type="gramEnd"/>
      <w:r w:rsidR="005709C6" w:rsidRPr="00BA4A08">
        <w:rPr>
          <w:sz w:val="28"/>
          <w:szCs w:val="28"/>
        </w:rPr>
        <w:t xml:space="preserve"> риска террористических актов и смягчению последствий чрезвычайных ситуаций техногенного и природного характера.</w:t>
      </w:r>
      <w:r w:rsidR="00BA4A08" w:rsidRPr="00BA4A08">
        <w:rPr>
          <w:sz w:val="28"/>
          <w:szCs w:val="28"/>
        </w:rPr>
        <w:t xml:space="preserve">                                     </w:t>
      </w:r>
      <w:r w:rsidR="00BA4A08">
        <w:rPr>
          <w:sz w:val="28"/>
          <w:szCs w:val="28"/>
        </w:rPr>
        <w:t xml:space="preserve">                                </w:t>
      </w:r>
      <w:r w:rsidRPr="00BA4A08">
        <w:rPr>
          <w:sz w:val="28"/>
          <w:szCs w:val="28"/>
        </w:rPr>
        <w:t xml:space="preserve"> </w:t>
      </w:r>
      <w:r w:rsidR="00AD69AB">
        <w:rPr>
          <w:sz w:val="28"/>
          <w:szCs w:val="28"/>
        </w:rPr>
        <w:t xml:space="preserve">   </w:t>
      </w:r>
      <w:r w:rsidR="00BA4A08" w:rsidRPr="00BA4A08">
        <w:rPr>
          <w:bCs/>
          <w:sz w:val="28"/>
          <w:szCs w:val="28"/>
        </w:rPr>
        <w:t>Указ Президента Российской Федерации</w:t>
      </w:r>
      <w:r w:rsidR="00BA4A08" w:rsidRPr="00BA4A08">
        <w:rPr>
          <w:b/>
          <w:bCs/>
          <w:sz w:val="28"/>
          <w:szCs w:val="28"/>
        </w:rPr>
        <w:t xml:space="preserve">  от 20 декабря 2016 года № 696  </w:t>
      </w:r>
      <w:r w:rsidR="00BA4A08" w:rsidRPr="00BA4A08">
        <w:rPr>
          <w:bCs/>
          <w:sz w:val="28"/>
          <w:szCs w:val="28"/>
        </w:rPr>
        <w:t>«Государственная политика Российской Федерации в области гражданской обороны»</w:t>
      </w:r>
    </w:p>
    <w:p w:rsidR="00BA4A08" w:rsidRPr="00BA4A08" w:rsidRDefault="00BA4A08" w:rsidP="00BA4A08">
      <w:pPr>
        <w:pStyle w:val="af0"/>
        <w:spacing w:before="0" w:beforeAutospacing="0" w:after="0" w:afterAutospacing="0"/>
        <w:ind w:firstLine="709"/>
        <w:jc w:val="both"/>
        <w:rPr>
          <w:sz w:val="28"/>
          <w:szCs w:val="28"/>
        </w:rPr>
      </w:pPr>
      <w:r w:rsidRPr="00BA4A08">
        <w:rPr>
          <w:sz w:val="28"/>
          <w:szCs w:val="28"/>
        </w:rPr>
        <w:t>Указ Президента Российской Федерации</w:t>
      </w:r>
      <w:r w:rsidRPr="00BA4A08">
        <w:rPr>
          <w:b/>
          <w:sz w:val="28"/>
          <w:szCs w:val="28"/>
        </w:rPr>
        <w:t xml:space="preserve"> </w:t>
      </w:r>
      <w:r w:rsidRPr="00BA4A08">
        <w:rPr>
          <w:b/>
          <w:bCs/>
          <w:sz w:val="28"/>
          <w:szCs w:val="28"/>
        </w:rPr>
        <w:t xml:space="preserve">от 11 января 2018 г. № 12 </w:t>
      </w:r>
      <w:r w:rsidRPr="00BA4A08">
        <w:rPr>
          <w:b/>
          <w:sz w:val="28"/>
          <w:szCs w:val="28"/>
        </w:rPr>
        <w:t>«</w:t>
      </w:r>
      <w:r w:rsidRPr="00BA4A08">
        <w:rPr>
          <w:sz w:val="28"/>
          <w:szCs w:val="28"/>
        </w:rPr>
        <w:t>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rsidR="005F644A" w:rsidRDefault="00BA4A08" w:rsidP="00AD69AB">
      <w:pPr>
        <w:pStyle w:val="af0"/>
        <w:spacing w:before="0" w:beforeAutospacing="0" w:after="0" w:afterAutospacing="0"/>
        <w:ind w:firstLine="709"/>
        <w:jc w:val="both"/>
      </w:pPr>
      <w:r w:rsidRPr="00BA4A08">
        <w:rPr>
          <w:sz w:val="28"/>
          <w:szCs w:val="28"/>
        </w:rPr>
        <w:t>Указ Президента Российской Федерации</w:t>
      </w:r>
      <w:r w:rsidRPr="00BA4A08">
        <w:rPr>
          <w:b/>
          <w:sz w:val="28"/>
          <w:szCs w:val="28"/>
        </w:rPr>
        <w:t xml:space="preserve"> </w:t>
      </w:r>
      <w:r w:rsidRPr="00BA4A08">
        <w:rPr>
          <w:b/>
          <w:bCs/>
          <w:sz w:val="28"/>
          <w:szCs w:val="28"/>
        </w:rPr>
        <w:t>от 16 октября 2019 года № 501</w:t>
      </w:r>
      <w:r w:rsidR="00AD69AB">
        <w:rPr>
          <w:b/>
          <w:bCs/>
          <w:sz w:val="28"/>
          <w:szCs w:val="28"/>
        </w:rPr>
        <w:t xml:space="preserve">     </w:t>
      </w:r>
      <w:r w:rsidRPr="00AD69AB">
        <w:rPr>
          <w:sz w:val="28"/>
          <w:szCs w:val="28"/>
        </w:rPr>
        <w:t>«О стратегии в области развития гражданской обороне, защите населения и территорий от чрезвычайных ситуаций, обеспечения пожарной безопасности и безопасности людей на водных объектах на период до 2030 года»</w:t>
      </w:r>
      <w:r w:rsidR="005F644A">
        <w:t xml:space="preserve">                                                      </w:t>
      </w:r>
    </w:p>
    <w:p w:rsidR="00A07083" w:rsidRDefault="005F644A" w:rsidP="00D601E1">
      <w:pPr>
        <w:pStyle w:val="24"/>
        <w:shd w:val="clear" w:color="auto" w:fill="auto"/>
        <w:tabs>
          <w:tab w:val="left" w:pos="0"/>
        </w:tabs>
        <w:spacing w:before="0" w:after="836" w:line="350" w:lineRule="exact"/>
        <w:ind w:hanging="598"/>
      </w:pPr>
      <w:r>
        <w:t xml:space="preserve">                       </w:t>
      </w:r>
      <w:r w:rsidR="005709C6" w:rsidRPr="00F245E1">
        <w:rPr>
          <w:b/>
        </w:rPr>
        <w:t>Постановления Правительства Российской Федерации</w:t>
      </w:r>
      <w:r w:rsidR="005709C6" w:rsidRPr="00F245E1">
        <w:t xml:space="preserve"> более детально раскрывают частные специфические вопросы, связанные с задачами и принципами ГО и защиты от ЧС, изложенными в федеральном законодательстве.</w:t>
      </w:r>
      <w:r>
        <w:t xml:space="preserve"> </w:t>
      </w:r>
      <w:r w:rsidR="005709C6" w:rsidRPr="00F245E1">
        <w:t>Среди основных постановлений Правительства Российской Федерации, касающихся задач ГО и защиты от ЧС, следует выделить следующие документы.</w:t>
      </w:r>
      <w:r w:rsidR="00CD2C0B">
        <w:t xml:space="preserve">        </w:t>
      </w:r>
      <w:r w:rsidR="005709C6" w:rsidRPr="00F245E1">
        <w:t xml:space="preserve">Постановление Правительства Российской Федерации № </w:t>
      </w:r>
      <w:r w:rsidR="005709C6" w:rsidRPr="00F245E1">
        <w:rPr>
          <w:b/>
        </w:rPr>
        <w:t>804</w:t>
      </w:r>
      <w:r w:rsidR="005709C6" w:rsidRPr="00F245E1">
        <w:t xml:space="preserve"> от 26.11.2007 г. «Об утверждении Положения о гражданской обороне в Российской </w:t>
      </w:r>
      <w:r w:rsidR="0016694A">
        <w:t xml:space="preserve"> Федерации</w:t>
      </w:r>
      <w:r w:rsidR="005709C6" w:rsidRPr="00F245E1">
        <w:t>». Более подробно</w:t>
      </w:r>
      <w:r w:rsidR="00D716CD" w:rsidRPr="00D716CD">
        <w:t xml:space="preserve"> </w:t>
      </w:r>
      <w:r w:rsidR="00D716CD" w:rsidRPr="00F245E1">
        <w:t xml:space="preserve">требования  «Положения» </w:t>
      </w:r>
      <w:r w:rsidR="005709C6" w:rsidRPr="00F245E1">
        <w:t xml:space="preserve"> рассмотрим во  втором учебном вопросе.</w:t>
      </w:r>
      <w:r w:rsidR="00D601E1">
        <w:t xml:space="preserve">                                                                                                                     </w:t>
      </w:r>
      <w:r w:rsidR="005709C6" w:rsidRPr="00F245E1">
        <w:rPr>
          <w:bCs/>
        </w:rPr>
        <w:t xml:space="preserve">Постановление Правительства Российской Федерации от 2 ноября </w:t>
      </w:r>
      <w:smartTag w:uri="urn:schemas-microsoft-com:office:smarttags" w:element="metricconverter">
        <w:smartTagPr>
          <w:attr w:name="ProductID" w:val="2000 г"/>
        </w:smartTagPr>
        <w:r w:rsidR="005709C6" w:rsidRPr="00F245E1">
          <w:rPr>
            <w:bCs/>
          </w:rPr>
          <w:t>2000 г</w:t>
        </w:r>
      </w:smartTag>
      <w:r w:rsidR="006542C8">
        <w:rPr>
          <w:bCs/>
        </w:rPr>
        <w:t xml:space="preserve">. № </w:t>
      </w:r>
      <w:r w:rsidR="005709C6" w:rsidRPr="00F245E1">
        <w:rPr>
          <w:b/>
          <w:bCs/>
        </w:rPr>
        <w:t>841</w:t>
      </w:r>
      <w:r w:rsidR="005709C6" w:rsidRPr="00F245E1">
        <w:rPr>
          <w:bCs/>
        </w:rPr>
        <w:t xml:space="preserve"> «Об утверждении Положения об организации обучения населения в области гражданской обороны».</w:t>
      </w:r>
      <w:r w:rsidR="00D601E1" w:rsidRPr="00F245E1">
        <w:t xml:space="preserve"> </w:t>
      </w:r>
      <w:r w:rsidR="005709C6" w:rsidRPr="00F245E1">
        <w:t xml:space="preserve">Настоящее Положение определяет основные </w:t>
      </w:r>
      <w:bookmarkStart w:id="0" w:name="l4"/>
      <w:bookmarkEnd w:id="0"/>
      <w:r w:rsidR="005709C6" w:rsidRPr="00F245E1">
        <w:t xml:space="preserve">задачи обучения населения в области гражданской обороны, соответствующие функции федеральных органов исполнительной власти, органов исполнительной власти субъектов Российской Федерации, </w:t>
      </w:r>
      <w:bookmarkStart w:id="1" w:name="l5"/>
      <w:bookmarkEnd w:id="1"/>
      <w:r w:rsidR="005709C6" w:rsidRPr="00F245E1">
        <w:t>органов местного самоуправления и организаций, а также формы обучения.</w:t>
      </w:r>
      <w:r w:rsidR="00D601E1">
        <w:t xml:space="preserve">                                                                </w:t>
      </w:r>
      <w:r w:rsidR="00D601E1" w:rsidRPr="00A07083">
        <w:rPr>
          <w:rStyle w:val="blk"/>
        </w:rPr>
        <w:t xml:space="preserve"> </w:t>
      </w:r>
      <w:r w:rsidR="00A07083" w:rsidRPr="00A07083">
        <w:rPr>
          <w:rStyle w:val="blk"/>
        </w:rPr>
        <w:t xml:space="preserve">Постановлением Правительства Российской Федерации от </w:t>
      </w:r>
      <w:r w:rsidR="00A07083" w:rsidRPr="00A07083">
        <w:t xml:space="preserve">18 сентября 2020 г. </w:t>
      </w:r>
      <w:r w:rsidR="00D601E1">
        <w:t xml:space="preserve">           </w:t>
      </w:r>
      <w:r w:rsidR="00A07083" w:rsidRPr="00A07083">
        <w:rPr>
          <w:b/>
        </w:rPr>
        <w:lastRenderedPageBreak/>
        <w:t>№ 1485</w:t>
      </w:r>
      <w:r w:rsidR="00A07083" w:rsidRPr="00A07083">
        <w:t xml:space="preserve"> утверждено «Положение  о подготовке граждан Российской Федерации, иностранных граждан и лиц без гражданства в области защиты от чрезвычайных ситуаций</w:t>
      </w:r>
      <w:r w:rsidR="00A07083">
        <w:t xml:space="preserve"> </w:t>
      </w:r>
      <w:r w:rsidR="00A07083" w:rsidRPr="00A07083">
        <w:t>природного и техногенного характера».</w:t>
      </w:r>
    </w:p>
    <w:p w:rsidR="00A07083" w:rsidRDefault="00A07083" w:rsidP="00A07083">
      <w:pPr>
        <w:ind w:firstLine="851"/>
        <w:jc w:val="both"/>
        <w:rPr>
          <w:rStyle w:val="blk"/>
        </w:rPr>
      </w:pPr>
      <w:r w:rsidRPr="00A07083">
        <w:t xml:space="preserve">Положение определяет порядок подготовки граждан Российской Федерации, иностранных граждан и лиц без гражданства (далее - население) в области защиты от чрезвычайных ситуаций природного и техногенного характера (далее - чрезвычайные ситуации). </w:t>
      </w:r>
      <w:r w:rsidRPr="00A07083">
        <w:rPr>
          <w:rStyle w:val="blk"/>
        </w:rPr>
        <w:t xml:space="preserve">Определены группы населения, проходящие обязательную подготовку в области защиты от </w:t>
      </w:r>
      <w:bookmarkStart w:id="2" w:name="l14"/>
      <w:bookmarkEnd w:id="2"/>
      <w:r w:rsidRPr="00A07083">
        <w:rPr>
          <w:rStyle w:val="blk"/>
        </w:rPr>
        <w:t>чрезвычайных ситуаций природного и техногенного характера (далее именуются - чрезвычайные ситуации), а также основные задачи и формы обучения населения действиям в чрезвычайных ситуациях.</w:t>
      </w:r>
    </w:p>
    <w:p w:rsidR="005709C6" w:rsidRPr="00F245E1" w:rsidRDefault="005709C6" w:rsidP="00F245E1">
      <w:pPr>
        <w:ind w:firstLine="851"/>
        <w:jc w:val="both"/>
      </w:pPr>
      <w:r w:rsidRPr="00F245E1">
        <w:t xml:space="preserve">Постановление Правительства Российской Федерации от 21 мая </w:t>
      </w:r>
      <w:smartTag w:uri="urn:schemas-microsoft-com:office:smarttags" w:element="metricconverter">
        <w:smartTagPr>
          <w:attr w:name="ProductID" w:val="2007 г"/>
        </w:smartTagPr>
        <w:r w:rsidRPr="00F245E1">
          <w:t>2007 г</w:t>
        </w:r>
      </w:smartTag>
      <w:r w:rsidRPr="00F245E1">
        <w:t xml:space="preserve">. № </w:t>
      </w:r>
      <w:r w:rsidRPr="00F245E1">
        <w:rPr>
          <w:b/>
        </w:rPr>
        <w:t>304</w:t>
      </w:r>
      <w:r w:rsidRPr="00F245E1">
        <w:t xml:space="preserve"> «О классификации чрезвычайных ситуаций природного и техногенного характера»</w:t>
      </w:r>
    </w:p>
    <w:p w:rsidR="005709C6" w:rsidRPr="00F245E1" w:rsidRDefault="005709C6" w:rsidP="00F245E1">
      <w:pPr>
        <w:ind w:firstLine="851"/>
        <w:jc w:val="both"/>
      </w:pPr>
      <w:r w:rsidRPr="00F245E1">
        <w:t xml:space="preserve">Постановление Правительства </w:t>
      </w:r>
      <w:r w:rsidRPr="00F245E1">
        <w:rPr>
          <w:bCs/>
        </w:rPr>
        <w:t xml:space="preserve">Российской Федерации </w:t>
      </w:r>
      <w:r w:rsidRPr="00F245E1">
        <w:t xml:space="preserve">от 10 июля </w:t>
      </w:r>
      <w:smartTag w:uri="urn:schemas-microsoft-com:office:smarttags" w:element="metricconverter">
        <w:smartTagPr>
          <w:attr w:name="ProductID" w:val="1999 г"/>
        </w:smartTagPr>
        <w:r w:rsidRPr="00F245E1">
          <w:t>1999 г</w:t>
        </w:r>
      </w:smartTag>
      <w:r w:rsidRPr="00F245E1">
        <w:t>. №</w:t>
      </w:r>
      <w:r w:rsidR="006542C8">
        <w:t xml:space="preserve"> </w:t>
      </w:r>
      <w:r w:rsidRPr="00F245E1">
        <w:rPr>
          <w:b/>
        </w:rPr>
        <w:t>782</w:t>
      </w:r>
      <w:r w:rsidRPr="00F245E1">
        <w:t xml:space="preserve"> «О создании (назначении) в организациях структурных подразделений (работников), уполномоченных на решение задач в области гражданской обороны»</w:t>
      </w:r>
    </w:p>
    <w:p w:rsidR="005709C6" w:rsidRPr="00F245E1" w:rsidRDefault="005709C6" w:rsidP="00F245E1">
      <w:pPr>
        <w:ind w:firstLine="851"/>
        <w:jc w:val="both"/>
        <w:rPr>
          <w:bCs/>
        </w:rPr>
      </w:pPr>
      <w:r w:rsidRPr="00F245E1">
        <w:t xml:space="preserve">Определено, что структурные подразделения (работники) по гражданской обороне </w:t>
      </w:r>
      <w:hyperlink r:id="rId11" w:anchor="block_1000" w:history="1">
        <w:r w:rsidRPr="00F245E1">
          <w:rPr>
            <w:rStyle w:val="af1"/>
            <w:color w:val="auto"/>
            <w:u w:val="none"/>
          </w:rPr>
          <w:t>создаются</w:t>
        </w:r>
      </w:hyperlink>
      <w:r w:rsidRPr="00F245E1">
        <w:t xml:space="preserve"> (назначаются) в организациях независимо от их организационно-правовой формы с целью управления гражданской обороной в этих организациях. Более подробно рассмотрим требования  «Постановления» во  втором учебном вопросе.</w:t>
      </w:r>
    </w:p>
    <w:p w:rsidR="005709C6" w:rsidRPr="00F245E1" w:rsidRDefault="005709C6" w:rsidP="00F245E1">
      <w:pPr>
        <w:ind w:firstLine="851"/>
        <w:jc w:val="both"/>
      </w:pPr>
      <w:r w:rsidRPr="00F245E1">
        <w:rPr>
          <w:rStyle w:val="blk"/>
        </w:rPr>
        <w:t xml:space="preserve">Постановление Правительства </w:t>
      </w:r>
      <w:r w:rsidRPr="00F245E1">
        <w:rPr>
          <w:bCs/>
        </w:rPr>
        <w:t>Российской Федерации</w:t>
      </w:r>
      <w:r w:rsidRPr="00F245E1">
        <w:rPr>
          <w:rStyle w:val="blk"/>
        </w:rPr>
        <w:t xml:space="preserve"> </w:t>
      </w:r>
      <w:r w:rsidRPr="00AD69AB">
        <w:rPr>
          <w:rStyle w:val="blk"/>
          <w:b/>
        </w:rPr>
        <w:t xml:space="preserve">от 30 декабря </w:t>
      </w:r>
      <w:r w:rsidR="004E3CEF">
        <w:rPr>
          <w:rStyle w:val="blk"/>
          <w:b/>
        </w:rPr>
        <w:t xml:space="preserve">                </w:t>
      </w:r>
      <w:smartTag w:uri="urn:schemas-microsoft-com:office:smarttags" w:element="metricconverter">
        <w:smartTagPr>
          <w:attr w:name="ProductID" w:val="2003 г"/>
        </w:smartTagPr>
        <w:r w:rsidRPr="00AD69AB">
          <w:rPr>
            <w:rStyle w:val="blk"/>
            <w:b/>
          </w:rPr>
          <w:t>2003 г</w:t>
        </w:r>
      </w:smartTag>
      <w:r w:rsidRPr="00AD69AB">
        <w:rPr>
          <w:rStyle w:val="blk"/>
          <w:b/>
        </w:rPr>
        <w:t>. №</w:t>
      </w:r>
      <w:r w:rsidR="006542C8" w:rsidRPr="00AD69AB">
        <w:rPr>
          <w:rStyle w:val="blk"/>
          <w:b/>
        </w:rPr>
        <w:t xml:space="preserve"> </w:t>
      </w:r>
      <w:r w:rsidRPr="00AD69AB">
        <w:rPr>
          <w:rStyle w:val="blk"/>
          <w:b/>
        </w:rPr>
        <w:t xml:space="preserve">794 </w:t>
      </w:r>
      <w:r w:rsidRPr="00F245E1">
        <w:rPr>
          <w:rStyle w:val="blk"/>
        </w:rPr>
        <w:t>«</w:t>
      </w:r>
      <w:r w:rsidRPr="00F245E1">
        <w:t>О единой государственной системе предупреждения и ликвидации чрезвычайных ситуаций».</w:t>
      </w:r>
    </w:p>
    <w:p w:rsidR="005709C6" w:rsidRPr="00F245E1" w:rsidRDefault="005709C6" w:rsidP="00F245E1">
      <w:pPr>
        <w:ind w:firstLine="851"/>
        <w:jc w:val="both"/>
        <w:rPr>
          <w:bCs/>
        </w:rPr>
      </w:pPr>
      <w:r w:rsidRPr="00F245E1">
        <w:rPr>
          <w:rStyle w:val="blk"/>
        </w:rPr>
        <w:t>Настоящее «Постановление» определяет порядок организации и функционирования единой государственной системы предупреждения и ликвидации чрезвычайных ситуаций.</w:t>
      </w:r>
      <w:r w:rsidRPr="00F245E1">
        <w:t xml:space="preserve"> Более подробно рассмотрим требования  «Постановления» во  втором учебном вопросе.</w:t>
      </w:r>
    </w:p>
    <w:p w:rsidR="00B76963" w:rsidRPr="001A6775" w:rsidRDefault="00B76963" w:rsidP="00B76963">
      <w:pPr>
        <w:widowControl w:val="0"/>
        <w:autoSpaceDE w:val="0"/>
        <w:autoSpaceDN w:val="0"/>
        <w:adjustRightInd w:val="0"/>
        <w:spacing w:after="150"/>
        <w:jc w:val="center"/>
      </w:pPr>
      <w:r w:rsidRPr="004238EA">
        <w:rPr>
          <w:rStyle w:val="blk"/>
        </w:rPr>
        <w:t xml:space="preserve">Постановление Правительства </w:t>
      </w:r>
      <w:r w:rsidRPr="004238EA">
        <w:rPr>
          <w:bCs/>
        </w:rPr>
        <w:t>Российской Федерации</w:t>
      </w:r>
      <w:r w:rsidRPr="004238EA">
        <w:rPr>
          <w:rStyle w:val="blk"/>
        </w:rPr>
        <w:t xml:space="preserve"> </w:t>
      </w:r>
      <w:r w:rsidRPr="001A6775">
        <w:rPr>
          <w:rStyle w:val="blk"/>
        </w:rPr>
        <w:t xml:space="preserve">от </w:t>
      </w:r>
      <w:r w:rsidRPr="001A6775">
        <w:rPr>
          <w:b/>
          <w:bCs/>
        </w:rPr>
        <w:t>17 мая 2023 г. N 769</w:t>
      </w:r>
    </w:p>
    <w:p w:rsidR="00B76963" w:rsidRPr="001A6775" w:rsidRDefault="00AD69AB" w:rsidP="00B76963">
      <w:pPr>
        <w:widowControl w:val="0"/>
        <w:autoSpaceDE w:val="0"/>
        <w:autoSpaceDN w:val="0"/>
        <w:adjustRightInd w:val="0"/>
        <w:spacing w:after="150"/>
        <w:jc w:val="center"/>
        <w:rPr>
          <w:szCs w:val="36"/>
        </w:rPr>
      </w:pPr>
      <w:r>
        <w:rPr>
          <w:bCs/>
          <w:szCs w:val="36"/>
        </w:rPr>
        <w:t>«</w:t>
      </w:r>
      <w:r w:rsidR="00B76963" w:rsidRPr="001A6775">
        <w:rPr>
          <w:bCs/>
          <w:szCs w:val="36"/>
        </w:rPr>
        <w:t>О порядке создания, реконструкции и поддержания в состоянии постоянной готовности к использованию систем оповещения населения</w:t>
      </w:r>
      <w:r>
        <w:rPr>
          <w:bCs/>
          <w:szCs w:val="36"/>
        </w:rPr>
        <w:t>»</w:t>
      </w:r>
    </w:p>
    <w:p w:rsidR="00B76963" w:rsidRPr="00084CBA" w:rsidRDefault="00B76963" w:rsidP="00B76963">
      <w:pPr>
        <w:pStyle w:val="s1"/>
        <w:spacing w:before="0" w:beforeAutospacing="0" w:after="0" w:afterAutospacing="0"/>
        <w:ind w:firstLine="709"/>
        <w:jc w:val="both"/>
        <w:rPr>
          <w:sz w:val="28"/>
          <w:szCs w:val="28"/>
        </w:rPr>
      </w:pPr>
      <w:r w:rsidRPr="00084CBA">
        <w:rPr>
          <w:rStyle w:val="blk"/>
          <w:sz w:val="28"/>
          <w:szCs w:val="28"/>
        </w:rPr>
        <w:t>В документе определены</w:t>
      </w:r>
      <w:r w:rsidRPr="00084CBA">
        <w:rPr>
          <w:sz w:val="28"/>
          <w:szCs w:val="28"/>
        </w:rPr>
        <w:t xml:space="preserve"> зоны действия локальных систем оповещения:</w:t>
      </w:r>
    </w:p>
    <w:p w:rsidR="00B76963" w:rsidRPr="00084CBA" w:rsidRDefault="00B76963" w:rsidP="00B76963">
      <w:pPr>
        <w:widowControl w:val="0"/>
        <w:autoSpaceDE w:val="0"/>
        <w:autoSpaceDN w:val="0"/>
        <w:adjustRightInd w:val="0"/>
        <w:spacing w:after="150"/>
        <w:jc w:val="both"/>
      </w:pPr>
      <w:proofErr w:type="gramStart"/>
      <w:r w:rsidRPr="00084CBA">
        <w:t xml:space="preserve">для организаций, эксплуатирующих особо </w:t>
      </w:r>
      <w:proofErr w:type="spellStart"/>
      <w:r w:rsidRPr="00084CBA">
        <w:t>радиационно</w:t>
      </w:r>
      <w:proofErr w:type="spellEnd"/>
      <w:r w:rsidRPr="00084CBA">
        <w:t xml:space="preserve"> опасные и </w:t>
      </w:r>
      <w:proofErr w:type="spellStart"/>
      <w:r w:rsidRPr="00084CBA">
        <w:t>ядерно</w:t>
      </w:r>
      <w:proofErr w:type="spellEnd"/>
      <w:r w:rsidRPr="00084CBA">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 </w:t>
      </w:r>
      <w:r w:rsidRPr="00084CBA">
        <w:rPr>
          <w:b/>
        </w:rPr>
        <w:t>границы территорий в радиусе 5 километров вокруг указанных производств и объектов (включая зону безопасности с особым правовым режимом</w:t>
      </w:r>
      <w:r w:rsidRPr="00084CBA">
        <w:t>);</w:t>
      </w:r>
      <w:proofErr w:type="gramEnd"/>
    </w:p>
    <w:p w:rsidR="00B76963" w:rsidRDefault="00B76963" w:rsidP="00B76963">
      <w:pPr>
        <w:widowControl w:val="0"/>
        <w:autoSpaceDE w:val="0"/>
        <w:autoSpaceDN w:val="0"/>
        <w:adjustRightInd w:val="0"/>
        <w:spacing w:after="150"/>
        <w:jc w:val="both"/>
        <w:rPr>
          <w:b/>
        </w:rPr>
      </w:pPr>
      <w:r w:rsidRPr="00084CBA">
        <w:lastRenderedPageBreak/>
        <w:t xml:space="preserve">для организаций, эксплуатирующих гидротехнические сооружения чрезвычайно высокой опасности и гидротехнические сооружения высокой опасности, - </w:t>
      </w:r>
      <w:r w:rsidRPr="00084CBA">
        <w:rPr>
          <w:b/>
        </w:rPr>
        <w:t>границы территорий, находящихся в нижнем бьефе, в зонах затопления на расстоянии до 6 километров от указанных гидротехнических сооружений.</w:t>
      </w:r>
    </w:p>
    <w:p w:rsidR="00B76963" w:rsidRPr="00084CBA" w:rsidRDefault="00B76963" w:rsidP="00B76963">
      <w:pPr>
        <w:widowControl w:val="0"/>
        <w:autoSpaceDE w:val="0"/>
        <w:autoSpaceDN w:val="0"/>
        <w:adjustRightInd w:val="0"/>
        <w:spacing w:after="150"/>
        <w:jc w:val="both"/>
        <w:rPr>
          <w:b/>
          <w:color w:val="FFFFFF" w:themeColor="background1"/>
        </w:rPr>
      </w:pPr>
    </w:p>
    <w:p w:rsidR="00B76963" w:rsidRPr="00C033A0" w:rsidRDefault="00B76963" w:rsidP="004E3CEF">
      <w:pPr>
        <w:pStyle w:val="af0"/>
        <w:spacing w:before="0" w:beforeAutospacing="0" w:after="0" w:afterAutospacing="0" w:line="276" w:lineRule="auto"/>
        <w:ind w:firstLine="709"/>
        <w:rPr>
          <w:b/>
          <w:sz w:val="28"/>
        </w:rPr>
      </w:pPr>
      <w:r w:rsidRPr="004E3CEF">
        <w:rPr>
          <w:rStyle w:val="blk"/>
          <w:sz w:val="28"/>
          <w:szCs w:val="28"/>
        </w:rPr>
        <w:t xml:space="preserve">Постановление  Правительства Российской Федерации </w:t>
      </w:r>
      <w:r w:rsidRPr="00C033A0">
        <w:rPr>
          <w:rStyle w:val="blk"/>
          <w:b/>
          <w:sz w:val="28"/>
          <w:szCs w:val="28"/>
        </w:rPr>
        <w:t xml:space="preserve">от </w:t>
      </w:r>
      <w:r w:rsidRPr="00C033A0">
        <w:rPr>
          <w:b/>
          <w:sz w:val="28"/>
        </w:rPr>
        <w:t>30 ноября 2023 г. № 2056</w:t>
      </w:r>
      <w:r w:rsidRPr="00C033A0">
        <w:rPr>
          <w:rStyle w:val="blk"/>
          <w:b/>
          <w:sz w:val="28"/>
          <w:szCs w:val="28"/>
        </w:rPr>
        <w:t xml:space="preserve"> </w:t>
      </w:r>
      <w:r w:rsidRPr="004E3CEF">
        <w:rPr>
          <w:rStyle w:val="blk"/>
          <w:sz w:val="28"/>
          <w:szCs w:val="28"/>
        </w:rPr>
        <w:t>«Правила эвакуации населения материальных и культурных ценностей в безопасные</w:t>
      </w:r>
      <w:r w:rsidR="004E3CEF">
        <w:rPr>
          <w:rStyle w:val="blk"/>
          <w:sz w:val="28"/>
          <w:szCs w:val="28"/>
        </w:rPr>
        <w:t xml:space="preserve"> районы»</w:t>
      </w:r>
    </w:p>
    <w:p w:rsidR="00B76963" w:rsidRPr="004238EA" w:rsidRDefault="00B76963" w:rsidP="00B76963">
      <w:pPr>
        <w:overflowPunct w:val="0"/>
        <w:autoSpaceDE w:val="0"/>
        <w:autoSpaceDN w:val="0"/>
        <w:adjustRightInd w:val="0"/>
        <w:ind w:hanging="709"/>
        <w:jc w:val="both"/>
        <w:textAlignment w:val="baseline"/>
      </w:pPr>
      <w:r>
        <w:rPr>
          <w:rStyle w:val="blk"/>
        </w:rPr>
        <w:t xml:space="preserve">                </w:t>
      </w:r>
      <w:r w:rsidRPr="004238EA">
        <w:rPr>
          <w:rStyle w:val="blk"/>
        </w:rPr>
        <w:t xml:space="preserve">Постановлением утверждены </w:t>
      </w:r>
      <w:r w:rsidRPr="004238EA">
        <w:t>правила, разработанные в соответствии с Федеральным законом  «О гражданской обороне», которые определяют порядок эвакуации населения, материальных и культурных ценностей в безопасные районы.</w:t>
      </w:r>
    </w:p>
    <w:p w:rsidR="00B76963" w:rsidRPr="00883B7D" w:rsidRDefault="00B76963" w:rsidP="00B76963">
      <w:pPr>
        <w:overflowPunct w:val="0"/>
        <w:autoSpaceDE w:val="0"/>
        <w:autoSpaceDN w:val="0"/>
        <w:adjustRightInd w:val="0"/>
        <w:textAlignment w:val="baseline"/>
        <w:rPr>
          <w:rStyle w:val="FontStyle18"/>
          <w:sz w:val="28"/>
        </w:rPr>
      </w:pPr>
      <w:r w:rsidRPr="00883B7D">
        <w:rPr>
          <w:rStyle w:val="FontStyle18"/>
          <w:b/>
          <w:sz w:val="28"/>
        </w:rPr>
        <w:t xml:space="preserve">Эвакуация населения, материальных и культурных ценностей - </w:t>
      </w:r>
      <w:r w:rsidRPr="00883B7D">
        <w:rPr>
          <w:rStyle w:val="FontStyle18"/>
          <w:sz w:val="28"/>
        </w:rPr>
        <w:t xml:space="preserve">это комплекс мероприятий по организованному вывозу (выводу) населения, материальных и культурных ценностей из зон возможных опасностей  и их размещение в безопасных районах.  </w:t>
      </w:r>
    </w:p>
    <w:p w:rsidR="00B76963" w:rsidRPr="00883B7D" w:rsidRDefault="00B76963" w:rsidP="00B76963">
      <w:pPr>
        <w:pStyle w:val="Style6"/>
        <w:widowControl/>
        <w:spacing w:line="240" w:lineRule="auto"/>
        <w:ind w:hanging="709"/>
        <w:rPr>
          <w:rStyle w:val="FontStyle18"/>
          <w:sz w:val="28"/>
        </w:rPr>
      </w:pPr>
      <w:r w:rsidRPr="00883B7D">
        <w:rPr>
          <w:rStyle w:val="FontStyle18"/>
          <w:sz w:val="28"/>
        </w:rPr>
        <w:t xml:space="preserve">             Вывоз населения в безопасные районы осуществляется всеми видами транспорта независимо от форм собственности, привлекаемого в соответствии с законодательством Российской Федерации, не используемого по мобилизационным планам и в интересах Вооруженных Сил Российской Федерации, с одновременным выводом части населения пешим порядком.</w:t>
      </w:r>
    </w:p>
    <w:p w:rsidR="00B76963" w:rsidRPr="00883B7D" w:rsidRDefault="00B76963" w:rsidP="00B76963">
      <w:pPr>
        <w:pStyle w:val="Style6"/>
        <w:widowControl/>
        <w:spacing w:line="240" w:lineRule="auto"/>
        <w:ind w:firstLine="709"/>
        <w:rPr>
          <w:rStyle w:val="FontStyle18"/>
          <w:sz w:val="28"/>
        </w:rPr>
      </w:pPr>
      <w:r w:rsidRPr="00883B7D">
        <w:rPr>
          <w:rStyle w:val="FontStyle18"/>
          <w:b/>
          <w:sz w:val="28"/>
        </w:rPr>
        <w:t xml:space="preserve">Зона возможных опасностей – </w:t>
      </w:r>
      <w:r w:rsidRPr="00883B7D">
        <w:rPr>
          <w:rStyle w:val="FontStyle18"/>
          <w:sz w:val="28"/>
        </w:rPr>
        <w:t xml:space="preserve">зона возможных сильных разрушений, возможного радиоактивного заражения, химического и биологического загрязнения, возможного катастрофического затопления при разрушении гидротехнических сооружений в пределах 4-часового </w:t>
      </w:r>
      <w:proofErr w:type="spellStart"/>
      <w:r w:rsidRPr="00883B7D">
        <w:rPr>
          <w:rStyle w:val="FontStyle18"/>
          <w:sz w:val="28"/>
        </w:rPr>
        <w:t>добегания</w:t>
      </w:r>
      <w:proofErr w:type="spellEnd"/>
      <w:r w:rsidRPr="00883B7D">
        <w:rPr>
          <w:rStyle w:val="FontStyle18"/>
          <w:sz w:val="28"/>
        </w:rPr>
        <w:t xml:space="preserve">  волны прорыва. </w:t>
      </w:r>
    </w:p>
    <w:p w:rsidR="00B76963" w:rsidRPr="00883B7D" w:rsidRDefault="00B76963" w:rsidP="00B76963">
      <w:pPr>
        <w:pStyle w:val="Style6"/>
        <w:widowControl/>
        <w:spacing w:line="240" w:lineRule="auto"/>
        <w:rPr>
          <w:rStyle w:val="FontStyle18"/>
          <w:sz w:val="28"/>
        </w:rPr>
      </w:pPr>
      <w:r w:rsidRPr="00883B7D">
        <w:rPr>
          <w:rStyle w:val="FontStyle18"/>
          <w:b/>
          <w:sz w:val="28"/>
        </w:rPr>
        <w:t xml:space="preserve">Безопасный район - </w:t>
      </w:r>
      <w:r w:rsidRPr="00883B7D">
        <w:rPr>
          <w:rStyle w:val="FontStyle18"/>
          <w:sz w:val="28"/>
        </w:rPr>
        <w:t>территория, расположенная вне зон возможных опасностей, зон возможных разрушений и подготовленная для жизнеобеспечения местного и эвакуированного населения, а также для  размещения и хранения материальных и культурных ценностей.</w:t>
      </w:r>
    </w:p>
    <w:p w:rsidR="00B76963" w:rsidRPr="00883B7D" w:rsidRDefault="00B76963" w:rsidP="00B76963">
      <w:pPr>
        <w:pStyle w:val="Style7"/>
        <w:widowControl/>
        <w:tabs>
          <w:tab w:val="left" w:pos="989"/>
        </w:tabs>
        <w:spacing w:line="240" w:lineRule="auto"/>
        <w:ind w:right="5" w:firstLine="709"/>
        <w:rPr>
          <w:rStyle w:val="FontStyle18"/>
          <w:sz w:val="28"/>
        </w:rPr>
      </w:pPr>
      <w:r w:rsidRPr="00883B7D">
        <w:rPr>
          <w:rStyle w:val="FontStyle18"/>
          <w:b/>
          <w:sz w:val="28"/>
        </w:rPr>
        <w:t xml:space="preserve">Зона возможных сильных разрушений – </w:t>
      </w:r>
      <w:r w:rsidRPr="00883B7D">
        <w:rPr>
          <w:rStyle w:val="FontStyle18"/>
          <w:sz w:val="28"/>
        </w:rPr>
        <w:t>территория, в пределах которой в результате воздействия обычных средств поражения здания и сооружения могут получить полные и сильные разрушения.</w:t>
      </w:r>
    </w:p>
    <w:p w:rsidR="00B76963" w:rsidRPr="00883B7D" w:rsidRDefault="00B76963" w:rsidP="00B76963">
      <w:pPr>
        <w:pStyle w:val="Style7"/>
        <w:widowControl/>
        <w:tabs>
          <w:tab w:val="left" w:pos="989"/>
        </w:tabs>
        <w:spacing w:line="240" w:lineRule="auto"/>
        <w:ind w:right="5" w:firstLine="709"/>
        <w:rPr>
          <w:rStyle w:val="FontStyle18"/>
          <w:sz w:val="28"/>
        </w:rPr>
      </w:pPr>
      <w:r w:rsidRPr="00883B7D">
        <w:rPr>
          <w:rStyle w:val="FontStyle18"/>
          <w:b/>
          <w:sz w:val="28"/>
        </w:rPr>
        <w:t>Зона возможных разрушений</w:t>
      </w:r>
      <w:r w:rsidRPr="00883B7D">
        <w:rPr>
          <w:rStyle w:val="FontStyle18"/>
          <w:sz w:val="28"/>
        </w:rPr>
        <w:t xml:space="preserve"> – территория, в пределах которой в результате воздействия обычных средств поражения здания и сооружения могут получить средние и слабые разрушения со снижением их эксплуатационной пригодности.</w:t>
      </w:r>
    </w:p>
    <w:p w:rsidR="00B76963" w:rsidRPr="00883B7D" w:rsidRDefault="00B76963" w:rsidP="00B76963">
      <w:pPr>
        <w:pStyle w:val="Style7"/>
        <w:widowControl/>
        <w:tabs>
          <w:tab w:val="left" w:pos="989"/>
        </w:tabs>
        <w:spacing w:line="240" w:lineRule="auto"/>
        <w:ind w:left="568" w:right="5" w:firstLine="0"/>
        <w:rPr>
          <w:rStyle w:val="FontStyle18"/>
          <w:sz w:val="28"/>
        </w:rPr>
      </w:pPr>
      <w:r w:rsidRPr="00883B7D">
        <w:rPr>
          <w:rStyle w:val="FontStyle18"/>
          <w:sz w:val="28"/>
        </w:rPr>
        <w:t>Работники организаций, продолжающих работу в зонах возможных опасностей, подлежат рассредоточению.</w:t>
      </w:r>
    </w:p>
    <w:p w:rsidR="00B76963" w:rsidRPr="004238EA" w:rsidRDefault="00B76963" w:rsidP="00B76963">
      <w:pPr>
        <w:pStyle w:val="Style7"/>
        <w:widowControl/>
        <w:tabs>
          <w:tab w:val="left" w:pos="989"/>
        </w:tabs>
        <w:spacing w:line="240" w:lineRule="auto"/>
        <w:ind w:right="5" w:firstLine="567"/>
        <w:rPr>
          <w:rStyle w:val="FontStyle18"/>
        </w:rPr>
      </w:pPr>
      <w:r w:rsidRPr="00883B7D">
        <w:rPr>
          <w:rStyle w:val="FontStyle18"/>
          <w:b/>
          <w:sz w:val="28"/>
        </w:rPr>
        <w:t>Рассредоточение</w:t>
      </w:r>
      <w:r w:rsidRPr="00883B7D">
        <w:rPr>
          <w:rStyle w:val="FontStyle18"/>
          <w:sz w:val="28"/>
        </w:rPr>
        <w:t xml:space="preserve"> – это комплекс мероприятий по организованному вывозу (выводу) из зон возможных опасностей и размещению в безопасных районах для проживания и отдыха рабочих смен организаций, продолжающих производственную деятельность в этих зонах, не занятых непосредственно в производственной </w:t>
      </w:r>
      <w:r w:rsidRPr="004238EA">
        <w:rPr>
          <w:rStyle w:val="FontStyle18"/>
        </w:rPr>
        <w:t>деятельности.</w:t>
      </w:r>
    </w:p>
    <w:p w:rsidR="00B76963" w:rsidRPr="004238EA" w:rsidRDefault="00B76963" w:rsidP="00B76963">
      <w:pPr>
        <w:overflowPunct w:val="0"/>
        <w:autoSpaceDE w:val="0"/>
        <w:autoSpaceDN w:val="0"/>
        <w:adjustRightInd w:val="0"/>
        <w:ind w:left="480"/>
        <w:jc w:val="both"/>
        <w:textAlignment w:val="baseline"/>
      </w:pPr>
      <w:r w:rsidRPr="004238EA">
        <w:rPr>
          <w:u w:val="single"/>
        </w:rPr>
        <w:t>Эвакуации подлежат:</w:t>
      </w:r>
    </w:p>
    <w:p w:rsidR="00B76963" w:rsidRPr="004238EA" w:rsidRDefault="00B76963" w:rsidP="00B76963">
      <w:pPr>
        <w:ind w:firstLine="709"/>
        <w:jc w:val="both"/>
      </w:pPr>
      <w:r w:rsidRPr="004238EA">
        <w:lastRenderedPageBreak/>
        <w:t xml:space="preserve">а) работники расположенных в населенных пунктах организаций, переносящих производственную деятельность в военное время в </w:t>
      </w:r>
      <w:r w:rsidRPr="004238EA">
        <w:rPr>
          <w:i/>
        </w:rPr>
        <w:t>безопасные районы</w:t>
      </w:r>
      <w:r w:rsidRPr="004238EA">
        <w:t xml:space="preserve"> (дале</w:t>
      </w:r>
      <w:proofErr w:type="gramStart"/>
      <w:r w:rsidRPr="004238EA">
        <w:t>е-</w:t>
      </w:r>
      <w:proofErr w:type="gramEnd"/>
      <w:r w:rsidRPr="004238EA">
        <w:t xml:space="preserve"> работники организаций, переносящих производственную деятельность в </w:t>
      </w:r>
      <w:r w:rsidRPr="004238EA">
        <w:rPr>
          <w:i/>
        </w:rPr>
        <w:t>безопасные районы</w:t>
      </w:r>
      <w:r w:rsidRPr="004238EA">
        <w:t>), а также неработающие члены семей указанных работников;</w:t>
      </w:r>
    </w:p>
    <w:p w:rsidR="00B76963" w:rsidRPr="004238EA" w:rsidRDefault="00B76963" w:rsidP="00B76963">
      <w:pPr>
        <w:ind w:firstLine="709"/>
        <w:jc w:val="both"/>
      </w:pPr>
      <w:r w:rsidRPr="004238EA">
        <w:t>б) нетрудоспособное и не занятое в производстве население;</w:t>
      </w:r>
    </w:p>
    <w:p w:rsidR="00B76963" w:rsidRPr="004238EA" w:rsidRDefault="00B76963" w:rsidP="00B76963">
      <w:pPr>
        <w:ind w:firstLine="709"/>
        <w:jc w:val="both"/>
      </w:pPr>
      <w:r w:rsidRPr="004238EA">
        <w:t>в) материальные и культурные ценности.</w:t>
      </w:r>
    </w:p>
    <w:p w:rsidR="00B76963" w:rsidRPr="004238EA" w:rsidRDefault="00B76963" w:rsidP="00B76963">
      <w:pPr>
        <w:overflowPunct w:val="0"/>
        <w:autoSpaceDE w:val="0"/>
        <w:autoSpaceDN w:val="0"/>
        <w:adjustRightInd w:val="0"/>
        <w:ind w:left="709"/>
        <w:jc w:val="both"/>
        <w:textAlignment w:val="baseline"/>
      </w:pPr>
      <w:r w:rsidRPr="004238EA">
        <w:t>В зависимости от масштаба, особенностей возникновения и развития военных действий производится частичная или общая эвакуация.</w:t>
      </w:r>
    </w:p>
    <w:p w:rsidR="00B76963" w:rsidRPr="004238EA" w:rsidRDefault="00B76963" w:rsidP="00B76963">
      <w:pPr>
        <w:ind w:firstLine="709"/>
        <w:jc w:val="both"/>
      </w:pPr>
      <w:r w:rsidRPr="004238EA">
        <w:rPr>
          <w:b/>
        </w:rPr>
        <w:t xml:space="preserve">Частичная эвакуация проводится </w:t>
      </w:r>
      <w:r w:rsidRPr="004238EA">
        <w:t xml:space="preserve">без нарушения действующих графиков работы транспорта. </w:t>
      </w:r>
      <w:proofErr w:type="gramStart"/>
      <w:r w:rsidRPr="004238EA">
        <w:t>При этом эвакуируются нетрудоспособное и не занятое в производстве  население (лица, обучающиеся в школах-интернатах и образовательных учреждениях начального, среднего и высшего профессионального образования, совместно с преподавателями, обслуживающим персоналом и членами их семей, воспитанники детских домов, ведомственных детских садов, пенсионеры, содержащиеся в домах инвалидов и ветеранов, совместно с обслуживающим</w:t>
      </w:r>
      <w:r>
        <w:t xml:space="preserve"> персоналом и членами их семей </w:t>
      </w:r>
      <w:r w:rsidRPr="004238EA">
        <w:t>материальные и культурные ценности, подлежащие первоочередной эвакуации.</w:t>
      </w:r>
      <w:proofErr w:type="gramEnd"/>
    </w:p>
    <w:p w:rsidR="00B76963" w:rsidRPr="004238EA" w:rsidRDefault="00B76963" w:rsidP="00B76963">
      <w:pPr>
        <w:ind w:firstLine="709"/>
        <w:jc w:val="both"/>
      </w:pPr>
      <w:r w:rsidRPr="004238EA">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rsidR="00B76963" w:rsidRPr="004238EA" w:rsidRDefault="00B76963" w:rsidP="00B76963">
      <w:pPr>
        <w:ind w:firstLine="709"/>
        <w:jc w:val="both"/>
        <w:rPr>
          <w:rStyle w:val="blk"/>
        </w:rPr>
      </w:pPr>
    </w:p>
    <w:p w:rsidR="005709C6" w:rsidRPr="00F245E1" w:rsidRDefault="005709C6" w:rsidP="00F245E1">
      <w:pPr>
        <w:pStyle w:val="af0"/>
        <w:spacing w:before="0" w:beforeAutospacing="0" w:after="0" w:afterAutospacing="0"/>
        <w:ind w:firstLine="851"/>
        <w:jc w:val="both"/>
        <w:rPr>
          <w:rStyle w:val="blk"/>
          <w:sz w:val="28"/>
          <w:szCs w:val="28"/>
        </w:rPr>
      </w:pPr>
      <w:r w:rsidRPr="00F245E1">
        <w:rPr>
          <w:rStyle w:val="blk"/>
          <w:sz w:val="28"/>
          <w:szCs w:val="28"/>
        </w:rPr>
        <w:t xml:space="preserve">Среди подзаконных документов следует отметить </w:t>
      </w:r>
      <w:r w:rsidRPr="00F245E1">
        <w:rPr>
          <w:rStyle w:val="blk"/>
          <w:b/>
          <w:sz w:val="28"/>
          <w:szCs w:val="28"/>
        </w:rPr>
        <w:t>приказы МЧС России</w:t>
      </w:r>
      <w:r w:rsidRPr="00F245E1">
        <w:rPr>
          <w:rStyle w:val="blk"/>
          <w:sz w:val="28"/>
          <w:szCs w:val="28"/>
        </w:rPr>
        <w:t>, определяющие частные стороны организации ГО и вопросов защиты населения о ЧС.</w:t>
      </w:r>
    </w:p>
    <w:p w:rsidR="005709C6" w:rsidRPr="00F245E1" w:rsidRDefault="005709C6" w:rsidP="00F245E1">
      <w:pPr>
        <w:ind w:firstLine="851"/>
        <w:jc w:val="both"/>
      </w:pPr>
      <w:r w:rsidRPr="00F245E1">
        <w:t xml:space="preserve">Приказ МЧС России от 14.11.2008 № </w:t>
      </w:r>
      <w:r w:rsidRPr="00F245E1">
        <w:rPr>
          <w:b/>
        </w:rPr>
        <w:t>687</w:t>
      </w:r>
      <w:r w:rsidRPr="00F245E1">
        <w:t xml:space="preserve"> «Об утверждении положения об организации и ведении гражданской обороны в муниципальных образованиях и организациях».</w:t>
      </w:r>
    </w:p>
    <w:p w:rsidR="005709C6" w:rsidRPr="00F245E1" w:rsidRDefault="005709C6" w:rsidP="00F245E1">
      <w:pPr>
        <w:ind w:firstLine="851"/>
        <w:jc w:val="both"/>
      </w:pPr>
      <w:r w:rsidRPr="00F245E1">
        <w:t xml:space="preserve">Приказ МЧС России от 27.03.2020 N </w:t>
      </w:r>
      <w:r w:rsidRPr="00F245E1">
        <w:rPr>
          <w:b/>
        </w:rPr>
        <w:t>216</w:t>
      </w:r>
      <w:r w:rsidRPr="00F245E1">
        <w:t xml:space="preserve"> ДСП «Об утверждении порядка разработки, согласования и утверждения планов гражданской обороны и защиты населения (планов гражданской обороны)». </w:t>
      </w:r>
    </w:p>
    <w:p w:rsidR="005709C6" w:rsidRPr="00F245E1" w:rsidRDefault="005709C6" w:rsidP="00F245E1">
      <w:pPr>
        <w:ind w:firstLine="851"/>
        <w:jc w:val="both"/>
      </w:pPr>
      <w:r w:rsidRPr="00F245E1">
        <w:t xml:space="preserve">Приказ МЧС России от 1 октября 2014 г. </w:t>
      </w:r>
      <w:r w:rsidRPr="00F245E1">
        <w:rPr>
          <w:b/>
        </w:rPr>
        <w:t>№543</w:t>
      </w:r>
      <w:r w:rsidR="00A33A14">
        <w:rPr>
          <w:b/>
        </w:rPr>
        <w:t xml:space="preserve"> </w:t>
      </w:r>
      <w:r w:rsidRPr="00F245E1">
        <w:rPr>
          <w:b/>
        </w:rPr>
        <w:t>«</w:t>
      </w:r>
      <w:r w:rsidRPr="00F245E1">
        <w:t>Об утверждении положения об организации обеспечения населения средствами индивидуальной защиты».</w:t>
      </w:r>
    </w:p>
    <w:p w:rsidR="005709C6" w:rsidRPr="00F245E1" w:rsidRDefault="005709C6" w:rsidP="00F245E1">
      <w:pPr>
        <w:ind w:firstLine="851"/>
        <w:jc w:val="both"/>
      </w:pPr>
      <w:r w:rsidRPr="00F245E1">
        <w:t xml:space="preserve">Приказ МЧС России от 23 декабря </w:t>
      </w:r>
      <w:smartTag w:uri="urn:schemas-microsoft-com:office:smarttags" w:element="metricconverter">
        <w:smartTagPr>
          <w:attr w:name="ProductID" w:val="2005 г"/>
        </w:smartTagPr>
        <w:r w:rsidRPr="00F245E1">
          <w:t>2005 г</w:t>
        </w:r>
      </w:smartTag>
      <w:r w:rsidRPr="00F245E1">
        <w:t xml:space="preserve">. № </w:t>
      </w:r>
      <w:r w:rsidRPr="00F245E1">
        <w:rPr>
          <w:b/>
        </w:rPr>
        <w:t>999</w:t>
      </w:r>
      <w:r w:rsidRPr="00F245E1">
        <w:t xml:space="preserve"> «Об утверждении Порядка создания нештатных аварийно-спасательных формирований».</w:t>
      </w:r>
    </w:p>
    <w:p w:rsidR="005709C6" w:rsidRPr="00F245E1" w:rsidRDefault="005709C6" w:rsidP="00F245E1">
      <w:pPr>
        <w:ind w:firstLine="851"/>
        <w:jc w:val="both"/>
      </w:pPr>
      <w:r w:rsidRPr="00F245E1">
        <w:t xml:space="preserve">Приказ МЧС России от 08.07.2004 г. № </w:t>
      </w:r>
      <w:r w:rsidRPr="00F245E1">
        <w:rPr>
          <w:b/>
        </w:rPr>
        <w:t>329</w:t>
      </w:r>
      <w:r w:rsidRPr="00F245E1">
        <w:t xml:space="preserve"> «Об утверждении критериев информации о чрезвычайных ситуациях».</w:t>
      </w:r>
    </w:p>
    <w:p w:rsidR="005709C6" w:rsidRPr="00F245E1" w:rsidRDefault="005709C6" w:rsidP="00F245E1">
      <w:pPr>
        <w:ind w:firstLine="851"/>
        <w:jc w:val="both"/>
      </w:pPr>
      <w:r w:rsidRPr="00F245E1">
        <w:t xml:space="preserve">Приказ МЧС России от 25 октября </w:t>
      </w:r>
      <w:smartTag w:uri="urn:schemas-microsoft-com:office:smarttags" w:element="metricconverter">
        <w:smartTagPr>
          <w:attr w:name="ProductID" w:val="2004 г"/>
        </w:smartTagPr>
        <w:r w:rsidRPr="00F245E1">
          <w:t>2004 г</w:t>
        </w:r>
      </w:smartTag>
      <w:r w:rsidRPr="00F245E1">
        <w:t xml:space="preserve">. № </w:t>
      </w:r>
      <w:r w:rsidRPr="00F245E1">
        <w:rPr>
          <w:b/>
        </w:rPr>
        <w:t>484</w:t>
      </w:r>
      <w:r w:rsidRPr="00F245E1">
        <w:t xml:space="preserve"> «Об утверждении типового </w:t>
      </w:r>
      <w:proofErr w:type="gramStart"/>
      <w:r w:rsidRPr="00F245E1">
        <w:t>паспорта безопасности территорий субъектов Российской Федерации</w:t>
      </w:r>
      <w:proofErr w:type="gramEnd"/>
      <w:r w:rsidRPr="00F245E1">
        <w:t xml:space="preserve"> и муниципальных образований».</w:t>
      </w:r>
    </w:p>
    <w:p w:rsidR="005709C6" w:rsidRPr="00F245E1" w:rsidRDefault="005709C6" w:rsidP="00F245E1">
      <w:pPr>
        <w:ind w:firstLine="851"/>
        <w:jc w:val="both"/>
      </w:pPr>
      <w:r w:rsidRPr="00F245E1">
        <w:t xml:space="preserve">Приказ МЧС России от 15 декабря </w:t>
      </w:r>
      <w:smartTag w:uri="urn:schemas-microsoft-com:office:smarttags" w:element="metricconverter">
        <w:smartTagPr>
          <w:attr w:name="ProductID" w:val="2002 г"/>
        </w:smartTagPr>
        <w:r w:rsidRPr="00F245E1">
          <w:t>2002 г</w:t>
        </w:r>
      </w:smartTag>
      <w:r w:rsidRPr="00F245E1">
        <w:t xml:space="preserve">. № </w:t>
      </w:r>
      <w:r w:rsidRPr="00F245E1">
        <w:rPr>
          <w:b/>
        </w:rPr>
        <w:t>583</w:t>
      </w:r>
      <w:r w:rsidRPr="00F245E1">
        <w:t xml:space="preserve"> «Об утверждении в ведении в действие Правил эксплуатации защитных сооружений гражданской обороны».</w:t>
      </w:r>
    </w:p>
    <w:p w:rsidR="005709C6" w:rsidRPr="00F245E1" w:rsidRDefault="005709C6" w:rsidP="00F245E1">
      <w:pPr>
        <w:pStyle w:val="consplustitle0"/>
        <w:spacing w:before="0" w:beforeAutospacing="0" w:after="0" w:afterAutospacing="0"/>
        <w:ind w:firstLine="851"/>
        <w:jc w:val="both"/>
        <w:rPr>
          <w:sz w:val="28"/>
          <w:szCs w:val="28"/>
        </w:rPr>
      </w:pPr>
      <w:r w:rsidRPr="00F245E1">
        <w:rPr>
          <w:sz w:val="28"/>
          <w:szCs w:val="28"/>
        </w:rPr>
        <w:lastRenderedPageBreak/>
        <w:t xml:space="preserve">Приказ МЧС России от 27.05.2003г. № </w:t>
      </w:r>
      <w:r w:rsidRPr="00F245E1">
        <w:rPr>
          <w:b/>
          <w:sz w:val="28"/>
          <w:szCs w:val="28"/>
        </w:rPr>
        <w:t>285</w:t>
      </w:r>
      <w:r w:rsidRPr="00F245E1">
        <w:rPr>
          <w:sz w:val="28"/>
          <w:szCs w:val="28"/>
        </w:rPr>
        <w:t xml:space="preserve"> «</w:t>
      </w:r>
      <w:r w:rsidRPr="00F245E1">
        <w:rPr>
          <w:bCs/>
          <w:sz w:val="28"/>
          <w:szCs w:val="28"/>
        </w:rPr>
        <w:t>Об утверждении и введении в действие правил использования и содержания средств индивидуальной защиты, приборов радиационной, химической разведки и контроля</w:t>
      </w:r>
      <w:r w:rsidRPr="00F245E1">
        <w:rPr>
          <w:sz w:val="28"/>
          <w:szCs w:val="28"/>
        </w:rPr>
        <w:t>».</w:t>
      </w:r>
    </w:p>
    <w:p w:rsidR="005709C6" w:rsidRPr="00F245E1" w:rsidRDefault="005709C6" w:rsidP="00F245E1">
      <w:pPr>
        <w:pStyle w:val="ConsPlusNormal"/>
        <w:ind w:firstLine="851"/>
        <w:jc w:val="both"/>
        <w:rPr>
          <w:rFonts w:ascii="Times New Roman" w:hAnsi="Times New Roman" w:cs="Times New Roman"/>
          <w:bCs/>
          <w:sz w:val="28"/>
          <w:szCs w:val="28"/>
        </w:rPr>
      </w:pPr>
      <w:r w:rsidRPr="00F245E1">
        <w:rPr>
          <w:rFonts w:ascii="Times New Roman" w:hAnsi="Times New Roman" w:cs="Times New Roman"/>
          <w:sz w:val="28"/>
          <w:szCs w:val="28"/>
        </w:rPr>
        <w:t xml:space="preserve">Приказ МЧС России от </w:t>
      </w:r>
      <w:r w:rsidRPr="00F245E1">
        <w:rPr>
          <w:rFonts w:ascii="Times New Roman" w:hAnsi="Times New Roman" w:cs="Times New Roman"/>
          <w:bCs/>
          <w:sz w:val="28"/>
          <w:szCs w:val="28"/>
        </w:rPr>
        <w:t>23 мая 2017 г. №</w:t>
      </w:r>
      <w:r w:rsidRPr="00F245E1">
        <w:rPr>
          <w:rFonts w:ascii="Times New Roman" w:hAnsi="Times New Roman" w:cs="Times New Roman"/>
          <w:b/>
          <w:bCs/>
          <w:sz w:val="28"/>
          <w:szCs w:val="28"/>
        </w:rPr>
        <w:t xml:space="preserve"> 230</w:t>
      </w:r>
      <w:r w:rsidRPr="00F245E1">
        <w:rPr>
          <w:rFonts w:ascii="Times New Roman" w:hAnsi="Times New Roman" w:cs="Times New Roman"/>
          <w:bCs/>
          <w:sz w:val="28"/>
          <w:szCs w:val="28"/>
        </w:rPr>
        <w:t xml:space="preserve">  об утверждении положения</w:t>
      </w:r>
    </w:p>
    <w:p w:rsidR="005709C6" w:rsidRPr="00F245E1" w:rsidRDefault="005709C6" w:rsidP="00F245E1">
      <w:pPr>
        <w:pStyle w:val="ConsPlusNormal"/>
        <w:ind w:firstLine="851"/>
        <w:jc w:val="both"/>
        <w:rPr>
          <w:rFonts w:ascii="Times New Roman" w:hAnsi="Times New Roman" w:cs="Times New Roman"/>
          <w:bCs/>
          <w:sz w:val="28"/>
          <w:szCs w:val="28"/>
        </w:rPr>
      </w:pPr>
      <w:r w:rsidRPr="00F245E1">
        <w:rPr>
          <w:rFonts w:ascii="Times New Roman" w:hAnsi="Times New Roman" w:cs="Times New Roman"/>
          <w:bCs/>
          <w:sz w:val="28"/>
          <w:szCs w:val="28"/>
        </w:rPr>
        <w:t>об уполномоченных на решение задач в области гражданской  обороны структурных подразделениях (работниках)  организаций</w:t>
      </w:r>
    </w:p>
    <w:p w:rsidR="005709C6" w:rsidRPr="00F245E1" w:rsidRDefault="005709C6" w:rsidP="00F245E1">
      <w:pPr>
        <w:widowControl w:val="0"/>
        <w:autoSpaceDE w:val="0"/>
        <w:autoSpaceDN w:val="0"/>
        <w:adjustRightInd w:val="0"/>
        <w:ind w:firstLine="851"/>
        <w:jc w:val="both"/>
      </w:pPr>
      <w:r w:rsidRPr="00F245E1">
        <w:t xml:space="preserve">Приказ МЧС России </w:t>
      </w:r>
      <w:r w:rsidRPr="00F245E1">
        <w:rPr>
          <w:bCs/>
        </w:rPr>
        <w:t xml:space="preserve">от 18 декабря </w:t>
      </w:r>
      <w:smartTag w:uri="urn:schemas-microsoft-com:office:smarttags" w:element="metricconverter">
        <w:smartTagPr>
          <w:attr w:name="ProductID" w:val="2014 г"/>
        </w:smartTagPr>
        <w:r w:rsidRPr="00F245E1">
          <w:rPr>
            <w:bCs/>
          </w:rPr>
          <w:t>2014 г</w:t>
        </w:r>
      </w:smartTag>
      <w:r w:rsidRPr="00F245E1">
        <w:rPr>
          <w:bCs/>
        </w:rPr>
        <w:t>. №</w:t>
      </w:r>
      <w:r w:rsidRPr="00F245E1">
        <w:rPr>
          <w:b/>
          <w:bCs/>
        </w:rPr>
        <w:t>701</w:t>
      </w:r>
      <w:r w:rsidR="00A33A14">
        <w:rPr>
          <w:b/>
          <w:bCs/>
        </w:rPr>
        <w:t xml:space="preserve"> </w:t>
      </w:r>
      <w:r w:rsidRPr="00F245E1">
        <w:rPr>
          <w:bCs/>
        </w:rPr>
        <w:t>«Об утверждении типового порядка  создания нештатных формирований по обеспечению выполнения</w:t>
      </w:r>
      <w:r w:rsidR="006542C8">
        <w:rPr>
          <w:bCs/>
        </w:rPr>
        <w:t xml:space="preserve"> </w:t>
      </w:r>
      <w:r w:rsidRPr="00F245E1">
        <w:rPr>
          <w:bCs/>
        </w:rPr>
        <w:t>мероприятий по гражданской обороне»</w:t>
      </w:r>
      <w:r w:rsidRPr="00F245E1">
        <w:t xml:space="preserve"> </w:t>
      </w:r>
    </w:p>
    <w:p w:rsidR="005709C6" w:rsidRPr="00F245E1" w:rsidRDefault="005709C6" w:rsidP="00F245E1">
      <w:pPr>
        <w:ind w:firstLine="851"/>
        <w:jc w:val="both"/>
        <w:rPr>
          <w:b/>
          <w:smallCaps/>
        </w:rPr>
      </w:pPr>
      <w:proofErr w:type="gramStart"/>
      <w:r w:rsidRPr="00F245E1">
        <w:rPr>
          <w:szCs w:val="32"/>
        </w:rPr>
        <w:t xml:space="preserve">Приказ МЧС России от 24.04.2020 г. № </w:t>
      </w:r>
      <w:r w:rsidRPr="00F245E1">
        <w:rPr>
          <w:b/>
          <w:szCs w:val="32"/>
        </w:rPr>
        <w:t xml:space="preserve">262 </w:t>
      </w:r>
      <w:r w:rsidRPr="00F245E1">
        <w:rPr>
          <w:szCs w:val="32"/>
        </w:rPr>
        <w:t xml:space="preserve"> «Об утверждении перечня должностных лиц, проходящих обучение соответственно по дополнительным профессиональным программам и программам курсового обучения в области гражданской обороны в организациях, осуществляющих образовательную деятельность по дополнительным профессиональным программам в области гражданской обороны, находящихся в ведении Министерства Российской Федерации по делам гражданской обороны, чрезвычайным ситуациям и ликвидации последствий стихийных бедствий, других федеральных органов</w:t>
      </w:r>
      <w:proofErr w:type="gramEnd"/>
      <w:r w:rsidRPr="00F245E1">
        <w:rPr>
          <w:szCs w:val="32"/>
        </w:rPr>
        <w:t xml:space="preserve"> исполнительной власти, в других организациях, осуществляющих образовательную деятельность по дополнительным профессиональным программам в области гражданской обороны, в том числе в учебно-методических центрах, а также на курсах гражданской обороны»</w:t>
      </w:r>
    </w:p>
    <w:p w:rsidR="005709C6" w:rsidRPr="00F245E1" w:rsidRDefault="005709C6" w:rsidP="00F245E1">
      <w:pPr>
        <w:ind w:firstLine="851"/>
        <w:jc w:val="both"/>
        <w:rPr>
          <w:b/>
          <w:smallCaps/>
        </w:rPr>
      </w:pPr>
    </w:p>
    <w:p w:rsidR="005709C6" w:rsidRPr="00F245E1" w:rsidRDefault="005709C6" w:rsidP="00F245E1">
      <w:pPr>
        <w:ind w:firstLine="851"/>
        <w:jc w:val="both"/>
        <w:rPr>
          <w:b/>
          <w:smallCaps/>
        </w:rPr>
      </w:pPr>
    </w:p>
    <w:p w:rsidR="005709C6" w:rsidRPr="006542C8" w:rsidRDefault="006542C8" w:rsidP="00F245E1">
      <w:pPr>
        <w:pStyle w:val="40"/>
        <w:shd w:val="clear" w:color="auto" w:fill="auto"/>
        <w:spacing w:line="240" w:lineRule="auto"/>
        <w:ind w:firstLine="851"/>
        <w:rPr>
          <w:rFonts w:ascii="Times New Roman" w:hAnsi="Times New Roman"/>
          <w:b w:val="0"/>
        </w:rPr>
      </w:pPr>
      <w:r>
        <w:rPr>
          <w:rFonts w:ascii="Times New Roman" w:hAnsi="Times New Roman"/>
          <w:i w:val="0"/>
          <w:sz w:val="32"/>
        </w:rPr>
        <w:br w:type="page"/>
      </w:r>
      <w:r w:rsidR="005709C6" w:rsidRPr="006542C8">
        <w:rPr>
          <w:rFonts w:ascii="Times New Roman" w:hAnsi="Times New Roman"/>
          <w:i w:val="0"/>
        </w:rPr>
        <w:lastRenderedPageBreak/>
        <w:t>2-й вопрос. Задачи и мероприятия в области ГО и защиты населения и территорий от ЧС, отраженные в федеральном законодательстве и подзаконных актах в области ГО, защиты населения и территорий от ЧС</w:t>
      </w:r>
    </w:p>
    <w:p w:rsidR="005709C6" w:rsidRPr="00F245E1" w:rsidRDefault="005709C6" w:rsidP="00F245E1">
      <w:pPr>
        <w:pStyle w:val="ae"/>
        <w:ind w:firstLine="851"/>
        <w:jc w:val="both"/>
        <w:rPr>
          <w:rFonts w:ascii="Times New Roman" w:eastAsia="MS Mincho" w:hAnsi="Times New Roman" w:cs="Times New Roman"/>
          <w:sz w:val="28"/>
          <w:szCs w:val="28"/>
        </w:rPr>
      </w:pPr>
    </w:p>
    <w:p w:rsidR="005709C6" w:rsidRPr="006542C8" w:rsidRDefault="005709C6" w:rsidP="00F245E1">
      <w:pPr>
        <w:pStyle w:val="ae"/>
        <w:ind w:firstLine="851"/>
        <w:jc w:val="both"/>
        <w:rPr>
          <w:rFonts w:ascii="Times New Roman" w:hAnsi="Times New Roman" w:cs="Times New Roman"/>
          <w:b/>
          <w:i/>
          <w:sz w:val="28"/>
          <w:szCs w:val="28"/>
        </w:rPr>
      </w:pPr>
      <w:r w:rsidRPr="006542C8">
        <w:rPr>
          <w:rFonts w:ascii="Times New Roman" w:hAnsi="Times New Roman" w:cs="Times New Roman"/>
          <w:b/>
          <w:i/>
          <w:sz w:val="28"/>
          <w:szCs w:val="28"/>
        </w:rPr>
        <w:t xml:space="preserve">2.1   Задачи в области ГО, отраженные в федеральном законе от 12 февраля 1998 г. </w:t>
      </w:r>
      <w:hyperlink r:id="rId12" w:history="1">
        <w:r w:rsidRPr="006542C8">
          <w:rPr>
            <w:rFonts w:ascii="Times New Roman" w:hAnsi="Times New Roman" w:cs="Times New Roman"/>
            <w:b/>
            <w:i/>
            <w:sz w:val="28"/>
            <w:szCs w:val="28"/>
          </w:rPr>
          <w:t>N 28-ФЗ</w:t>
        </w:r>
      </w:hyperlink>
      <w:r w:rsidRPr="006542C8">
        <w:rPr>
          <w:rFonts w:ascii="Times New Roman" w:hAnsi="Times New Roman" w:cs="Times New Roman"/>
          <w:b/>
          <w:i/>
          <w:sz w:val="28"/>
          <w:szCs w:val="28"/>
        </w:rPr>
        <w:t xml:space="preserve"> "О гражданской обороне"</w:t>
      </w:r>
    </w:p>
    <w:p w:rsidR="005709C6" w:rsidRPr="00F245E1" w:rsidRDefault="005709C6" w:rsidP="00F245E1">
      <w:pPr>
        <w:pStyle w:val="ae"/>
        <w:ind w:firstLine="851"/>
        <w:jc w:val="both"/>
        <w:rPr>
          <w:rFonts w:ascii="Times New Roman" w:hAnsi="Times New Roman" w:cs="Times New Roman"/>
          <w:b/>
          <w:sz w:val="28"/>
          <w:szCs w:val="28"/>
        </w:rPr>
      </w:pPr>
      <w:r w:rsidRPr="00F245E1">
        <w:rPr>
          <w:rFonts w:ascii="Times New Roman" w:eastAsia="MS Mincho" w:hAnsi="Times New Roman" w:cs="Times New Roman"/>
          <w:sz w:val="28"/>
          <w:szCs w:val="28"/>
        </w:rPr>
        <w:t>Федеральный  закон</w:t>
      </w:r>
      <w:r w:rsidRPr="00F245E1">
        <w:rPr>
          <w:rFonts w:ascii="Times New Roman" w:hAnsi="Times New Roman" w:cs="Times New Roman"/>
          <w:b/>
          <w:sz w:val="28"/>
          <w:szCs w:val="28"/>
        </w:rPr>
        <w:t xml:space="preserve"> от 12 февраля 1998 г. </w:t>
      </w:r>
      <w:hyperlink r:id="rId13" w:history="1">
        <w:r w:rsidRPr="00F245E1">
          <w:rPr>
            <w:rFonts w:ascii="Times New Roman" w:hAnsi="Times New Roman" w:cs="Times New Roman"/>
            <w:b/>
            <w:sz w:val="28"/>
            <w:szCs w:val="28"/>
          </w:rPr>
          <w:t>N 28-ФЗ</w:t>
        </w:r>
      </w:hyperlink>
      <w:r w:rsidRPr="00F245E1">
        <w:rPr>
          <w:rFonts w:ascii="Times New Roman" w:hAnsi="Times New Roman" w:cs="Times New Roman"/>
          <w:b/>
          <w:sz w:val="28"/>
          <w:szCs w:val="28"/>
        </w:rPr>
        <w:t xml:space="preserve"> "О гражданской обороне"</w:t>
      </w:r>
    </w:p>
    <w:p w:rsidR="005709C6" w:rsidRPr="00F245E1" w:rsidRDefault="005709C6" w:rsidP="00F245E1">
      <w:pPr>
        <w:pStyle w:val="ae"/>
        <w:ind w:firstLine="851"/>
        <w:jc w:val="both"/>
        <w:rPr>
          <w:rFonts w:ascii="Times New Roman" w:eastAsia="MS Mincho" w:hAnsi="Times New Roman" w:cs="Times New Roman"/>
          <w:sz w:val="28"/>
          <w:szCs w:val="28"/>
        </w:rPr>
      </w:pPr>
      <w:r w:rsidRPr="00F245E1">
        <w:rPr>
          <w:rFonts w:ascii="Times New Roman" w:eastAsia="MS Mincho" w:hAnsi="Times New Roman" w:cs="Times New Roman"/>
          <w:sz w:val="28"/>
          <w:szCs w:val="28"/>
        </w:rPr>
        <w:t xml:space="preserve"> определяет </w:t>
      </w:r>
      <w:r w:rsidRPr="00F245E1">
        <w:rPr>
          <w:rFonts w:ascii="Times New Roman" w:eastAsia="MS Mincho" w:hAnsi="Times New Roman" w:cs="Times New Roman"/>
          <w:b/>
          <w:sz w:val="28"/>
          <w:szCs w:val="28"/>
        </w:rPr>
        <w:t>задачи</w:t>
      </w:r>
      <w:r w:rsidRPr="00F245E1">
        <w:rPr>
          <w:rFonts w:ascii="Times New Roman" w:eastAsia="MS Mincho" w:hAnsi="Times New Roman" w:cs="Times New Roman"/>
          <w:sz w:val="28"/>
          <w:szCs w:val="28"/>
        </w:rPr>
        <w:t xml:space="preserve"> гражданской обороны и правовые основы их осуществления.</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задачами в области гражданской обороны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обучение населения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эвакуация населения, материальных и культурных ценностей в безопасные районы;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проведение мероприятий по световой маскировке и другим видам маскировки;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первоочередное обеспечение населения, пострадавшего при ведении военных действий или вследствие этих действий, в том числе медицинское обслуживание, оказание первой помощи, срочное предоставление жилья и принятие других необходимых мер;</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борьба с пожарами, возникшими при ведении военных действий или вследствие этих действий;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обнаружение и обозначение районов, подвергшихся радиоактивному, химическому, биологическому и иному заражению;</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санитарная обработка населения, обеззараживание зданий и сооружений, специальная обработка техники и территорий;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срочное восстановление функционирования необходимых коммунальных служб в военное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срочное захоронение трупов в военное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5709C6" w:rsidRPr="00F245E1" w:rsidRDefault="005709C6" w:rsidP="00F245E1">
      <w:pPr>
        <w:pStyle w:val="ConsPlusNormal"/>
        <w:ind w:firstLine="851"/>
        <w:jc w:val="both"/>
        <w:rPr>
          <w:rFonts w:ascii="Times New Roman" w:eastAsia="MS Mincho" w:hAnsi="Times New Roman" w:cs="Times New Roman"/>
          <w:sz w:val="28"/>
          <w:szCs w:val="28"/>
        </w:rPr>
      </w:pPr>
      <w:r w:rsidRPr="00F245E1">
        <w:rPr>
          <w:rFonts w:ascii="Times New Roman" w:hAnsi="Times New Roman" w:cs="Times New Roman"/>
          <w:sz w:val="28"/>
          <w:szCs w:val="28"/>
        </w:rPr>
        <w:t>- обеспечение постоянной готовности сил и сре</w:t>
      </w:r>
      <w:proofErr w:type="gramStart"/>
      <w:r w:rsidRPr="00F245E1">
        <w:rPr>
          <w:rFonts w:ascii="Times New Roman" w:hAnsi="Times New Roman" w:cs="Times New Roman"/>
          <w:sz w:val="28"/>
          <w:szCs w:val="28"/>
        </w:rPr>
        <w:t>дств гр</w:t>
      </w:r>
      <w:proofErr w:type="gramEnd"/>
      <w:r w:rsidRPr="00F245E1">
        <w:rPr>
          <w:rFonts w:ascii="Times New Roman" w:hAnsi="Times New Roman" w:cs="Times New Roman"/>
          <w:sz w:val="28"/>
          <w:szCs w:val="28"/>
        </w:rPr>
        <w:t>ажданской обороны.</w:t>
      </w:r>
    </w:p>
    <w:p w:rsidR="005709C6" w:rsidRPr="00F245E1" w:rsidRDefault="005709C6" w:rsidP="00F245E1">
      <w:pPr>
        <w:pStyle w:val="ae"/>
        <w:ind w:firstLine="851"/>
        <w:jc w:val="both"/>
        <w:rPr>
          <w:rFonts w:ascii="Times New Roman" w:eastAsia="MS Mincho" w:hAnsi="Times New Roman" w:cs="Times New Roman"/>
          <w:sz w:val="28"/>
          <w:szCs w:val="28"/>
        </w:rPr>
      </w:pPr>
      <w:r w:rsidRPr="00F245E1">
        <w:rPr>
          <w:rFonts w:ascii="Times New Roman" w:eastAsia="MS Mincho" w:hAnsi="Times New Roman" w:cs="Times New Roman"/>
          <w:sz w:val="28"/>
          <w:szCs w:val="28"/>
        </w:rPr>
        <w:t xml:space="preserve">В соответствии с законом «О гражданской обороне» </w:t>
      </w:r>
      <w:r w:rsidRPr="00F245E1">
        <w:rPr>
          <w:rFonts w:ascii="Times New Roman" w:hAnsi="Times New Roman" w:cs="Times New Roman"/>
          <w:sz w:val="28"/>
          <w:szCs w:val="28"/>
        </w:rPr>
        <w:t xml:space="preserve">правовое регулирование в области гражданской обороны осуществляется в соответствии с </w:t>
      </w:r>
      <w:r w:rsidRPr="00F245E1">
        <w:rPr>
          <w:rFonts w:ascii="Times New Roman" w:hAnsi="Times New Roman" w:cs="Times New Roman"/>
          <w:sz w:val="28"/>
          <w:szCs w:val="28"/>
        </w:rPr>
        <w:lastRenderedPageBreak/>
        <w:t>настоящим Федеральным законом, другими федеральными законами и иными нормативными правовыми актами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К принципам организации и ведения гражданской обороны относятся: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1. Организация и ведение гражданской обороны являются одними из важнейших функций государства, составными частями оборонного строительства, обеспечения безопасности государства.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2. Подготовка государства к ведению гражданской обороны осуществляется заблаговременно в мирное время с учетом развития вооружения, военной техники и средств защиты населения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3. Ведение гражданской обороны на территории Российской Федерации или в отдельных ее 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6542C8" w:rsidRDefault="005709C6" w:rsidP="00F245E1">
      <w:pPr>
        <w:ind w:firstLine="851"/>
        <w:jc w:val="both"/>
        <w:rPr>
          <w:b/>
          <w:i/>
        </w:rPr>
      </w:pPr>
      <w:r w:rsidRPr="006542C8">
        <w:rPr>
          <w:rStyle w:val="blk"/>
          <w:b/>
          <w:i/>
        </w:rPr>
        <w:t>2.2</w:t>
      </w:r>
      <w:r w:rsidRPr="006542C8">
        <w:rPr>
          <w:rStyle w:val="blk"/>
          <w:i/>
        </w:rPr>
        <w:t xml:space="preserve">  </w:t>
      </w:r>
      <w:r w:rsidRPr="006542C8">
        <w:rPr>
          <w:rStyle w:val="blk"/>
          <w:b/>
          <w:i/>
        </w:rPr>
        <w:t xml:space="preserve">Основные мероприятия по </w:t>
      </w:r>
      <w:r w:rsidRPr="006542C8">
        <w:rPr>
          <w:b/>
          <w:i/>
        </w:rPr>
        <w:t>гражданской обороне</w:t>
      </w:r>
    </w:p>
    <w:p w:rsidR="005709C6" w:rsidRPr="00A33A14" w:rsidRDefault="005709C6" w:rsidP="00F245E1">
      <w:pPr>
        <w:ind w:firstLine="851"/>
        <w:jc w:val="both"/>
        <w:rPr>
          <w:rStyle w:val="blk"/>
        </w:rPr>
      </w:pPr>
    </w:p>
    <w:p w:rsidR="005709C6" w:rsidRPr="00F245E1" w:rsidRDefault="005709C6" w:rsidP="00F245E1">
      <w:pPr>
        <w:ind w:firstLine="851"/>
        <w:jc w:val="both"/>
        <w:rPr>
          <w:rStyle w:val="blk"/>
        </w:rPr>
      </w:pPr>
      <w:r w:rsidRPr="00F245E1">
        <w:rPr>
          <w:b/>
        </w:rPr>
        <w:t xml:space="preserve">В  постановлении Правительства Российской Федерации от 26 ноября 2007 г. </w:t>
      </w:r>
      <w:hyperlink r:id="rId14" w:history="1">
        <w:r w:rsidRPr="00F245E1">
          <w:rPr>
            <w:b/>
          </w:rPr>
          <w:t>N 804</w:t>
        </w:r>
      </w:hyperlink>
      <w:r w:rsidRPr="00F245E1">
        <w:rPr>
          <w:b/>
        </w:rPr>
        <w:t xml:space="preserve"> "Об утверждении Положения о гражданской обороне в Российской Федерации",</w:t>
      </w:r>
      <w:r w:rsidRPr="00F245E1">
        <w:rPr>
          <w:rStyle w:val="blk"/>
        </w:rPr>
        <w:t xml:space="preserve"> определены основные мероприятия по каждой задаче ГО.</w:t>
      </w:r>
    </w:p>
    <w:p w:rsidR="005709C6" w:rsidRPr="00F245E1" w:rsidRDefault="005709C6" w:rsidP="00F245E1">
      <w:pPr>
        <w:ind w:firstLine="851"/>
        <w:jc w:val="both"/>
      </w:pPr>
      <w:proofErr w:type="gramStart"/>
      <w:r w:rsidRPr="00F245E1">
        <w:rPr>
          <w:rStyle w:val="blk"/>
        </w:rPr>
        <w:t xml:space="preserve">Мероприятия по гражданской обороне в Российской Федерации организуются и проводятся на всей территории страны на федеральном, региональном, муниципальном уровнях и в организациях в соответствии с </w:t>
      </w:r>
      <w:r w:rsidRPr="00F245E1">
        <w:rPr>
          <w:rStyle w:val="u"/>
        </w:rPr>
        <w:t>Конституцией</w:t>
      </w:r>
      <w:r w:rsidRPr="00F245E1">
        <w:rPr>
          <w:rStyle w:val="blk"/>
        </w:rPr>
        <w:t xml:space="preserve">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 бедствий</w:t>
      </w:r>
      <w:proofErr w:type="gramEnd"/>
      <w:r w:rsidRPr="00F245E1">
        <w:rPr>
          <w:rStyle w:val="blk"/>
        </w:rPr>
        <w:t xml:space="preserve">.           </w:t>
      </w:r>
      <w:r w:rsidRPr="00F245E1">
        <w:t>Обеспечение выполнения мероприятий по гражданской обороне в федеральных органах исполнительной власти, органах государственной власти субъектов Российской Федерации, органах местного самоуправления осуществляется их соответствующими органами управления, силами и средствами гражданской обороны и единой государственной системы предупреждения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Федеральные органы исполнительной власти, органы государственной власти субъектов Российской Федерации и органы местного самоуправления определяют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или местного уровня по гражданской обороне.</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Порядок подготовки к ведению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 в субъекте Российской Федерации определяется положением об организации и ведении гражданской обороны в субъекте Российской Федерации, </w:t>
      </w:r>
      <w:r w:rsidRPr="00F245E1">
        <w:rPr>
          <w:rFonts w:ascii="Times New Roman" w:hAnsi="Times New Roman" w:cs="Times New Roman"/>
          <w:sz w:val="28"/>
          <w:szCs w:val="28"/>
        </w:rPr>
        <w:lastRenderedPageBreak/>
        <w:t>утверждаемым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согласованию с соответствующим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в муниципальном образовании утверждается должностным лицом местного самоуправления, возглавляющим местную администрацию (исполнительно-распорядительный орган муниципального образования), в соответствии с </w:t>
      </w:r>
      <w:hyperlink r:id="rId15" w:history="1">
        <w:r w:rsidRPr="00F245E1">
          <w:rPr>
            <w:rFonts w:ascii="Times New Roman" w:hAnsi="Times New Roman" w:cs="Times New Roman"/>
            <w:sz w:val="28"/>
            <w:szCs w:val="28"/>
          </w:rPr>
          <w:t>положением</w:t>
        </w:r>
      </w:hyperlink>
      <w:r w:rsidRPr="00F245E1">
        <w:rPr>
          <w:rFonts w:ascii="Times New Roman" w:hAnsi="Times New Roman" w:cs="Times New Roman"/>
          <w:sz w:val="28"/>
          <w:szCs w:val="28"/>
        </w:rPr>
        <w:t xml:space="preserve"> об организации и ведении гражданской обороны в муниципальном образовании, разрабатываемым и утверждаемым Министерством;</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в организации утверждается руководителем этой организации в соответствии с </w:t>
      </w:r>
      <w:hyperlink r:id="rId16" w:history="1">
        <w:r w:rsidRPr="00F245E1">
          <w:rPr>
            <w:rFonts w:ascii="Times New Roman" w:hAnsi="Times New Roman" w:cs="Times New Roman"/>
            <w:sz w:val="28"/>
            <w:szCs w:val="28"/>
          </w:rPr>
          <w:t>положением</w:t>
        </w:r>
      </w:hyperlink>
      <w:r w:rsidRPr="00F245E1">
        <w:rPr>
          <w:rFonts w:ascii="Times New Roman" w:hAnsi="Times New Roman" w:cs="Times New Roman"/>
          <w:sz w:val="28"/>
          <w:szCs w:val="28"/>
        </w:rPr>
        <w:t xml:space="preserve"> об организации и ведении гражданской обороны в организации, разрабатываемым и утверждаемым Министерством.</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Ведение гражданской обороны осуществляется: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Российской Федерации - на основе Плана гражданской обороны и защиты населения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субъектах Российской Федерации и муниципальных образованиях - на основе соответствующих планов гражданской обороны и защиты населения субъектов Российской Федерации и муниципальных образований;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федеральных органах исполнительной власти и организациях - на основе соответствующих планов гражданской обороны федеральных органов исполнительной власти и организаций.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Планы гражданской обороны и защиты населения (планы гражданской обороны) определяют объем, организацию, порядок обеспечения, способы и сроки выполнения мероприятий по гражданской обороне и ликвидации чрезвычайных ситуаций природного и техногенного характера в военное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Порядок разработки, согласования и утверждения планов гражданской обороны и защиты населения (планов гражданской обороны)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целях обеспечения организованного и планомерного осуществления мероприятий по гражданской обороне, в том числе своевременного оповещения населения о прогнозируемых и возникших опасностях в военное время, на территории Российской Федерации организуется сбор информации в области гражданской обороны (далее - информация) и обмен ею.</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Сбор и обмен информацией осуществляются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w:t>
      </w:r>
      <w:r w:rsidRPr="00F245E1">
        <w:rPr>
          <w:rFonts w:ascii="Times New Roman" w:hAnsi="Times New Roman" w:cs="Times New Roman"/>
          <w:sz w:val="28"/>
          <w:szCs w:val="28"/>
        </w:rPr>
        <w:lastRenderedPageBreak/>
        <w:t>гидротехнические сооружения чрезвычайно высокой опасности и гидротехнические сооружения высокой опасности, а также организациями, отнесенными в установленном порядке к категориям по гражданской обороне.</w:t>
      </w:r>
      <w:proofErr w:type="gramEnd"/>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подготовкой населения в области гражданской обороны,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развитие нормативно-методического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планирование и осуществление </w:t>
      </w:r>
      <w:hyperlink r:id="rId17" w:history="1">
        <w:r w:rsidRPr="00F245E1">
          <w:rPr>
            <w:rFonts w:ascii="Times New Roman" w:hAnsi="Times New Roman" w:cs="Times New Roman"/>
            <w:sz w:val="28"/>
            <w:szCs w:val="28"/>
          </w:rPr>
          <w:t>обучения</w:t>
        </w:r>
      </w:hyperlink>
      <w:r w:rsidRPr="00F245E1">
        <w:rPr>
          <w:rFonts w:ascii="Times New Roman" w:hAnsi="Times New Roman" w:cs="Times New Roman"/>
          <w:sz w:val="28"/>
          <w:szCs w:val="28"/>
        </w:rPr>
        <w:t xml:space="preserve"> населения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оснащение и всестороннее обеспечение учебно-методических центров по гражданской обороне и защите от чрезвычайных ситуаций в субъектах Российской Федерации, других организаций дополнительного профессионального образования должностных лиц и работников гражданской обороны, а также курсов гражданской обороны муниципальных образований и учебно-консультационных пунктов по гражданской обороне;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пропаганда знаний в области гражданской обороны.</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оповещением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поддержание в состоянии постоянной готовности системы централизованного оповещения населения, осуществление ее модернизации на базе технических средств нового поколения;</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создание и поддержание в состоянии готовности локальных систем оповещения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w:t>
      </w:r>
      <w:proofErr w:type="gramEnd"/>
      <w:r w:rsidRPr="00F245E1">
        <w:rPr>
          <w:rFonts w:ascii="Times New Roman" w:hAnsi="Times New Roman" w:cs="Times New Roman"/>
          <w:sz w:val="28"/>
          <w:szCs w:val="28"/>
        </w:rPr>
        <w:t xml:space="preserve"> сооружения высокой опасности;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установка специализированных технических средств оповещения и информирования населения в местах массового пребывания людей;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комплексное использование средств единой сети электросвязи Российской Федерации, сетей и средств радио-, проводного и телевизионного вещания, а также других технических средств передачи информации;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сбор информации и обмен ею.</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 xml:space="preserve">Основными мероприятиями по гражданской обороне, осуществляемыми в целях решения задачи, связанной с эвакуацией </w:t>
      </w:r>
      <w:r w:rsidRPr="00F245E1">
        <w:rPr>
          <w:rFonts w:ascii="Times New Roman" w:hAnsi="Times New Roman" w:cs="Times New Roman"/>
          <w:b/>
          <w:sz w:val="28"/>
          <w:szCs w:val="28"/>
        </w:rPr>
        <w:lastRenderedPageBreak/>
        <w:t>населения, материальных и культурных ценностей в безопасные районы,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организация планирования, подготовки и проведения эвакуации;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подготовка безопасных районов для размещения населения, материальных и культурных ценностей, подлежащих эвакуации;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организация деятельности эвакуационных органов, а также подготовка их личного состава.</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предоставлением населению средств индивидуальной и коллективной защиты,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строительство, сохранение,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приспособление в мирное время и при приведении гражданской обороны в готовность к ее ведению и в ходе ее ведения в военное время заглубленных помещений и других сооружений подземного пространства для укрытия населения;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подготовка в мирное время и строительство при приведении гражданской обороны в готовность к ее ведению и в ходе ее ведения в военное время быстровозводимых защитных сооружений гражданской обороны с упрощенным внутренним оборудованием и укрытий простейшего типа;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обеспечение укрытия населения в защитных сооружениях гражданской обороны, в заглубленных помещениях и других сооружениях подземного пространства;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накопление, хранение, освежение и использование по предназначению средств индивидуальной защиты населения;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обеспечение </w:t>
      </w:r>
      <w:hyperlink r:id="rId18" w:history="1">
        <w:r w:rsidRPr="00F245E1">
          <w:rPr>
            <w:rFonts w:ascii="Times New Roman" w:hAnsi="Times New Roman" w:cs="Times New Roman"/>
            <w:sz w:val="28"/>
            <w:szCs w:val="28"/>
          </w:rPr>
          <w:t>выдачи</w:t>
        </w:r>
      </w:hyperlink>
      <w:r w:rsidRPr="00F245E1">
        <w:rPr>
          <w:rFonts w:ascii="Times New Roman" w:hAnsi="Times New Roman" w:cs="Times New Roman"/>
          <w:sz w:val="28"/>
          <w:szCs w:val="28"/>
        </w:rPr>
        <w:t xml:space="preserve"> населению средств индивидуальной защиты и предоставления средств коллективной защиты в установленные сроки;</w:t>
      </w:r>
    </w:p>
    <w:p w:rsidR="006542C8"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проведением мероприятий по световой маскировке и другим видам маскировки,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определение перечня объектов, подлежащих маскировке;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разработка планов осуществления комплексной маскировки территорий, отнесенных в установленном </w:t>
      </w:r>
      <w:hyperlink r:id="rId19" w:history="1">
        <w:r w:rsidRPr="00F245E1">
          <w:rPr>
            <w:rFonts w:ascii="Times New Roman" w:hAnsi="Times New Roman" w:cs="Times New Roman"/>
            <w:sz w:val="28"/>
            <w:szCs w:val="28"/>
          </w:rPr>
          <w:t>порядке</w:t>
        </w:r>
      </w:hyperlink>
      <w:r w:rsidRPr="00F245E1">
        <w:rPr>
          <w:rFonts w:ascii="Times New Roman" w:hAnsi="Times New Roman" w:cs="Times New Roman"/>
          <w:sz w:val="28"/>
          <w:szCs w:val="28"/>
        </w:rPr>
        <w:t xml:space="preserve"> к группам по гражданской обороне, а также организаций, являющихся вероятными целями при использовании современных средств поражения;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поддержание организациями, отнесенными в установленном порядке к категориям по гражданской обороне,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маскировке и другим видам маскировки;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lastRenderedPageBreak/>
        <w:t>Основными мероприятиями по гражданской обороне, осуществляемыми в целях решения задачи, связанной с проведением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оснащение и подготовка необходимых сил и сре</w:t>
      </w:r>
      <w:proofErr w:type="gramStart"/>
      <w:r w:rsidRPr="00F245E1">
        <w:rPr>
          <w:rFonts w:ascii="Times New Roman" w:hAnsi="Times New Roman" w:cs="Times New Roman"/>
          <w:sz w:val="28"/>
          <w:szCs w:val="28"/>
        </w:rPr>
        <w:t>дств гр</w:t>
      </w:r>
      <w:proofErr w:type="gramEnd"/>
      <w:r w:rsidRPr="00F245E1">
        <w:rPr>
          <w:rFonts w:ascii="Times New Roman" w:hAnsi="Times New Roman" w:cs="Times New Roman"/>
          <w:sz w:val="28"/>
          <w:szCs w:val="28"/>
        </w:rPr>
        <w:t>ажданской обороны и единой государственной системы предупреждения и ликвидации чрезвычайных ситуаций, а также планирование их действий;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w:t>
      </w:r>
      <w:proofErr w:type="gramStart"/>
      <w:r w:rsidRPr="00F245E1">
        <w:rPr>
          <w:rFonts w:ascii="Times New Roman" w:hAnsi="Times New Roman" w:cs="Times New Roman"/>
          <w:sz w:val="28"/>
          <w:szCs w:val="28"/>
        </w:rPr>
        <w:t>дств дл</w:t>
      </w:r>
      <w:proofErr w:type="gramEnd"/>
      <w:r w:rsidRPr="00F245E1">
        <w:rPr>
          <w:rFonts w:ascii="Times New Roman" w:hAnsi="Times New Roman" w:cs="Times New Roman"/>
          <w:sz w:val="28"/>
          <w:szCs w:val="28"/>
        </w:rPr>
        <w:t>я всестороннего обеспечения аварийно-спасательных работ;</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разработка современных технологий и технических сре</w:t>
      </w:r>
      <w:proofErr w:type="gramStart"/>
      <w:r w:rsidRPr="00F245E1">
        <w:rPr>
          <w:rFonts w:ascii="Times New Roman" w:hAnsi="Times New Roman" w:cs="Times New Roman"/>
          <w:sz w:val="28"/>
          <w:szCs w:val="28"/>
        </w:rPr>
        <w:t>дств дл</w:t>
      </w:r>
      <w:proofErr w:type="gramEnd"/>
      <w:r w:rsidRPr="00F245E1">
        <w:rPr>
          <w:rFonts w:ascii="Times New Roman" w:hAnsi="Times New Roman" w:cs="Times New Roman"/>
          <w:sz w:val="28"/>
          <w:szCs w:val="28"/>
        </w:rPr>
        <w:t>я проведения аварийно-спасательных работ;</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организация взаимодействия сил гражданской обороны с Вооруженными Силами Российской Федерации, другими войсками, воинскими формированиями и органами, а также со специальными формированиями, создаваемыми в военное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учет и ведение реестров нештатных аварийно-спасательных формирований, привлекаемых для решения задач в области гражданской обороны, и нештатных формирований по обеспечению выполнения мероприятий по гражданской обороне.</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первоочередным жизнеобеспечением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планирование и организация основных видов жизнеобеспечения населения;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поддержание в постоянной готовности к использованию по предназначению запасов материально-технических, продовольственных, медицинских и иных средств;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нормированное снабжение населения продовольственными и непродовольственными товарами;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предоставление населению коммунально-бытовых услуг;</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проведение санитарно-гигиенических и противоэпидемических мероприятий среди населения, пострадавшего при военных конфликтах или вследствие этих конфликтов;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осуществление эвакуации пострадавших в лечебные учреждения;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определение численности населения, оставшегося без жилья;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инвентаризация сохранившегося и оценка состояния поврежденного жилого фонда, определение возможности его использования для размещения пострадавшего населения, размещение людей, оставшихся без жилья, в домах отдыха, пансионатах и других оздоровительных учреждениях, временных </w:t>
      </w:r>
      <w:r w:rsidRPr="00F245E1">
        <w:rPr>
          <w:rFonts w:ascii="Times New Roman" w:hAnsi="Times New Roman" w:cs="Times New Roman"/>
          <w:sz w:val="28"/>
          <w:szCs w:val="28"/>
        </w:rPr>
        <w:lastRenderedPageBreak/>
        <w:t>жилищах (сборных домах, палатках, землянках и т.п.), а также осуществление подселения населения на площадь сохранившегося жилого фонда;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предоставление населению информационно-психологической поддержки.</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борьбой с пожарами, возникшими при военных конфликтах или вследствие этих конфликтов,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необходимых противопожарных сил, их оснащение материально-техническими средствами и подготовка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тушение пожаров в районах проведения аварийно-спасательных и других неотложных работ в военное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тушение пожаров на объектах, отнесенных в установленном порядке к категориям по гражданской обороне, в военное время.</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обнаружением и обозначением районов, подвергшихся радиоактивному, химическому, биологическому или иному заражению,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обеспечение готовности сети наблюдения и лабораторного контроля гражданской обороны и защиты населения - действующих специализированных учреждений, подразделений и служб федеральных органов исполнительной власти, органов государственной власти субъектов Российской Федерации и организаций, осуществляющих функции наблюдения и контроля за радиационной, химической, биологической обстановкой на территории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введение режимов радиационной защиты на территориях, подвергшихся радиоактивному заражению (загрязнению);</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санитарной обработкой населения, обеззараживанием зданий и сооружений, со специальной обработкой техники и территорий,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заблаговременное создание запасов дезактивирующих, дегазирующих и дезинфицирующих веществ и растворов;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сил гражданской обороны для проведения санитарной обработки населения и обеззараживания техники, зданий и территорий, а также их оснащение и подготовка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организация проведения мероприятий по обеззараживанию техники, зданий и территорий, санитарной обработке населения.</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 xml:space="preserve">Основными мероприятиями по гражданской обороне, осуществляемыми в целях решения задачи, связанной с восстановлением и </w:t>
      </w:r>
      <w:r w:rsidRPr="00F245E1">
        <w:rPr>
          <w:rFonts w:ascii="Times New Roman" w:hAnsi="Times New Roman" w:cs="Times New Roman"/>
          <w:b/>
          <w:sz w:val="28"/>
          <w:szCs w:val="28"/>
        </w:rPr>
        <w:lastRenderedPageBreak/>
        <w:t>поддержанием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сил охраны общественного порядка, их оснащение материально-техническими средствами и подготовка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восстановление и охрана общественного порядка, обеспечение безопасности дорожного движения в городах и других населенных пунктах, на маршрутах эвакуации населения и выдвижения сил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охрана объектов, подлежащих обязательной охране органами внутренних дел, и имущества юридических и физических лиц (в соответствии с договором), принятие мер по охране имущества, оставшегося без присмотра.</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со срочным восстановлением функционирования необходимых коммунальных служб в военное время,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обеспечение готовности коммунальных служб к работе в условиях военного времени и планирование их действий;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создание запасов оборудования и запасных частей для ремонта поврежденных систем </w:t>
      </w:r>
      <w:proofErr w:type="spellStart"/>
      <w:r w:rsidRPr="00F245E1">
        <w:rPr>
          <w:rFonts w:ascii="Times New Roman" w:hAnsi="Times New Roman" w:cs="Times New Roman"/>
          <w:sz w:val="28"/>
          <w:szCs w:val="28"/>
        </w:rPr>
        <w:t>газ</w:t>
      </w:r>
      <w:proofErr w:type="gramStart"/>
      <w:r w:rsidRPr="00F245E1">
        <w:rPr>
          <w:rFonts w:ascii="Times New Roman" w:hAnsi="Times New Roman" w:cs="Times New Roman"/>
          <w:sz w:val="28"/>
          <w:szCs w:val="28"/>
        </w:rPr>
        <w:t>о</w:t>
      </w:r>
      <w:proofErr w:type="spellEnd"/>
      <w:r w:rsidRPr="00F245E1">
        <w:rPr>
          <w:rFonts w:ascii="Times New Roman" w:hAnsi="Times New Roman" w:cs="Times New Roman"/>
          <w:sz w:val="28"/>
          <w:szCs w:val="28"/>
        </w:rPr>
        <w:t>-</w:t>
      </w:r>
      <w:proofErr w:type="gramEnd"/>
      <w:r w:rsidRPr="00F245E1">
        <w:rPr>
          <w:rFonts w:ascii="Times New Roman" w:hAnsi="Times New Roman" w:cs="Times New Roman"/>
          <w:sz w:val="28"/>
          <w:szCs w:val="28"/>
        </w:rPr>
        <w:t xml:space="preserve">, </w:t>
      </w:r>
      <w:proofErr w:type="spellStart"/>
      <w:r w:rsidRPr="00F245E1">
        <w:rPr>
          <w:rFonts w:ascii="Times New Roman" w:hAnsi="Times New Roman" w:cs="Times New Roman"/>
          <w:sz w:val="28"/>
          <w:szCs w:val="28"/>
        </w:rPr>
        <w:t>энерго</w:t>
      </w:r>
      <w:proofErr w:type="spellEnd"/>
      <w:r w:rsidRPr="00F245E1">
        <w:rPr>
          <w:rFonts w:ascii="Times New Roman" w:hAnsi="Times New Roman" w:cs="Times New Roman"/>
          <w:sz w:val="28"/>
          <w:szCs w:val="28"/>
        </w:rPr>
        <w:t>- и водоснабжения;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подготовка резерва мобильных сре</w:t>
      </w:r>
      <w:proofErr w:type="gramStart"/>
      <w:r w:rsidRPr="00F245E1">
        <w:rPr>
          <w:rFonts w:ascii="Times New Roman" w:hAnsi="Times New Roman" w:cs="Times New Roman"/>
          <w:sz w:val="28"/>
          <w:szCs w:val="28"/>
        </w:rPr>
        <w:t>дств дл</w:t>
      </w:r>
      <w:proofErr w:type="gramEnd"/>
      <w:r w:rsidRPr="00F245E1">
        <w:rPr>
          <w:rFonts w:ascii="Times New Roman" w:hAnsi="Times New Roman" w:cs="Times New Roman"/>
          <w:sz w:val="28"/>
          <w:szCs w:val="28"/>
        </w:rPr>
        <w:t>я очистки, опреснения и транспортировки воды;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на водопроводных станциях необходимых запасов реагентов, реактивов, консервантов и дезинфицирующих средств;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запасов резервуаров и емкостей, сборно-разборных трубопроводов, мобильных резервных и автономных источников энергии, другого необходимого оборудования и технических средств.</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со срочным захоронением трупов в военное время,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заблаговременное определение мест возможных захоронений;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подготовка и поддержание в готовности сил и сре</w:t>
      </w:r>
      <w:proofErr w:type="gramStart"/>
      <w:r w:rsidRPr="00F245E1">
        <w:rPr>
          <w:rFonts w:ascii="Times New Roman" w:hAnsi="Times New Roman" w:cs="Times New Roman"/>
          <w:sz w:val="28"/>
          <w:szCs w:val="28"/>
        </w:rPr>
        <w:t>дств гр</w:t>
      </w:r>
      <w:proofErr w:type="gramEnd"/>
      <w:r w:rsidRPr="00F245E1">
        <w:rPr>
          <w:rFonts w:ascii="Times New Roman" w:hAnsi="Times New Roman" w:cs="Times New Roman"/>
          <w:sz w:val="28"/>
          <w:szCs w:val="28"/>
        </w:rPr>
        <w:t>ажданской обороны для обеспечения мероприятий по срочному захоронению трупов, в том числе на базе специализированных ритуальных организаций;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организация и проведение мероприятий по осуществлению опознания, учету и захоронения с соблюдением установленных законодательством правил;</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-организация санитарно-эпидемиологического надзора.</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обеспечением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создание и организация работы в мирное и военное время комиссий по вопросам </w:t>
      </w:r>
      <w:proofErr w:type="gramStart"/>
      <w:r w:rsidRPr="00F245E1">
        <w:rPr>
          <w:rFonts w:ascii="Times New Roman" w:hAnsi="Times New Roman" w:cs="Times New Roman"/>
          <w:sz w:val="28"/>
          <w:szCs w:val="28"/>
        </w:rPr>
        <w:t>повышения устойчивости функционирования объектов экономики</w:t>
      </w:r>
      <w:proofErr w:type="gramEnd"/>
      <w:r w:rsidRPr="00F245E1">
        <w:rPr>
          <w:rFonts w:ascii="Times New Roman" w:hAnsi="Times New Roman" w:cs="Times New Roman"/>
          <w:sz w:val="28"/>
          <w:szCs w:val="28"/>
        </w:rPr>
        <w:t>;</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lastRenderedPageBreak/>
        <w:t>- рациональное размещение населенных пунктов,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разработка и проведение мероприятий, направленных на повышение надежности функционирования систем и источников </w:t>
      </w:r>
      <w:proofErr w:type="spellStart"/>
      <w:r w:rsidRPr="00F245E1">
        <w:rPr>
          <w:rFonts w:ascii="Times New Roman" w:hAnsi="Times New Roman" w:cs="Times New Roman"/>
          <w:sz w:val="28"/>
          <w:szCs w:val="28"/>
        </w:rPr>
        <w:t>газ</w:t>
      </w:r>
      <w:proofErr w:type="gramStart"/>
      <w:r w:rsidRPr="00F245E1">
        <w:rPr>
          <w:rFonts w:ascii="Times New Roman" w:hAnsi="Times New Roman" w:cs="Times New Roman"/>
          <w:sz w:val="28"/>
          <w:szCs w:val="28"/>
        </w:rPr>
        <w:t>о</w:t>
      </w:r>
      <w:proofErr w:type="spellEnd"/>
      <w:r w:rsidRPr="00F245E1">
        <w:rPr>
          <w:rFonts w:ascii="Times New Roman" w:hAnsi="Times New Roman" w:cs="Times New Roman"/>
          <w:sz w:val="28"/>
          <w:szCs w:val="28"/>
        </w:rPr>
        <w:t>-</w:t>
      </w:r>
      <w:proofErr w:type="gramEnd"/>
      <w:r w:rsidRPr="00F245E1">
        <w:rPr>
          <w:rFonts w:ascii="Times New Roman" w:hAnsi="Times New Roman" w:cs="Times New Roman"/>
          <w:sz w:val="28"/>
          <w:szCs w:val="28"/>
        </w:rPr>
        <w:t xml:space="preserve">, </w:t>
      </w:r>
      <w:proofErr w:type="spellStart"/>
      <w:r w:rsidRPr="00F245E1">
        <w:rPr>
          <w:rFonts w:ascii="Times New Roman" w:hAnsi="Times New Roman" w:cs="Times New Roman"/>
          <w:sz w:val="28"/>
          <w:szCs w:val="28"/>
        </w:rPr>
        <w:t>энерго</w:t>
      </w:r>
      <w:proofErr w:type="spellEnd"/>
      <w:r w:rsidRPr="00F245E1">
        <w:rPr>
          <w:rFonts w:ascii="Times New Roman" w:hAnsi="Times New Roman" w:cs="Times New Roman"/>
          <w:sz w:val="28"/>
          <w:szCs w:val="28"/>
        </w:rPr>
        <w:t>- и водоснабжения;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разработка и реализация в мирное и военное время инженерно-технических мероприятий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заблаговременное создание запасов материально-технических, продовольственных, медицинских и иных средств, необходимых для сохранения и (или) восстановления производственного процесса;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страхового фонда документации;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повышение эффективности защиты производственных фондов при воздействии на них современных средств поражения.</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обеспечением постоянной готовности сил и сре</w:t>
      </w:r>
      <w:proofErr w:type="gramStart"/>
      <w:r w:rsidRPr="00F245E1">
        <w:rPr>
          <w:rFonts w:ascii="Times New Roman" w:hAnsi="Times New Roman" w:cs="Times New Roman"/>
          <w:b/>
          <w:sz w:val="28"/>
          <w:szCs w:val="28"/>
        </w:rPr>
        <w:t>дств гр</w:t>
      </w:r>
      <w:proofErr w:type="gramEnd"/>
      <w:r w:rsidRPr="00F245E1">
        <w:rPr>
          <w:rFonts w:ascii="Times New Roman" w:hAnsi="Times New Roman" w:cs="Times New Roman"/>
          <w:b/>
          <w:sz w:val="28"/>
          <w:szCs w:val="28"/>
        </w:rPr>
        <w:t>ажданской обороны,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создание и оснащение современными техническими средствами сил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подготовка сил гражданской обороны, проведение </w:t>
      </w:r>
      <w:hyperlink r:id="rId20" w:history="1">
        <w:r w:rsidRPr="00F245E1">
          <w:rPr>
            <w:rFonts w:ascii="Times New Roman" w:hAnsi="Times New Roman" w:cs="Times New Roman"/>
            <w:sz w:val="28"/>
            <w:szCs w:val="28"/>
          </w:rPr>
          <w:t>учений и тренировок</w:t>
        </w:r>
      </w:hyperlink>
      <w:r w:rsidRPr="00F245E1">
        <w:rPr>
          <w:rFonts w:ascii="Times New Roman" w:hAnsi="Times New Roman" w:cs="Times New Roman"/>
          <w:sz w:val="28"/>
          <w:szCs w:val="28"/>
        </w:rPr>
        <w:t xml:space="preserve"> по гражданской обороне;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планирование действий сил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разработка высокоэффективных технологий для проведения аварийно-спасательных и других неотложных работ;</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определение порядка взаимодействия и привлечения сил и сре</w:t>
      </w:r>
      <w:proofErr w:type="gramStart"/>
      <w:r w:rsidRPr="00F245E1">
        <w:rPr>
          <w:rFonts w:ascii="Times New Roman" w:hAnsi="Times New Roman" w:cs="Times New Roman"/>
          <w:sz w:val="28"/>
          <w:szCs w:val="28"/>
        </w:rPr>
        <w:t>дств гр</w:t>
      </w:r>
      <w:proofErr w:type="gramEnd"/>
      <w:r w:rsidRPr="00F245E1">
        <w:rPr>
          <w:rFonts w:ascii="Times New Roman" w:hAnsi="Times New Roman" w:cs="Times New Roman"/>
          <w:sz w:val="28"/>
          <w:szCs w:val="28"/>
        </w:rPr>
        <w:t>ажданской обороны, а также всестороннее обеспечение их действий.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b/>
          <w:sz w:val="28"/>
          <w:szCs w:val="28"/>
        </w:rPr>
        <w:t>Финансирование мероприятий по гражданской обороне и защите населения</w:t>
      </w:r>
      <w:r w:rsidRPr="00F245E1">
        <w:rPr>
          <w:rFonts w:ascii="Times New Roman" w:hAnsi="Times New Roman" w:cs="Times New Roman"/>
          <w:sz w:val="28"/>
          <w:szCs w:val="28"/>
        </w:rPr>
        <w:t xml:space="preserve"> осуществляется в соответствии с законодательством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6542C8" w:rsidRDefault="005709C6" w:rsidP="00F245E1">
      <w:pPr>
        <w:ind w:firstLine="851"/>
        <w:jc w:val="both"/>
        <w:rPr>
          <w:b/>
          <w:i/>
          <w:sz w:val="24"/>
        </w:rPr>
      </w:pPr>
      <w:r w:rsidRPr="006542C8">
        <w:rPr>
          <w:b/>
          <w:i/>
        </w:rPr>
        <w:t xml:space="preserve">2.3  Задачи и мероприятия </w:t>
      </w:r>
      <w:r w:rsidR="00F46FE8">
        <w:rPr>
          <w:b/>
          <w:i/>
        </w:rPr>
        <w:t>по</w:t>
      </w:r>
      <w:r w:rsidRPr="006542C8">
        <w:rPr>
          <w:b/>
          <w:i/>
        </w:rPr>
        <w:t xml:space="preserve"> защит</w:t>
      </w:r>
      <w:r w:rsidR="00F46FE8">
        <w:rPr>
          <w:b/>
          <w:i/>
        </w:rPr>
        <w:t>е</w:t>
      </w:r>
      <w:r w:rsidRPr="006542C8">
        <w:rPr>
          <w:b/>
          <w:i/>
        </w:rPr>
        <w:t xml:space="preserve"> населения и территорий от ЧС, отраженные в федеральном  законе от 21 декабря 1994 г. </w:t>
      </w:r>
      <w:hyperlink r:id="rId21" w:history="1">
        <w:r w:rsidRPr="006542C8">
          <w:rPr>
            <w:b/>
            <w:i/>
          </w:rPr>
          <w:t>N 68-ФЗ</w:t>
        </w:r>
      </w:hyperlink>
      <w:r w:rsidRPr="006542C8">
        <w:rPr>
          <w:b/>
          <w:i/>
        </w:rPr>
        <w:t xml:space="preserve"> "О защите населения и территорий от чрезвычайных ситуаций природного и техногенного характера".</w:t>
      </w:r>
    </w:p>
    <w:p w:rsidR="005709C6" w:rsidRPr="00F245E1" w:rsidRDefault="005709C6" w:rsidP="00F245E1">
      <w:pPr>
        <w:ind w:firstLine="851"/>
        <w:jc w:val="both"/>
        <w:rPr>
          <w:b/>
        </w:rPr>
      </w:pPr>
    </w:p>
    <w:p w:rsidR="006542C8"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sz w:val="28"/>
          <w:szCs w:val="28"/>
        </w:rPr>
        <w:t xml:space="preserve">В строгом соответствии с законом </w:t>
      </w:r>
      <w:r w:rsidRPr="00F245E1">
        <w:rPr>
          <w:rFonts w:ascii="Times New Roman" w:hAnsi="Times New Roman" w:cs="Times New Roman"/>
          <w:b/>
          <w:sz w:val="28"/>
          <w:szCs w:val="28"/>
        </w:rPr>
        <w:t>Президент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определяет в соответствии со статьей 80 Конституции Российской Федерации и федеральными законами основные направления государственной политики и принимает иные решения в области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б) вносит на рассмотрение Совета Безопасности Российской Федерации и </w:t>
      </w:r>
      <w:r w:rsidRPr="00F245E1">
        <w:rPr>
          <w:rFonts w:ascii="Times New Roman" w:hAnsi="Times New Roman" w:cs="Times New Roman"/>
          <w:sz w:val="28"/>
          <w:szCs w:val="28"/>
        </w:rPr>
        <w:lastRenderedPageBreak/>
        <w:t>принимает с учётом его предложений решения по вопросам предупреждения и ликвидации чрезвычайных ситуаций, а также по вопросам преодоления их последствий;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вводит при чрезвычайных ситуациях в соответствии со статьями 56 и 88 Конституции Российской Федерации при обстоятельствах и в порядке, предусмотренных федеральным конституционным законом, на территории Российской Федерации или в отдельных ее местностях чрезвычайное положение;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г) принимает решение о привлечении при необходимости к ликвидации чрезвычайных ситуаций Вооруженных Сил Российской Федерации, других войск и воинских формирований.</w:t>
      </w:r>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Органы государственной власти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принимают в соответствии с федеральными законами законы и иные нормативные правовые акты в области защиты населения и территорий от чрезвычайных ситуаций межмуниципального и регионального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осуществляют подготовку и содержание в готовности необходимых сил и сре</w:t>
      </w:r>
      <w:proofErr w:type="gramStart"/>
      <w:r w:rsidRPr="00F245E1">
        <w:rPr>
          <w:rFonts w:ascii="Times New Roman" w:hAnsi="Times New Roman" w:cs="Times New Roman"/>
          <w:sz w:val="28"/>
          <w:szCs w:val="28"/>
        </w:rPr>
        <w:t>дств дл</w:t>
      </w:r>
      <w:proofErr w:type="gramEnd"/>
      <w:r w:rsidRPr="00F245E1">
        <w:rPr>
          <w:rFonts w:ascii="Times New Roman" w:hAnsi="Times New Roman" w:cs="Times New Roman"/>
          <w:sz w:val="28"/>
          <w:szCs w:val="28"/>
        </w:rPr>
        <w:t>я защиты населения и территорий от чрезвычайных ситуаций, а также подготовку населения в области защиты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принимают решения о проведении эвакуационных мероприятий в чрезвычайных ситуациях межмуниципального и регионального характера и обеспечивают их проведение;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г) осуществляют информирование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д</w:t>
      </w:r>
      <w:proofErr w:type="spellEnd"/>
      <w:r w:rsidRPr="00F245E1">
        <w:rPr>
          <w:rFonts w:ascii="Times New Roman" w:hAnsi="Times New Roman" w:cs="Times New Roman"/>
          <w:sz w:val="28"/>
          <w:szCs w:val="28"/>
        </w:rPr>
        <w:t>) организуют и проводят аварийно-спасательные и другие неотложные работы при чрезвычайных ситуациях межмуниципального и регионального характера, а также поддерживают общественный порядок в ходе их проведения; при недостаточности собственных сил и средств обращаются к Правительству Российской Федерации за оказанием помощи;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е) осуществляют финансирование мероприятий в области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ж) создают резервы финансовых и материальных ресурсов для ликвидации чрезвычайных ситуаций межмуниципального и регионального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з</w:t>
      </w:r>
      <w:proofErr w:type="spellEnd"/>
      <w:r w:rsidRPr="00F245E1">
        <w:rPr>
          <w:rFonts w:ascii="Times New Roman" w:hAnsi="Times New Roman" w:cs="Times New Roman"/>
          <w:sz w:val="28"/>
          <w:szCs w:val="28"/>
        </w:rPr>
        <w:t>) содействуют устойчивому функционированию организаций в чрезвычайных ситуациях межмуниципального и регионального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к) содействуют федеральному органу исполнительной власти, уполномоченному на решение задач в области защиты населения и территорий от чрезвычайных ситуаций, в предоставлении участков для установки и (или) в установке специализированных технических средств оповещения и информирования населения в местах массового пребывания людей, а также в предоставлении имеющихся технических устройств для распространения продукции средств массовой информации, выделении эфирного времени в целях своевременного оповещения</w:t>
      </w:r>
      <w:proofErr w:type="gramEnd"/>
      <w:r w:rsidRPr="00F245E1">
        <w:rPr>
          <w:rFonts w:ascii="Times New Roman" w:hAnsi="Times New Roman" w:cs="Times New Roman"/>
          <w:sz w:val="28"/>
          <w:szCs w:val="28"/>
        </w:rPr>
        <w:t xml:space="preserve"> и информирования населения о чрезвычайных ситуациях и подготовки населения в области защиты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л) принимают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 включая </w:t>
      </w:r>
      <w:r w:rsidRPr="00F245E1">
        <w:rPr>
          <w:rFonts w:ascii="Times New Roman" w:hAnsi="Times New Roman" w:cs="Times New Roman"/>
          <w:sz w:val="28"/>
          <w:szCs w:val="28"/>
        </w:rPr>
        <w:lastRenderedPageBreak/>
        <w:t>определение случаев осуществления единовременных денежных выплат, а также круга лиц, которым указанные выплаты будут осуществлены;</w:t>
      </w:r>
    </w:p>
    <w:p w:rsidR="005709C6" w:rsidRPr="00F245E1" w:rsidRDefault="005709C6" w:rsidP="00F245E1">
      <w:pPr>
        <w:pStyle w:val="ConsPlusNormal"/>
        <w:ind w:firstLine="851"/>
        <w:jc w:val="both"/>
        <w:rPr>
          <w:rFonts w:ascii="Times New Roman" w:hAnsi="Times New Roman" w:cs="Times New Roman"/>
          <w:sz w:val="28"/>
          <w:szCs w:val="28"/>
        </w:rPr>
      </w:pPr>
      <w:bookmarkStart w:id="3" w:name="Par285"/>
      <w:bookmarkEnd w:id="3"/>
      <w:r w:rsidRPr="00F245E1">
        <w:rPr>
          <w:rFonts w:ascii="Times New Roman" w:hAnsi="Times New Roman" w:cs="Times New Roman"/>
          <w:sz w:val="28"/>
          <w:szCs w:val="28"/>
        </w:rPr>
        <w:t xml:space="preserve">м) принимают решения об отнесении возникших чрезвычайных ситуаций к чрезвычайным ситуациям регионального или межмуниципального характера, </w:t>
      </w:r>
      <w:hyperlink r:id="rId22" w:history="1">
        <w:r w:rsidRPr="00F245E1">
          <w:rPr>
            <w:rFonts w:ascii="Times New Roman" w:hAnsi="Times New Roman" w:cs="Times New Roman"/>
            <w:sz w:val="28"/>
            <w:szCs w:val="28"/>
          </w:rPr>
          <w:t>вводят</w:t>
        </w:r>
      </w:hyperlink>
      <w:r w:rsidRPr="00F245E1">
        <w:rPr>
          <w:rFonts w:ascii="Times New Roman" w:hAnsi="Times New Roman" w:cs="Times New Roman"/>
          <w:sz w:val="28"/>
          <w:szCs w:val="28"/>
        </w:rPr>
        <w:t xml:space="preserve">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н</w:t>
      </w:r>
      <w:proofErr w:type="spellEnd"/>
      <w:r w:rsidRPr="00F245E1">
        <w:rPr>
          <w:rFonts w:ascii="Times New Roman" w:hAnsi="Times New Roman" w:cs="Times New Roman"/>
          <w:sz w:val="28"/>
          <w:szCs w:val="28"/>
        </w:rPr>
        <w:t xml:space="preserve">) устанавливают региональный уровень реагирования в порядке, установленном </w:t>
      </w:r>
      <w:hyperlink w:anchor="Par154" w:tooltip="8. 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 w:history="1">
        <w:r w:rsidRPr="00F245E1">
          <w:rPr>
            <w:rFonts w:ascii="Times New Roman" w:hAnsi="Times New Roman" w:cs="Times New Roman"/>
            <w:sz w:val="28"/>
            <w:szCs w:val="28"/>
          </w:rPr>
          <w:t>пунктом 8 статьи 4.1</w:t>
        </w:r>
      </w:hyperlink>
      <w:r w:rsidRPr="00F245E1">
        <w:rPr>
          <w:rFonts w:ascii="Times New Roman" w:hAnsi="Times New Roman" w:cs="Times New Roman"/>
          <w:sz w:val="28"/>
          <w:szCs w:val="28"/>
        </w:rPr>
        <w:t xml:space="preserve"> настоящего Федерального закона;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о) осуществляют создание </w:t>
      </w:r>
      <w:hyperlink r:id="rId23" w:history="1">
        <w:r w:rsidRPr="00F245E1">
          <w:rPr>
            <w:rFonts w:ascii="Times New Roman" w:hAnsi="Times New Roman" w:cs="Times New Roman"/>
            <w:sz w:val="28"/>
            <w:szCs w:val="28"/>
          </w:rPr>
          <w:t>системы</w:t>
        </w:r>
      </w:hyperlink>
      <w:r w:rsidRPr="00F245E1">
        <w:rPr>
          <w:rFonts w:ascii="Times New Roman" w:hAnsi="Times New Roman" w:cs="Times New Roman"/>
          <w:sz w:val="28"/>
          <w:szCs w:val="28"/>
        </w:rPr>
        <w:t xml:space="preserve"> обеспечения вызова экстренных оперативных служб по единому номеру "112", обеспечивают ее эксплуатацию и развитие;</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п</w:t>
      </w:r>
      <w:proofErr w:type="spellEnd"/>
      <w:r w:rsidRPr="00F245E1">
        <w:rPr>
          <w:rFonts w:ascii="Times New Roman" w:hAnsi="Times New Roman" w:cs="Times New Roman"/>
          <w:sz w:val="28"/>
          <w:szCs w:val="28"/>
        </w:rPr>
        <w:t>) создают и поддерживают в постоянной готовности системы оповещения и информирования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proofErr w:type="gramStart"/>
      <w:r w:rsidRPr="00F245E1">
        <w:rPr>
          <w:rFonts w:ascii="Times New Roman" w:hAnsi="Times New Roman" w:cs="Times New Roman"/>
          <w:sz w:val="28"/>
          <w:szCs w:val="28"/>
        </w:rPr>
        <w:t>р</w:t>
      </w:r>
      <w:proofErr w:type="spellEnd"/>
      <w:r w:rsidRPr="00F245E1">
        <w:rPr>
          <w:rFonts w:ascii="Times New Roman" w:hAnsi="Times New Roman" w:cs="Times New Roman"/>
          <w:sz w:val="28"/>
          <w:szCs w:val="28"/>
        </w:rPr>
        <w:t>) осуществляют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комплексной системы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 межмуниципального и регионального характера;</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 устанавливают порядок организации и обеспечивают осуществление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 установленного Правительством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т) разрабатывают и утверждают планы действий по предупреждению и ликвидации чрезвычайных ситуаций на территории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bookmarkStart w:id="4" w:name="Par299"/>
      <w:bookmarkEnd w:id="4"/>
      <w:r w:rsidRPr="00F245E1">
        <w:rPr>
          <w:rFonts w:ascii="Times New Roman" w:hAnsi="Times New Roman" w:cs="Times New Roman"/>
          <w:sz w:val="28"/>
          <w:szCs w:val="28"/>
        </w:rPr>
        <w:t xml:space="preserve">у) устанавливают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w:t>
      </w:r>
      <w:hyperlink w:anchor="Par285" w:tooltip="м) принимают решения об отнесении возникших чрезвычайных ситуаций к чрезвычайным ситуациям регионального или межмуниципального характера, вводят режим повышенной готовности или чрезвычайной ситуации для соответствующих органов управления и сил единой государст" w:history="1">
        <w:r w:rsidRPr="00F245E1">
          <w:rPr>
            <w:rFonts w:ascii="Times New Roman" w:hAnsi="Times New Roman" w:cs="Times New Roman"/>
            <w:sz w:val="28"/>
            <w:szCs w:val="28"/>
          </w:rPr>
          <w:t>подпунктом "м"</w:t>
        </w:r>
      </w:hyperlink>
      <w:r w:rsidRPr="00F245E1">
        <w:rPr>
          <w:rFonts w:ascii="Times New Roman" w:hAnsi="Times New Roman" w:cs="Times New Roman"/>
          <w:sz w:val="28"/>
          <w:szCs w:val="28"/>
        </w:rPr>
        <w:t xml:space="preserve"> настоящего пункта;</w:t>
      </w:r>
    </w:p>
    <w:p w:rsidR="005709C6" w:rsidRPr="00F245E1" w:rsidRDefault="005709C6" w:rsidP="00F245E1">
      <w:pPr>
        <w:pStyle w:val="ConsPlusNormal"/>
        <w:ind w:firstLine="851"/>
        <w:jc w:val="both"/>
        <w:rPr>
          <w:rFonts w:ascii="Times New Roman" w:hAnsi="Times New Roman" w:cs="Times New Roman"/>
          <w:sz w:val="28"/>
          <w:szCs w:val="28"/>
        </w:rPr>
      </w:pPr>
      <w:bookmarkStart w:id="5" w:name="Par301"/>
      <w:bookmarkEnd w:id="5"/>
      <w:proofErr w:type="spellStart"/>
      <w:proofErr w:type="gramStart"/>
      <w:r w:rsidRPr="00F245E1">
        <w:rPr>
          <w:rFonts w:ascii="Times New Roman" w:hAnsi="Times New Roman" w:cs="Times New Roman"/>
          <w:sz w:val="28"/>
          <w:szCs w:val="28"/>
        </w:rPr>
        <w:t>ф</w:t>
      </w:r>
      <w:proofErr w:type="spellEnd"/>
      <w:r w:rsidRPr="00F245E1">
        <w:rPr>
          <w:rFonts w:ascii="Times New Roman" w:hAnsi="Times New Roman" w:cs="Times New Roman"/>
          <w:sz w:val="28"/>
          <w:szCs w:val="28"/>
        </w:rPr>
        <w:t xml:space="preserve">) с учетом особенностей чрезвычайной ситуации на территории субъекта Российской Федерации или угрозы ее возникновения во исполнение правил поведения, установленных в соответствии с </w:t>
      </w:r>
      <w:hyperlink w:anchor="Par232" w:tooltip="а.2) устанавливает обязательные для исполнения гражданами и организациями правила поведения при введении режима повышенной готовности или чрезвычайной ситуации;" w:history="1">
        <w:r w:rsidRPr="00F245E1">
          <w:rPr>
            <w:rFonts w:ascii="Times New Roman" w:hAnsi="Times New Roman" w:cs="Times New Roman"/>
            <w:sz w:val="28"/>
            <w:szCs w:val="28"/>
          </w:rPr>
          <w:t>подпунктом "а.2" статьи 10</w:t>
        </w:r>
      </w:hyperlink>
      <w:r w:rsidRPr="00F245E1">
        <w:rPr>
          <w:rFonts w:ascii="Times New Roman" w:hAnsi="Times New Roman" w:cs="Times New Roman"/>
          <w:sz w:val="28"/>
          <w:szCs w:val="28"/>
        </w:rPr>
        <w:t xml:space="preserve"> настоящего Федерального закона, могут устанавливать дополнительные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w:t>
      </w:r>
      <w:hyperlink w:anchor="Par230" w:tooltip="а.1) принимает решение о введении режима повышенной готовности или чрезвычайной ситуации на всей территории Российской Федерации либо на ее части в случае угрозы возникновения и (или) возникновения чрезвычайной ситуации федерального или межрегионального характ" w:history="1">
        <w:r w:rsidRPr="00F245E1">
          <w:rPr>
            <w:rFonts w:ascii="Times New Roman" w:hAnsi="Times New Roman" w:cs="Times New Roman"/>
            <w:sz w:val="28"/>
            <w:szCs w:val="28"/>
          </w:rPr>
          <w:t>подпунктом "а.1" статьи 10</w:t>
        </w:r>
      </w:hyperlink>
      <w:r w:rsidRPr="00F245E1">
        <w:rPr>
          <w:rFonts w:ascii="Times New Roman" w:hAnsi="Times New Roman" w:cs="Times New Roman"/>
          <w:sz w:val="28"/>
          <w:szCs w:val="28"/>
        </w:rPr>
        <w:t xml:space="preserve"> настоящего Федерального</w:t>
      </w:r>
      <w:proofErr w:type="gramEnd"/>
      <w:r w:rsidRPr="00F245E1">
        <w:rPr>
          <w:rFonts w:ascii="Times New Roman" w:hAnsi="Times New Roman" w:cs="Times New Roman"/>
          <w:sz w:val="28"/>
          <w:szCs w:val="28"/>
        </w:rPr>
        <w:t xml:space="preserve"> закона.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1.1. В случае установления Правительством Российской Федерации обязательных для исполнения гражданами и организациями </w:t>
      </w:r>
      <w:hyperlink r:id="rId24" w:history="1">
        <w:r w:rsidRPr="00F245E1">
          <w:rPr>
            <w:rFonts w:ascii="Times New Roman" w:hAnsi="Times New Roman" w:cs="Times New Roman"/>
            <w:sz w:val="28"/>
            <w:szCs w:val="28"/>
          </w:rPr>
          <w:t>правил</w:t>
        </w:r>
      </w:hyperlink>
      <w:r w:rsidRPr="00F245E1">
        <w:rPr>
          <w:rFonts w:ascii="Times New Roman" w:hAnsi="Times New Roman" w:cs="Times New Roman"/>
          <w:sz w:val="28"/>
          <w:szCs w:val="28"/>
        </w:rPr>
        <w:t xml:space="preserve"> поведения, предусмотренных </w:t>
      </w:r>
      <w:hyperlink w:anchor="Par232" w:tooltip="а.2) устанавливает обязательные для исполнения гражданами и организациями правила поведения при введении режима повышенной готовности или чрезвычайной ситуации;" w:history="1">
        <w:r w:rsidRPr="00F245E1">
          <w:rPr>
            <w:rFonts w:ascii="Times New Roman" w:hAnsi="Times New Roman" w:cs="Times New Roman"/>
            <w:sz w:val="28"/>
            <w:szCs w:val="28"/>
          </w:rPr>
          <w:t>подпунктом "а.2" статьи 10</w:t>
        </w:r>
      </w:hyperlink>
      <w:r w:rsidRPr="00F245E1">
        <w:rPr>
          <w:rFonts w:ascii="Times New Roman" w:hAnsi="Times New Roman" w:cs="Times New Roman"/>
          <w:sz w:val="28"/>
          <w:szCs w:val="28"/>
        </w:rPr>
        <w:t xml:space="preserve"> настоящего Федерального закона, правила поведения, устанавливаемые органами государственной власти субъекта Российской Федерации в соответствии с </w:t>
      </w:r>
      <w:hyperlink w:anchor="Par299" w:tooltip="у) устанавливают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подпунктом &quot;м&quot; настоящего пункта;" w:history="1">
        <w:r w:rsidRPr="00F245E1">
          <w:rPr>
            <w:rFonts w:ascii="Times New Roman" w:hAnsi="Times New Roman" w:cs="Times New Roman"/>
            <w:sz w:val="28"/>
            <w:szCs w:val="28"/>
          </w:rPr>
          <w:t>подпунктами "у"</w:t>
        </w:r>
      </w:hyperlink>
      <w:r w:rsidRPr="00F245E1">
        <w:rPr>
          <w:rFonts w:ascii="Times New Roman" w:hAnsi="Times New Roman" w:cs="Times New Roman"/>
          <w:sz w:val="28"/>
          <w:szCs w:val="28"/>
        </w:rPr>
        <w:t xml:space="preserve"> и </w:t>
      </w:r>
      <w:hyperlink w:anchor="Par301" w:tooltip="ф) с учетом особенностей чрезвычайной ситуации на территории субъекта Российской Федерации или угрозы ее возникновения во исполнение правил поведения, установленных в соответствии с подпунктом &quot;а.2&quot; статьи 10 настоящего Федерального закона, могут устанавливать" w:history="1">
        <w:r w:rsidRPr="00F245E1">
          <w:rPr>
            <w:rFonts w:ascii="Times New Roman" w:hAnsi="Times New Roman" w:cs="Times New Roman"/>
            <w:sz w:val="28"/>
            <w:szCs w:val="28"/>
          </w:rPr>
          <w:t>"</w:t>
        </w:r>
        <w:proofErr w:type="spellStart"/>
        <w:r w:rsidRPr="00F245E1">
          <w:rPr>
            <w:rFonts w:ascii="Times New Roman" w:hAnsi="Times New Roman" w:cs="Times New Roman"/>
            <w:sz w:val="28"/>
            <w:szCs w:val="28"/>
          </w:rPr>
          <w:t>ф</w:t>
        </w:r>
        <w:proofErr w:type="spellEnd"/>
        <w:r w:rsidRPr="00F245E1">
          <w:rPr>
            <w:rFonts w:ascii="Times New Roman" w:hAnsi="Times New Roman" w:cs="Times New Roman"/>
            <w:sz w:val="28"/>
            <w:szCs w:val="28"/>
          </w:rPr>
          <w:t>" пункта 1</w:t>
        </w:r>
      </w:hyperlink>
      <w:r w:rsidRPr="00F245E1">
        <w:rPr>
          <w:rFonts w:ascii="Times New Roman" w:hAnsi="Times New Roman" w:cs="Times New Roman"/>
          <w:sz w:val="28"/>
          <w:szCs w:val="28"/>
        </w:rPr>
        <w:t xml:space="preserve"> </w:t>
      </w:r>
      <w:r w:rsidRPr="00F245E1">
        <w:rPr>
          <w:rFonts w:ascii="Times New Roman" w:hAnsi="Times New Roman" w:cs="Times New Roman"/>
          <w:sz w:val="28"/>
          <w:szCs w:val="28"/>
        </w:rPr>
        <w:lastRenderedPageBreak/>
        <w:t>настоящей статьи, не могут им противоречить.</w:t>
      </w:r>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2. Органы местного самоуправления самостоятельно:</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осуществляют подготовку и содержание в готовности необходимых сил и сре</w:t>
      </w:r>
      <w:proofErr w:type="gramStart"/>
      <w:r w:rsidRPr="00F245E1">
        <w:rPr>
          <w:rFonts w:ascii="Times New Roman" w:hAnsi="Times New Roman" w:cs="Times New Roman"/>
          <w:sz w:val="28"/>
          <w:szCs w:val="28"/>
        </w:rPr>
        <w:t>дств дл</w:t>
      </w:r>
      <w:proofErr w:type="gramEnd"/>
      <w:r w:rsidRPr="00F245E1">
        <w:rPr>
          <w:rFonts w:ascii="Times New Roman" w:hAnsi="Times New Roman" w:cs="Times New Roman"/>
          <w:sz w:val="28"/>
          <w:szCs w:val="28"/>
        </w:rPr>
        <w:t>я защиты населения и территорий от чрезвычайных ситуаций, а также подготовку населения в области защиты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принимают решения об отнесении возникших чрезвычайных ситуаций к чрезвычайным ситуациям муниципального характера, о проведении эвакуационных мероприятий в чрезвычайных ситуациях и организуют их проведение;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осуществляют информирование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г) осуществляют финансирование мероприятий в области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д</w:t>
      </w:r>
      <w:proofErr w:type="spellEnd"/>
      <w:r w:rsidRPr="00F245E1">
        <w:rPr>
          <w:rFonts w:ascii="Times New Roman" w:hAnsi="Times New Roman" w:cs="Times New Roman"/>
          <w:sz w:val="28"/>
          <w:szCs w:val="28"/>
        </w:rPr>
        <w:t>) создают резервы финансовых и материальных ресурсов для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е) организуют и проводят аварийно-спасательные и другие неотложные работы, а также поддерживают общественный порядок при их проведении; при недостаточности собственных сил и средств обращаются за помощью к органам исполнительной власти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ж) содействуют устойчивому функционированию организаций в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з</w:t>
      </w:r>
      <w:proofErr w:type="spellEnd"/>
      <w:r w:rsidRPr="00F245E1">
        <w:rPr>
          <w:rFonts w:ascii="Times New Roman" w:hAnsi="Times New Roman" w:cs="Times New Roman"/>
          <w:sz w:val="28"/>
          <w:szCs w:val="28"/>
        </w:rPr>
        <w:t xml:space="preserve">) создают при органах местного </w:t>
      </w:r>
      <w:proofErr w:type="gramStart"/>
      <w:r w:rsidRPr="00F245E1">
        <w:rPr>
          <w:rFonts w:ascii="Times New Roman" w:hAnsi="Times New Roman" w:cs="Times New Roman"/>
          <w:sz w:val="28"/>
          <w:szCs w:val="28"/>
        </w:rPr>
        <w:t>самоуправления</w:t>
      </w:r>
      <w:proofErr w:type="gramEnd"/>
      <w:r w:rsidRPr="00F245E1">
        <w:rPr>
          <w:rFonts w:ascii="Times New Roman" w:hAnsi="Times New Roman" w:cs="Times New Roman"/>
          <w:sz w:val="28"/>
          <w:szCs w:val="28"/>
        </w:rPr>
        <w:t xml:space="preserve"> постоянно действующие органы управления, специально уполномоченные на решение задач в области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и)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к) устанавливают местный уровень реагирования в порядке, установленном </w:t>
      </w:r>
      <w:hyperlink w:anchor="Par154" w:tooltip="8. 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 w:history="1">
        <w:r w:rsidRPr="00F245E1">
          <w:rPr>
            <w:rFonts w:ascii="Times New Roman" w:hAnsi="Times New Roman" w:cs="Times New Roman"/>
            <w:sz w:val="28"/>
            <w:szCs w:val="28"/>
          </w:rPr>
          <w:t>пунктом 8 статьи 4.1</w:t>
        </w:r>
      </w:hyperlink>
      <w:r w:rsidRPr="00F245E1">
        <w:rPr>
          <w:rFonts w:ascii="Times New Roman" w:hAnsi="Times New Roman" w:cs="Times New Roman"/>
          <w:sz w:val="28"/>
          <w:szCs w:val="28"/>
        </w:rPr>
        <w:t xml:space="preserve"> настоящего Федерального закона;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л) участвуют в создании, эксплуатации и развитии системы обеспечения вызова экстренных оперативных служб по единому номеру "112";</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м) создают и поддерживают в постоянной готовности муниципальные системы оповещения и информирования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н</w:t>
      </w:r>
      <w:proofErr w:type="spellEnd"/>
      <w:r w:rsidRPr="00F245E1">
        <w:rPr>
          <w:rFonts w:ascii="Times New Roman" w:hAnsi="Times New Roman" w:cs="Times New Roman"/>
          <w:sz w:val="28"/>
          <w:szCs w:val="28"/>
        </w:rPr>
        <w:t>) осуществляют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комплексной системы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 разрабатывают и утверждают планы действий по предупреждению и ликвидации чрезвычайных ситуаций на территориях муниципальных образований.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2.1. </w:t>
      </w:r>
      <w:proofErr w:type="gramStart"/>
      <w:r w:rsidRPr="00F245E1">
        <w:rPr>
          <w:rFonts w:ascii="Times New Roman" w:hAnsi="Times New Roman" w:cs="Times New Roman"/>
          <w:sz w:val="28"/>
          <w:szCs w:val="28"/>
        </w:rPr>
        <w:t xml:space="preserve">Органы местного самоуправления содействуют федеральному органу исполнительной власти, уполномоченному на решение задач в области защиты населения и территорий от чрезвычайных ситуаций, в предоставлении участков </w:t>
      </w:r>
      <w:r w:rsidRPr="00F245E1">
        <w:rPr>
          <w:rFonts w:ascii="Times New Roman" w:hAnsi="Times New Roman" w:cs="Times New Roman"/>
          <w:sz w:val="28"/>
          <w:szCs w:val="28"/>
        </w:rPr>
        <w:lastRenderedPageBreak/>
        <w:t>для установки и (или) в установке специализированных технических средств оповещения и информирования населения в местах массового пребывания людей, а также в предоставлении имеющихся технических устройств для распространения продукции средств массовой информации, выделении эфирного времени в целях</w:t>
      </w:r>
      <w:proofErr w:type="gramEnd"/>
      <w:r w:rsidRPr="00F245E1">
        <w:rPr>
          <w:rFonts w:ascii="Times New Roman" w:hAnsi="Times New Roman" w:cs="Times New Roman"/>
          <w:sz w:val="28"/>
          <w:szCs w:val="28"/>
        </w:rPr>
        <w:t xml:space="preserve"> своевременного оповещения и информирования населения о чрезвычайных ситуациях и подготовки населения в области защиты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6542C8" w:rsidRDefault="005709C6" w:rsidP="00F245E1">
      <w:pPr>
        <w:ind w:firstLine="851"/>
        <w:jc w:val="both"/>
        <w:rPr>
          <w:b/>
          <w:i/>
        </w:rPr>
      </w:pPr>
      <w:r w:rsidRPr="006542C8">
        <w:rPr>
          <w:b/>
          <w:i/>
        </w:rPr>
        <w:t xml:space="preserve">2.4  </w:t>
      </w:r>
      <w:proofErr w:type="gramStart"/>
      <w:r w:rsidRPr="006542C8">
        <w:rPr>
          <w:b/>
          <w:i/>
        </w:rPr>
        <w:t>Постановлении</w:t>
      </w:r>
      <w:proofErr w:type="gramEnd"/>
      <w:r w:rsidRPr="006542C8">
        <w:rPr>
          <w:b/>
          <w:i/>
        </w:rPr>
        <w:t xml:space="preserve"> Правительства Российской Федерации от 30 декабря 2003 г. </w:t>
      </w:r>
      <w:hyperlink r:id="rId25" w:history="1">
        <w:r w:rsidRPr="006542C8">
          <w:rPr>
            <w:b/>
            <w:i/>
          </w:rPr>
          <w:t>N 794</w:t>
        </w:r>
      </w:hyperlink>
      <w:r w:rsidRPr="006542C8">
        <w:rPr>
          <w:b/>
          <w:i/>
        </w:rPr>
        <w:t xml:space="preserve"> "О единой государственной системе предупреждения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и осуществляет свою деятельность в целях выполнения задач, предусмотренных Федеральным </w:t>
      </w:r>
      <w:hyperlink r:id="rId26" w:history="1">
        <w:r w:rsidRPr="00F245E1">
          <w:rPr>
            <w:rFonts w:ascii="Times New Roman" w:hAnsi="Times New Roman" w:cs="Times New Roman"/>
            <w:sz w:val="28"/>
            <w:szCs w:val="28"/>
          </w:rPr>
          <w:t>законом</w:t>
        </w:r>
      </w:hyperlink>
      <w:r w:rsidRPr="00F245E1">
        <w:rPr>
          <w:rFonts w:ascii="Times New Roman" w:hAnsi="Times New Roman" w:cs="Times New Roman"/>
          <w:sz w:val="28"/>
          <w:szCs w:val="28"/>
        </w:rPr>
        <w:t xml:space="preserve"> "О защите</w:t>
      </w:r>
      <w:proofErr w:type="gramEnd"/>
      <w:r w:rsidRPr="00F245E1">
        <w:rPr>
          <w:rFonts w:ascii="Times New Roman" w:hAnsi="Times New Roman" w:cs="Times New Roman"/>
          <w:sz w:val="28"/>
          <w:szCs w:val="28"/>
        </w:rPr>
        <w:t xml:space="preserve"> населения и территорий от чрезвычайных ситуаций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Функциональные подсистемы единой системы создаются федеральными органами исполнительной власти и государственными корпорациями согласно приложению для организации работы в области защиты населения и территорий от чрезвычайных ситуаций в сфере деятельности этих органов и государственных корпораций.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государственных корпораций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w:t>
      </w:r>
      <w:proofErr w:type="gramEnd"/>
      <w:r w:rsidRPr="00F245E1">
        <w:rPr>
          <w:rFonts w:ascii="Times New Roman" w:hAnsi="Times New Roman" w:cs="Times New Roman"/>
          <w:sz w:val="28"/>
          <w:szCs w:val="28"/>
        </w:rPr>
        <w:t xml:space="preserve">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Территориальные подсистемы единой системы создаются в субъектах Российской Федерации для предупреждения и ликвидации чрезвычайных </w:t>
      </w:r>
      <w:r w:rsidRPr="00F245E1">
        <w:rPr>
          <w:rFonts w:ascii="Times New Roman" w:hAnsi="Times New Roman" w:cs="Times New Roman"/>
          <w:sz w:val="28"/>
          <w:szCs w:val="28"/>
        </w:rPr>
        <w:lastRenderedPageBreak/>
        <w:t>ситуаций в пределах их территорий и состоят из звеньев, соответствующих административно-территориальному делению этих территорий.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 единой системы.</w:t>
      </w:r>
      <w:proofErr w:type="gramEnd"/>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Координационными органами единой системы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федеральном и межрегиональном уровнях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При угрозе возникновения и (или)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региональном уровне (в пределах территории субъекта Российской Федерации) - комиссии по предупреждению и ликвидации чрезвычайных ситуаций и обеспечению пожарной безопасности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муниципальном уровне - комиссии по предупреждению и ликвидации чрезвычайных ситуаций и обеспечению пожарной безопасности муниципальных образований;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объектовом уровне - 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государственными корпорациями, органами исполнительной власти субъектов Российской </w:t>
      </w:r>
      <w:r w:rsidRPr="00F245E1">
        <w:rPr>
          <w:rFonts w:ascii="Times New Roman" w:hAnsi="Times New Roman" w:cs="Times New Roman"/>
          <w:sz w:val="28"/>
          <w:szCs w:val="28"/>
        </w:rPr>
        <w:lastRenderedPageBreak/>
        <w:t>Федерации, органами местного самоуправления и организациями.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5709C6"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sz w:val="28"/>
          <w:szCs w:val="28"/>
        </w:rPr>
        <w:t xml:space="preserve">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руководители федеральных органов исполнительной власти и государственных корпораций или их заместители. </w:t>
      </w:r>
      <w:r w:rsidRPr="00F245E1">
        <w:rPr>
          <w:rFonts w:ascii="Times New Roman" w:hAnsi="Times New Roman" w:cs="Times New Roman"/>
          <w:b/>
          <w:sz w:val="28"/>
          <w:szCs w:val="28"/>
        </w:rPr>
        <w:t>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w:t>
      </w:r>
      <w:r w:rsidRPr="00F245E1">
        <w:rPr>
          <w:rFonts w:ascii="Times New Roman" w:hAnsi="Times New Roman" w:cs="Times New Roman"/>
          <w:sz w:val="28"/>
          <w:szCs w:val="28"/>
        </w:rPr>
        <w:t xml:space="preserve"> </w:t>
      </w:r>
      <w:r w:rsidRPr="00F245E1">
        <w:rPr>
          <w:rFonts w:ascii="Times New Roman" w:hAnsi="Times New Roman" w:cs="Times New Roman"/>
          <w:b/>
          <w:i/>
          <w:sz w:val="28"/>
          <w:szCs w:val="28"/>
        </w:rPr>
        <w:t>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w:t>
      </w:r>
      <w:r w:rsidRPr="00F245E1">
        <w:rPr>
          <w:rFonts w:ascii="Times New Roman" w:hAnsi="Times New Roman" w:cs="Times New Roman"/>
          <w:sz w:val="28"/>
          <w:szCs w:val="28"/>
        </w:rPr>
        <w:t xml:space="preserve">. </w:t>
      </w:r>
      <w:r w:rsidRPr="00F245E1">
        <w:rPr>
          <w:rFonts w:ascii="Times New Roman" w:hAnsi="Times New Roman" w:cs="Times New Roman"/>
          <w:b/>
          <w:sz w:val="28"/>
          <w:szCs w:val="28"/>
        </w:rPr>
        <w:t>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возглавляют руководители организаций или их заместители.</w:t>
      </w:r>
    </w:p>
    <w:p w:rsidR="006542C8" w:rsidRPr="00F245E1" w:rsidRDefault="006542C8" w:rsidP="00F245E1">
      <w:pPr>
        <w:pStyle w:val="ConsPlusNormal"/>
        <w:ind w:firstLine="851"/>
        <w:jc w:val="both"/>
        <w:rPr>
          <w:rFonts w:ascii="Times New Roman" w:hAnsi="Times New Roman" w:cs="Times New Roman"/>
          <w:b/>
          <w:sz w:val="28"/>
          <w:szCs w:val="28"/>
        </w:rPr>
      </w:pPr>
    </w:p>
    <w:p w:rsidR="005709C6" w:rsidRPr="006542C8" w:rsidRDefault="005709C6" w:rsidP="00F245E1">
      <w:pPr>
        <w:pStyle w:val="ConsPlusNormal"/>
        <w:ind w:firstLine="851"/>
        <w:jc w:val="both"/>
        <w:rPr>
          <w:rFonts w:ascii="Times New Roman" w:hAnsi="Times New Roman" w:cs="Times New Roman"/>
          <w:b/>
          <w:sz w:val="28"/>
          <w:szCs w:val="28"/>
        </w:rPr>
      </w:pPr>
      <w:r w:rsidRPr="006542C8">
        <w:rPr>
          <w:rFonts w:ascii="Times New Roman" w:hAnsi="Times New Roman" w:cs="Times New Roman"/>
          <w:b/>
          <w:sz w:val="28"/>
          <w:szCs w:val="28"/>
        </w:rPr>
        <w:t>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координация деятельности органов управления и сил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предупреждению и ликвидации чрезвычайных ситуаций на соответствующих уровнях единой системы;</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в) обеспечение согласованности действий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г) рассмотрение вопросов о привлечении сил и сре</w:t>
      </w:r>
      <w:proofErr w:type="gramStart"/>
      <w:r w:rsidRPr="00F245E1">
        <w:rPr>
          <w:rFonts w:ascii="Times New Roman" w:hAnsi="Times New Roman" w:cs="Times New Roman"/>
          <w:sz w:val="28"/>
          <w:szCs w:val="28"/>
        </w:rPr>
        <w:t>дств гр</w:t>
      </w:r>
      <w:proofErr w:type="gramEnd"/>
      <w:r w:rsidRPr="00F245E1">
        <w:rPr>
          <w:rFonts w:ascii="Times New Roman" w:hAnsi="Times New Roman" w:cs="Times New Roman"/>
          <w:sz w:val="28"/>
          <w:szCs w:val="28"/>
        </w:rPr>
        <w:t xml:space="preserve">ажданской обороны к организации и проведению мероприятий по предотвращению и ликвидации чрезвычайных ситуаций в порядке, установленном федеральным </w:t>
      </w:r>
      <w:r w:rsidRPr="00F245E1">
        <w:rPr>
          <w:rFonts w:ascii="Times New Roman" w:hAnsi="Times New Roman" w:cs="Times New Roman"/>
          <w:sz w:val="28"/>
          <w:szCs w:val="28"/>
        </w:rPr>
        <w:lastRenderedPageBreak/>
        <w:t>законом;</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д</w:t>
      </w:r>
      <w:proofErr w:type="spellEnd"/>
      <w:r w:rsidRPr="00F245E1">
        <w:rPr>
          <w:rFonts w:ascii="Times New Roman" w:hAnsi="Times New Roman" w:cs="Times New Roman"/>
          <w:sz w:val="28"/>
          <w:szCs w:val="28"/>
        </w:rPr>
        <w:t>) рассмотрение вопросов об организации оповещения и информирования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proofErr w:type="gramEnd"/>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Постоянно действующими органами управления единой системы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а также образованные для решения задач в области защиты населения и территорий от чрезвычайных ситуаций подразделения федеральных органов исполнительной власти и государственных корпораций;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расположенные в субъектах Российской Федерации, в которых находятся центры соответствующих федеральных округов;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муниципальном уровне -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объектовом уровне - структурные подразделения организаций, специально уполномоченные на решение задач в области защиты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w:t>
      </w:r>
      <w:r w:rsidRPr="00F245E1">
        <w:rPr>
          <w:rFonts w:ascii="Times New Roman" w:hAnsi="Times New Roman" w:cs="Times New Roman"/>
          <w:b/>
          <w:sz w:val="28"/>
          <w:szCs w:val="28"/>
        </w:rPr>
        <w:t>Органами повседневного управления единой системы являются:</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обеспечивающие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 управления силами и </w:t>
      </w:r>
      <w:r w:rsidRPr="00F245E1">
        <w:rPr>
          <w:rFonts w:ascii="Times New Roman" w:hAnsi="Times New Roman" w:cs="Times New Roman"/>
          <w:sz w:val="28"/>
          <w:szCs w:val="28"/>
        </w:rPr>
        <w:lastRenderedPageBreak/>
        <w:t>средствами, предназначенными и привлекаемыми для предупреждения и ликвидации чрезвычайных ситуаций, осуществления обмена</w:t>
      </w:r>
      <w:proofErr w:type="gramEnd"/>
      <w:r w:rsidRPr="00F245E1">
        <w:rPr>
          <w:rFonts w:ascii="Times New Roman" w:hAnsi="Times New Roman" w:cs="Times New Roman"/>
          <w:sz w:val="28"/>
          <w:szCs w:val="28"/>
        </w:rPr>
        <w:t xml:space="preserve"> информацией и оповещения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расположенных в субъектах Российской Федерации, в которых находятся центры соответствующих федеральных округов, а также организации (подразделения) территориальных органов федеральных органов исполнительной власти межрегионального уровня, обеспечивающие деятельность этих органов в области защиты населения и территорий от чрезвычайных</w:t>
      </w:r>
      <w:proofErr w:type="gramEnd"/>
      <w:r w:rsidRPr="00F245E1">
        <w:rPr>
          <w:rFonts w:ascii="Times New Roman" w:hAnsi="Times New Roman" w:cs="Times New Roman"/>
          <w:sz w:val="28"/>
          <w:szCs w:val="28"/>
        </w:rPr>
        <w:t xml:space="preserve">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на межрегиональном уровне;</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на 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территориальных органов федеральных органов исполнительной власти по субъектам Российской Федерации и организации (подразделения) органов исполнительной власти субъектов Российской Федерации, обеспечивающие деятельность этих органов в области защиты населения и территорий от чрезвычайных ситуаций</w:t>
      </w:r>
      <w:proofErr w:type="gramEnd"/>
      <w:r w:rsidRPr="00F245E1">
        <w:rPr>
          <w:rFonts w:ascii="Times New Roman" w:hAnsi="Times New Roman" w:cs="Times New Roman"/>
          <w:sz w:val="28"/>
          <w:szCs w:val="28"/>
        </w:rPr>
        <w:t>,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на муниципальном уровне - единые дежурно-диспетчерские службы муниципальных образований, подведомственные органам местного самоуправления, дежурно-диспетчерские службы экстренных оперативных служб, а также другие организации (подразделения), обеспечивающие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на объектовом уровне - подразделения организаций, обеспечивающие их деятельность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w:t>
      </w:r>
      <w:proofErr w:type="gramStart"/>
      <w:r w:rsidRPr="00F245E1">
        <w:rPr>
          <w:rFonts w:ascii="Times New Roman" w:hAnsi="Times New Roman" w:cs="Times New Roman"/>
          <w:sz w:val="28"/>
          <w:szCs w:val="28"/>
        </w:rPr>
        <w:t xml:space="preserve">Обеспечение координации деятельности органов повседневного управления единой системы и гражданской обороны (в том числе управления </w:t>
      </w:r>
      <w:r w:rsidRPr="00F245E1">
        <w:rPr>
          <w:rFonts w:ascii="Times New Roman" w:hAnsi="Times New Roman" w:cs="Times New Roman"/>
          <w:sz w:val="28"/>
          <w:szCs w:val="28"/>
        </w:rPr>
        <w:lastRenderedPageBreak/>
        <w:t>силами и средствами единой системы, силами и средствами гражданской обороны),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 а также</w:t>
      </w:r>
      <w:proofErr w:type="gramEnd"/>
      <w:r w:rsidRPr="00F245E1">
        <w:rPr>
          <w:rFonts w:ascii="Times New Roman" w:hAnsi="Times New Roman" w:cs="Times New Roman"/>
          <w:sz w:val="28"/>
          <w:szCs w:val="28"/>
        </w:rPr>
        <w:t xml:space="preserve">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расположенных в субъектах Российской Федерации, в которых находятся центры соответствующих федеральных округов;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на 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г) на муниципальном уровне - единые дежурно-диспетчерские службы муниципальных образований.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5709C6" w:rsidRPr="00F245E1" w:rsidRDefault="005709C6" w:rsidP="00F245E1">
      <w:pPr>
        <w:pStyle w:val="ConsPlusNormal"/>
        <w:ind w:firstLine="851"/>
        <w:jc w:val="both"/>
        <w:rPr>
          <w:rFonts w:ascii="Times New Roman" w:hAnsi="Times New Roman" w:cs="Times New Roman"/>
          <w:sz w:val="28"/>
          <w:szCs w:val="28"/>
        </w:rPr>
      </w:pPr>
      <w:r w:rsidRPr="006542C8">
        <w:rPr>
          <w:rFonts w:ascii="Times New Roman" w:hAnsi="Times New Roman" w:cs="Times New Roman"/>
          <w:b/>
          <w:sz w:val="28"/>
          <w:szCs w:val="28"/>
        </w:rPr>
        <w:t>К силам и средствам единой системы относятся</w:t>
      </w:r>
      <w:r w:rsidRPr="006542C8">
        <w:rPr>
          <w:rFonts w:ascii="Times New Roman" w:hAnsi="Times New Roman" w:cs="Times New Roman"/>
          <w:sz w:val="28"/>
          <w:szCs w:val="28"/>
        </w:rPr>
        <w:t xml:space="preserve"> </w:t>
      </w:r>
      <w:r w:rsidRPr="00F245E1">
        <w:rPr>
          <w:rFonts w:ascii="Times New Roman" w:hAnsi="Times New Roman" w:cs="Times New Roman"/>
          <w:sz w:val="28"/>
          <w:szCs w:val="28"/>
        </w:rPr>
        <w:t>специально подготовленные силы и средства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Состав сил и средств единой системы определяется Правительством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Основу сил постоянной готовности составляют аварийно-спасательные </w:t>
      </w:r>
      <w:r w:rsidRPr="00F245E1">
        <w:rPr>
          <w:rFonts w:ascii="Times New Roman" w:hAnsi="Times New Roman" w:cs="Times New Roman"/>
          <w:sz w:val="28"/>
          <w:szCs w:val="28"/>
        </w:rPr>
        <w:lastRenderedPageBreak/>
        <w:t>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5709C6" w:rsidRPr="00F245E1" w:rsidRDefault="005C76E0" w:rsidP="00F245E1">
      <w:pPr>
        <w:pStyle w:val="ConsPlusNormal"/>
        <w:ind w:firstLine="851"/>
        <w:jc w:val="both"/>
        <w:rPr>
          <w:rFonts w:ascii="Times New Roman" w:hAnsi="Times New Roman" w:cs="Times New Roman"/>
          <w:sz w:val="28"/>
          <w:szCs w:val="28"/>
        </w:rPr>
      </w:pPr>
      <w:hyperlink r:id="rId27" w:history="1">
        <w:r w:rsidR="005709C6" w:rsidRPr="00F245E1">
          <w:rPr>
            <w:rFonts w:ascii="Times New Roman" w:hAnsi="Times New Roman" w:cs="Times New Roman"/>
            <w:sz w:val="28"/>
            <w:szCs w:val="28"/>
          </w:rPr>
          <w:t>Перечень</w:t>
        </w:r>
      </w:hyperlink>
      <w:r w:rsidR="005709C6" w:rsidRPr="00F245E1">
        <w:rPr>
          <w:rFonts w:ascii="Times New Roman" w:hAnsi="Times New Roman" w:cs="Times New Roman"/>
          <w:sz w:val="28"/>
          <w:szCs w:val="28"/>
        </w:rPr>
        <w:t xml:space="preserve">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государственными корпорациями, органами исполнительной власти субъектов Российской Федерации и организациями.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Состав и структуру сил постоянной готовности определяют создающие их федеральные органы исполнительной власти, государственные корпорации,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Привлечение аварийно-спасательных служб и аварийно-спасательных формирований к ликвидации чрезвычайных ситуаций осуществляется в соответствии со </w:t>
      </w:r>
      <w:hyperlink r:id="rId28" w:history="1">
        <w:r w:rsidRPr="00F245E1">
          <w:rPr>
            <w:rFonts w:ascii="Times New Roman" w:hAnsi="Times New Roman" w:cs="Times New Roman"/>
            <w:sz w:val="28"/>
            <w:szCs w:val="28"/>
          </w:rPr>
          <w:t>статьей 13</w:t>
        </w:r>
      </w:hyperlink>
      <w:r w:rsidRPr="00F245E1">
        <w:rPr>
          <w:rFonts w:ascii="Times New Roman" w:hAnsi="Times New Roman" w:cs="Times New Roman"/>
          <w:sz w:val="28"/>
          <w:szCs w:val="28"/>
        </w:rPr>
        <w:t xml:space="preserve"> Федерального закона "Об аварийно-спасательных службах и статусе спасателей".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w:t>
      </w:r>
      <w:r w:rsidRPr="00F245E1">
        <w:rPr>
          <w:rFonts w:ascii="Times New Roman" w:hAnsi="Times New Roman" w:cs="Times New Roman"/>
          <w:sz w:val="28"/>
          <w:szCs w:val="28"/>
        </w:rPr>
        <w:lastRenderedPageBreak/>
        <w:t>органов управления единой системы.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Подготовка работников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 xml:space="preserve">Методическое руководство, координацию и </w:t>
      </w:r>
      <w:proofErr w:type="gramStart"/>
      <w:r w:rsidRPr="00F245E1">
        <w:rPr>
          <w:rFonts w:ascii="Times New Roman" w:hAnsi="Times New Roman" w:cs="Times New Roman"/>
          <w:b/>
          <w:sz w:val="28"/>
          <w:szCs w:val="28"/>
        </w:rPr>
        <w:t>контроль за</w:t>
      </w:r>
      <w:proofErr w:type="gramEnd"/>
      <w:r w:rsidRPr="00F245E1">
        <w:rPr>
          <w:rFonts w:ascii="Times New Roman" w:hAnsi="Times New Roman" w:cs="Times New Roman"/>
          <w:b/>
          <w:sz w:val="28"/>
          <w:szCs w:val="28"/>
        </w:rPr>
        <w:t xml:space="preserve">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w:t>
      </w:r>
      <w:proofErr w:type="gramStart"/>
      <w:r w:rsidRPr="00F245E1">
        <w:rPr>
          <w:rFonts w:ascii="Times New Roman" w:hAnsi="Times New Roman" w:cs="Times New Roman"/>
          <w:sz w:val="28"/>
          <w:szCs w:val="28"/>
        </w:rPr>
        <w:t>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w:t>
      </w:r>
      <w:proofErr w:type="gramEnd"/>
      <w:r w:rsidRPr="00F245E1">
        <w:rPr>
          <w:rFonts w:ascii="Times New Roman" w:hAnsi="Times New Roman" w:cs="Times New Roman"/>
          <w:sz w:val="28"/>
          <w:szCs w:val="28"/>
        </w:rPr>
        <w:t>,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 xml:space="preserve"> Для ликвидации чрезвычайных ситуаций создаются и используются: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резервы финансовых и материальных ресурсов федеральных органов исполнительной власти;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резервы финансовых и материальных ресурсов субъектов Российской Федерации, органов местного самоуправления и организаций.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Порядок создания, использования и восполнения </w:t>
      </w:r>
      <w:proofErr w:type="gramStart"/>
      <w:r w:rsidRPr="00F245E1">
        <w:rPr>
          <w:rFonts w:ascii="Times New Roman" w:hAnsi="Times New Roman" w:cs="Times New Roman"/>
          <w:sz w:val="28"/>
          <w:szCs w:val="28"/>
        </w:rPr>
        <w:t>резервов</w:t>
      </w:r>
      <w:proofErr w:type="gramEnd"/>
      <w:r w:rsidRPr="00F245E1">
        <w:rPr>
          <w:rFonts w:ascii="Times New Roman" w:hAnsi="Times New Roman" w:cs="Times New Roman"/>
          <w:sz w:val="28"/>
          <w:szCs w:val="28"/>
        </w:rPr>
        <w:t xml:space="preserve">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Номенклатура и объем резервов материальных ресурсов для ликвидации чрезвычайных ситуаций, а также </w:t>
      </w:r>
      <w:proofErr w:type="gramStart"/>
      <w:r w:rsidRPr="00F245E1">
        <w:rPr>
          <w:rFonts w:ascii="Times New Roman" w:hAnsi="Times New Roman" w:cs="Times New Roman"/>
          <w:sz w:val="28"/>
          <w:szCs w:val="28"/>
        </w:rPr>
        <w:t>контроль за</w:t>
      </w:r>
      <w:proofErr w:type="gramEnd"/>
      <w:r w:rsidRPr="00F245E1">
        <w:rPr>
          <w:rFonts w:ascii="Times New Roman" w:hAnsi="Times New Roman" w:cs="Times New Roman"/>
          <w:sz w:val="28"/>
          <w:szCs w:val="28"/>
        </w:rPr>
        <w:t xml:space="preserve"> их созданием, хранением, </w:t>
      </w:r>
      <w:r w:rsidRPr="00F245E1">
        <w:rPr>
          <w:rFonts w:ascii="Times New Roman" w:hAnsi="Times New Roman" w:cs="Times New Roman"/>
          <w:sz w:val="28"/>
          <w:szCs w:val="28"/>
        </w:rPr>
        <w:lastRenderedPageBreak/>
        <w:t>использованием и восполнением устанавливаются создающим их органом.</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w:t>
      </w:r>
      <w:proofErr w:type="gramStart"/>
      <w:r w:rsidRPr="00F245E1">
        <w:rPr>
          <w:rFonts w:ascii="Times New Roman" w:hAnsi="Times New Roman" w:cs="Times New Roman"/>
          <w:sz w:val="28"/>
          <w:szCs w:val="28"/>
        </w:rPr>
        <w:t>дств св</w:t>
      </w:r>
      <w:proofErr w:type="gramEnd"/>
      <w:r w:rsidRPr="00F245E1">
        <w:rPr>
          <w:rFonts w:ascii="Times New Roman" w:hAnsi="Times New Roman" w:cs="Times New Roman"/>
          <w:sz w:val="28"/>
          <w:szCs w:val="28"/>
        </w:rPr>
        <w:t>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и сил единой системы.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w:t>
      </w:r>
      <w:proofErr w:type="gramStart"/>
      <w:r w:rsidRPr="00F245E1">
        <w:rPr>
          <w:rFonts w:ascii="Times New Roman" w:hAnsi="Times New Roman" w:cs="Times New Roman"/>
          <w:sz w:val="28"/>
          <w:szCs w:val="28"/>
        </w:rPr>
        <w:t>дств св</w:t>
      </w:r>
      <w:proofErr w:type="gramEnd"/>
      <w:r w:rsidRPr="00F245E1">
        <w:rPr>
          <w:rFonts w:ascii="Times New Roman" w:hAnsi="Times New Roman" w:cs="Times New Roman"/>
          <w:sz w:val="28"/>
          <w:szCs w:val="28"/>
        </w:rPr>
        <w:t>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государственными корпорациями,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государственными корпорациями и органами исполнительной власти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Обмен информацией с иностранными государствами осуществляется в соответствии с международными договорами.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w:t>
      </w:r>
      <w:proofErr w:type="gramStart"/>
      <w:r w:rsidRPr="00F245E1">
        <w:rPr>
          <w:rFonts w:ascii="Times New Roman" w:hAnsi="Times New Roman" w:cs="Times New Roman"/>
          <w:sz w:val="28"/>
          <w:szCs w:val="28"/>
        </w:rPr>
        <w:t>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планов действий по предупреждению и ликвидации чрезвычайных ситуаций на территориях субъектов Российской Федерации, планов действий по предупреждению и ликвидации чрезвычайных ситуаций на территориях муниципальных образований и планов действий по предупреждению и ликвидации чрезвычайных ситуаций организаций.</w:t>
      </w:r>
      <w:proofErr w:type="gramEnd"/>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b/>
          <w:sz w:val="28"/>
          <w:szCs w:val="28"/>
        </w:rP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sz w:val="28"/>
          <w:szCs w:val="28"/>
        </w:rPr>
        <w:t xml:space="preserve"> </w:t>
      </w:r>
      <w:r w:rsidRPr="00F245E1">
        <w:rPr>
          <w:rFonts w:ascii="Times New Roman" w:hAnsi="Times New Roman" w:cs="Times New Roman"/>
          <w:b/>
          <w:sz w:val="28"/>
          <w:szCs w:val="28"/>
        </w:rPr>
        <w:t xml:space="preserve">При отсутствии угрозы возникновения чрезвычайных ситуаций на объектах, территориях или акваториях органы управления и силы единой </w:t>
      </w:r>
      <w:r w:rsidRPr="00F245E1">
        <w:rPr>
          <w:rFonts w:ascii="Times New Roman" w:hAnsi="Times New Roman" w:cs="Times New Roman"/>
          <w:b/>
          <w:sz w:val="28"/>
          <w:szCs w:val="28"/>
        </w:rPr>
        <w:lastRenderedPageBreak/>
        <w:t>системы функционируют в режиме повседневной деятельности.</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режим повышенной готовности - при угрозе возникновения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режим чрезвычайной ситуации - при возникновении 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обстоятельства, послужившие основанием для введения режима повышенной готовности или режима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границы территории, на которой может возникнуть чрезвычайная ситуация, или границы зоны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силы и средства, привлекаемые к проведению мероприятий по предупреждению и ликвидации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г) перечень мер по обеспечению защиты населения от чрезвычайной ситуации или организации работ по ее ликвидации;</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д</w:t>
      </w:r>
      <w:proofErr w:type="spellEnd"/>
      <w:r w:rsidRPr="00F245E1">
        <w:rPr>
          <w:rFonts w:ascii="Times New Roman" w:hAnsi="Times New Roman" w:cs="Times New Roman"/>
          <w:sz w:val="28"/>
          <w:szCs w:val="28"/>
        </w:rPr>
        <w:t>)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roofErr w:type="gramEnd"/>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При угрозе возникновения или возникновении чрезвычайных ситуаций межрегионального и федерального характера режимы функционирования органов </w:t>
      </w:r>
      <w:r w:rsidRPr="00F245E1">
        <w:rPr>
          <w:rFonts w:ascii="Times New Roman" w:hAnsi="Times New Roman" w:cs="Times New Roman"/>
          <w:sz w:val="28"/>
          <w:szCs w:val="28"/>
        </w:rPr>
        <w:lastRenderedPageBreak/>
        <w:t>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 или решениями Правительства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Основными мероприятиями, проводимыми органами управления и силами единой системы, являются: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в режиме повседневной деятельности: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изучение состояния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сбор, обработка и обмен в установленном </w:t>
      </w:r>
      <w:hyperlink r:id="rId29" w:history="1">
        <w:r w:rsidRPr="00F245E1">
          <w:rPr>
            <w:rFonts w:ascii="Times New Roman" w:hAnsi="Times New Roman" w:cs="Times New Roman"/>
            <w:sz w:val="28"/>
            <w:szCs w:val="28"/>
          </w:rPr>
          <w:t>порядке</w:t>
        </w:r>
      </w:hyperlink>
      <w:r w:rsidRPr="00F245E1">
        <w:rPr>
          <w:rFonts w:ascii="Times New Roman" w:hAnsi="Times New Roman" w:cs="Times New Roman"/>
          <w:sz w:val="28"/>
          <w:szCs w:val="28"/>
        </w:rPr>
        <w:t xml:space="preserve"> информацией в области защиты населения и территорий от чрезвычайных ситуаций и обеспечения пожарной безопасности;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планирование действий органов управления и сил единой системы, организация подготовки и обеспечения их деятельности;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подготовка населения в области защиты от чрезвычайных ситуаций, в том числе к действиям при получении сигналов экстренного оповещения;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пропаганда знаний в области защиты населения и территорий от чрезвычайных ситуаций и обеспечения пожарной безопасности;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руководство созданием, размещением, хранением и восполнением резервов материальных ресурсов для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осуществление в пределах своих полномочий необходимых видов страхования;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в режиме повышенной готовности: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усиление </w:t>
      </w:r>
      <w:proofErr w:type="gramStart"/>
      <w:r w:rsidRPr="00F245E1">
        <w:rPr>
          <w:rFonts w:ascii="Times New Roman" w:hAnsi="Times New Roman" w:cs="Times New Roman"/>
          <w:sz w:val="28"/>
          <w:szCs w:val="28"/>
        </w:rPr>
        <w:t>контроля за</w:t>
      </w:r>
      <w:proofErr w:type="gramEnd"/>
      <w:r w:rsidRPr="00F245E1">
        <w:rPr>
          <w:rFonts w:ascii="Times New Roman" w:hAnsi="Times New Roman" w:cs="Times New Roman"/>
          <w:sz w:val="28"/>
          <w:szCs w:val="28"/>
        </w:rPr>
        <w:t xml:space="preserve"> состоянием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lastRenderedPageBreak/>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уточнение планов действий по предупреждению и ликвидации чрезвычайных ситуаций и иных документов;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восполнение при необходимости резервов материальных ресурсов, созданных для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проведение при необходимости эвакуационных мероприятий;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в режиме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непрерывный </w:t>
      </w:r>
      <w:proofErr w:type="gramStart"/>
      <w:r w:rsidRPr="00F245E1">
        <w:rPr>
          <w:rFonts w:ascii="Times New Roman" w:hAnsi="Times New Roman" w:cs="Times New Roman"/>
          <w:sz w:val="28"/>
          <w:szCs w:val="28"/>
        </w:rPr>
        <w:t>контроль за</w:t>
      </w:r>
      <w:proofErr w:type="gramEnd"/>
      <w:r w:rsidRPr="00F245E1">
        <w:rPr>
          <w:rFonts w:ascii="Times New Roman" w:hAnsi="Times New Roman" w:cs="Times New Roman"/>
          <w:sz w:val="28"/>
          <w:szCs w:val="28"/>
        </w:rPr>
        <w:t xml:space="preserve"> состоянием окружающей среды, мониторинг и прогнозирование развития возникших чрезвычайных ситуаций, а также оценка их социально-экономических последствий;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оповещение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проведение мероприятий по защите населения и территорий от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непрерывный сбор, анализ и обмен информацией об обстановке в зоне чрезвычайной ситуации и в ходе проведения работ по ее ликвидации;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организация и поддержание непрерывного взаимодействия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проведение мероприятий по жизнеобеспечению населения в чрезвычайных ситуациях;</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информирование населения о чрезвычайных ситуациях, их параметрах и масштабах, поражающих факторах, принимаемых мерах по обеспечению безопасности населения и территорий, приемах и способах защиты, порядке действий, правилах поведения в зоне чрезвычайной ситуации, о правах граждан в области защиты населения и территорий от чрезвычайных ситуаций и социальной </w:t>
      </w:r>
      <w:r w:rsidRPr="00F245E1">
        <w:rPr>
          <w:rFonts w:ascii="Times New Roman" w:hAnsi="Times New Roman" w:cs="Times New Roman"/>
          <w:sz w:val="28"/>
          <w:szCs w:val="28"/>
        </w:rPr>
        <w:lastRenderedPageBreak/>
        <w:t>защиты пострадавших, в том числе о праве получения предусмотренных законодательством Российской Федерации выплат, о порядке</w:t>
      </w:r>
      <w:proofErr w:type="gramEnd"/>
      <w:r w:rsidRPr="00F245E1">
        <w:rPr>
          <w:rFonts w:ascii="Times New Roman" w:hAnsi="Times New Roman" w:cs="Times New Roman"/>
          <w:sz w:val="28"/>
          <w:szCs w:val="28"/>
        </w:rPr>
        <w:t xml:space="preserve"> восстановления утраченных в результате чрезвычайных ситуаций документов.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При введении режима чрезвычайного положения по обстоятельствам, предусмотренным в пункте "а" </w:t>
      </w:r>
      <w:hyperlink r:id="rId30" w:history="1">
        <w:r w:rsidRPr="00F245E1">
          <w:rPr>
            <w:rFonts w:ascii="Times New Roman" w:hAnsi="Times New Roman" w:cs="Times New Roman"/>
            <w:sz w:val="28"/>
            <w:szCs w:val="28"/>
          </w:rPr>
          <w:t>статьи 3</w:t>
        </w:r>
      </w:hyperlink>
      <w:r w:rsidRPr="00F245E1">
        <w:rPr>
          <w:rFonts w:ascii="Times New Roman" w:hAnsi="Times New Roman" w:cs="Times New Roman"/>
          <w:sz w:val="28"/>
          <w:szCs w:val="28"/>
        </w:rP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31" w:history="1">
        <w:r w:rsidRPr="00F245E1">
          <w:rPr>
            <w:rFonts w:ascii="Times New Roman" w:hAnsi="Times New Roman" w:cs="Times New Roman"/>
            <w:sz w:val="28"/>
            <w:szCs w:val="28"/>
          </w:rPr>
          <w:t>пункте "б"</w:t>
        </w:r>
      </w:hyperlink>
      <w:r w:rsidRPr="00F245E1">
        <w:rPr>
          <w:rFonts w:ascii="Times New Roman" w:hAnsi="Times New Roman" w:cs="Times New Roman"/>
          <w:sz w:val="28"/>
          <w:szCs w:val="28"/>
        </w:rPr>
        <w:t xml:space="preserve"> указанной статьи, - режим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(1). </w:t>
      </w:r>
      <w:proofErr w:type="gramStart"/>
      <w:r w:rsidRPr="00F245E1">
        <w:rPr>
          <w:rFonts w:ascii="Times New Roman" w:hAnsi="Times New Roman" w:cs="Times New Roman"/>
          <w:sz w:val="28"/>
          <w:szCs w:val="28"/>
        </w:rPr>
        <w:t xml:space="preserve">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32" w:history="1">
        <w:r w:rsidRPr="00F245E1">
          <w:rPr>
            <w:rFonts w:ascii="Times New Roman" w:hAnsi="Times New Roman" w:cs="Times New Roman"/>
            <w:sz w:val="28"/>
            <w:szCs w:val="28"/>
          </w:rPr>
          <w:t>пунктами 8</w:t>
        </w:r>
      </w:hyperlink>
      <w:r w:rsidRPr="00F245E1">
        <w:rPr>
          <w:rFonts w:ascii="Times New Roman" w:hAnsi="Times New Roman" w:cs="Times New Roman"/>
          <w:sz w:val="28"/>
          <w:szCs w:val="28"/>
        </w:rPr>
        <w:t xml:space="preserve"> и </w:t>
      </w:r>
      <w:hyperlink r:id="rId33" w:history="1">
        <w:r w:rsidRPr="00F245E1">
          <w:rPr>
            <w:rFonts w:ascii="Times New Roman" w:hAnsi="Times New Roman" w:cs="Times New Roman"/>
            <w:sz w:val="28"/>
            <w:szCs w:val="28"/>
          </w:rPr>
          <w:t>9 статьи 4.1</w:t>
        </w:r>
      </w:hyperlink>
      <w:r w:rsidRPr="00F245E1">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устанавливается один из</w:t>
      </w:r>
      <w:proofErr w:type="gramEnd"/>
      <w:r w:rsidRPr="00F245E1">
        <w:rPr>
          <w:rFonts w:ascii="Times New Roman" w:hAnsi="Times New Roman" w:cs="Times New Roman"/>
          <w:sz w:val="28"/>
          <w:szCs w:val="28"/>
        </w:rPr>
        <w:t xml:space="preserve"> следующих уровней реагирования на чрезвычайную ситуацию (далее - уровень реагирования):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объектовый уровень реагирования;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местный уровень реагирования;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региональный уровень реагирования;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федеральный уровень реагирования;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особый уровень реагирования.</w:t>
      </w:r>
    </w:p>
    <w:p w:rsidR="005709C6" w:rsidRPr="00F245E1" w:rsidRDefault="005709C6" w:rsidP="00F245E1">
      <w:pPr>
        <w:pStyle w:val="ConsPlusNormal"/>
        <w:ind w:firstLine="851"/>
        <w:jc w:val="both"/>
        <w:rPr>
          <w:rFonts w:ascii="Times New Roman" w:hAnsi="Times New Roman" w:cs="Times New Roman"/>
          <w:sz w:val="28"/>
          <w:szCs w:val="28"/>
        </w:rPr>
      </w:pPr>
      <w:bookmarkStart w:id="6" w:name="Par266"/>
      <w:bookmarkEnd w:id="6"/>
      <w:r w:rsidRPr="00F245E1">
        <w:rPr>
          <w:rFonts w:ascii="Times New Roman" w:hAnsi="Times New Roman" w:cs="Times New Roman"/>
          <w:sz w:val="28"/>
          <w:szCs w:val="28"/>
        </w:rPr>
        <w:t xml:space="preserve">(2). </w:t>
      </w:r>
      <w:proofErr w:type="gramStart"/>
      <w:r w:rsidRPr="00F245E1">
        <w:rPr>
          <w:rFonts w:ascii="Times New Roman" w:hAnsi="Times New Roman" w:cs="Times New Roman"/>
          <w:sz w:val="28"/>
          <w:szCs w:val="28"/>
        </w:rPr>
        <w:t xml:space="preserve">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Правительственная комиссия по предупреждению и ликвидации чрезвычайных ситуаций и обеспечению пожарной безопасности или должностное лицо, установленные </w:t>
      </w:r>
      <w:hyperlink r:id="rId34" w:history="1">
        <w:r w:rsidRPr="00F245E1">
          <w:rPr>
            <w:rFonts w:ascii="Times New Roman" w:hAnsi="Times New Roman" w:cs="Times New Roman"/>
            <w:sz w:val="28"/>
            <w:szCs w:val="28"/>
          </w:rPr>
          <w:t>пунктами 8</w:t>
        </w:r>
      </w:hyperlink>
      <w:r w:rsidRPr="00F245E1">
        <w:rPr>
          <w:rFonts w:ascii="Times New Roman" w:hAnsi="Times New Roman" w:cs="Times New Roman"/>
          <w:sz w:val="28"/>
          <w:szCs w:val="28"/>
        </w:rPr>
        <w:t xml:space="preserve"> и </w:t>
      </w:r>
      <w:hyperlink r:id="rId35" w:history="1">
        <w:r w:rsidRPr="00F245E1">
          <w:rPr>
            <w:rFonts w:ascii="Times New Roman" w:hAnsi="Times New Roman" w:cs="Times New Roman"/>
            <w:sz w:val="28"/>
            <w:szCs w:val="28"/>
          </w:rPr>
          <w:t>9 статьи 4.1</w:t>
        </w:r>
      </w:hyperlink>
      <w:r w:rsidRPr="00F245E1">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может определять</w:t>
      </w:r>
      <w:proofErr w:type="gramEnd"/>
      <w:r w:rsidRPr="00F245E1">
        <w:rPr>
          <w:rFonts w:ascii="Times New Roman" w:hAnsi="Times New Roman" w:cs="Times New Roman"/>
          <w:sz w:val="28"/>
          <w:szCs w:val="28"/>
        </w:rPr>
        <w:t xml:space="preserve">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w:t>
      </w:r>
      <w:hyperlink r:id="rId36" w:history="1">
        <w:r w:rsidRPr="00F245E1">
          <w:rPr>
            <w:rFonts w:ascii="Times New Roman" w:hAnsi="Times New Roman" w:cs="Times New Roman"/>
            <w:sz w:val="28"/>
            <w:szCs w:val="28"/>
          </w:rPr>
          <w:t>пунктом 10</w:t>
        </w:r>
      </w:hyperlink>
      <w:r w:rsidRPr="00F245E1">
        <w:rPr>
          <w:rFonts w:ascii="Times New Roman" w:hAnsi="Times New Roman" w:cs="Times New Roman"/>
          <w:sz w:val="28"/>
          <w:szCs w:val="28"/>
        </w:rPr>
        <w:t xml:space="preserve"> указанной статьи.</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 xml:space="preserve">Руководитель ликвидации чрезвычайной ситуации готовит для Правительственной комиссии по предупреждению и ликвидации чрезвычайных ситуаций и обеспечению пожарной безопасности или должностного лица, указанных в </w:t>
      </w:r>
      <w:hyperlink r:id="rId37" w:history="1">
        <w:r w:rsidRPr="00F245E1">
          <w:rPr>
            <w:rFonts w:ascii="Times New Roman" w:hAnsi="Times New Roman" w:cs="Times New Roman"/>
            <w:sz w:val="28"/>
            <w:szCs w:val="28"/>
          </w:rPr>
          <w:t>пунктах 8</w:t>
        </w:r>
      </w:hyperlink>
      <w:r w:rsidRPr="00F245E1">
        <w:rPr>
          <w:rFonts w:ascii="Times New Roman" w:hAnsi="Times New Roman" w:cs="Times New Roman"/>
          <w:sz w:val="28"/>
          <w:szCs w:val="28"/>
        </w:rPr>
        <w:t xml:space="preserve"> и </w:t>
      </w:r>
      <w:hyperlink r:id="rId38" w:history="1">
        <w:r w:rsidRPr="00F245E1">
          <w:rPr>
            <w:rFonts w:ascii="Times New Roman" w:hAnsi="Times New Roman" w:cs="Times New Roman"/>
            <w:sz w:val="28"/>
            <w:szCs w:val="28"/>
          </w:rPr>
          <w:t>9 статьи 4.1</w:t>
        </w:r>
      </w:hyperlink>
      <w:r w:rsidRPr="00F245E1">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предложения о принятии дополнительных мер, предусмотренных </w:t>
      </w:r>
      <w:hyperlink w:anchor="Par266" w:tooltip="29(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Правительственная комиссия по предупреждению и ликвидации чрезвычайных ситуаций" w:history="1">
        <w:r w:rsidRPr="00F245E1">
          <w:rPr>
            <w:rFonts w:ascii="Times New Roman" w:hAnsi="Times New Roman" w:cs="Times New Roman"/>
            <w:sz w:val="28"/>
            <w:szCs w:val="28"/>
          </w:rPr>
          <w:t>абзацем первым</w:t>
        </w:r>
      </w:hyperlink>
      <w:r w:rsidRPr="00F245E1">
        <w:rPr>
          <w:rFonts w:ascii="Times New Roman" w:hAnsi="Times New Roman" w:cs="Times New Roman"/>
          <w:sz w:val="28"/>
          <w:szCs w:val="28"/>
        </w:rPr>
        <w:t xml:space="preserve"> настоящего пункта.</w:t>
      </w:r>
      <w:proofErr w:type="gramEnd"/>
    </w:p>
    <w:p w:rsidR="005709C6" w:rsidRPr="00F245E1" w:rsidRDefault="005C76E0" w:rsidP="00F245E1">
      <w:pPr>
        <w:pStyle w:val="ConsPlusNormal"/>
        <w:ind w:firstLine="851"/>
        <w:jc w:val="both"/>
        <w:rPr>
          <w:rFonts w:ascii="Times New Roman" w:hAnsi="Times New Roman" w:cs="Times New Roman"/>
          <w:sz w:val="28"/>
          <w:szCs w:val="28"/>
        </w:rPr>
      </w:pPr>
      <w:hyperlink r:id="rId39" w:history="1">
        <w:r w:rsidR="005709C6" w:rsidRPr="00F245E1">
          <w:rPr>
            <w:rFonts w:ascii="Times New Roman" w:hAnsi="Times New Roman" w:cs="Times New Roman"/>
            <w:sz w:val="28"/>
            <w:szCs w:val="28"/>
          </w:rPr>
          <w:t>Порядок</w:t>
        </w:r>
      </w:hyperlink>
      <w:r w:rsidR="005709C6" w:rsidRPr="00F245E1">
        <w:rPr>
          <w:rFonts w:ascii="Times New Roman" w:hAnsi="Times New Roman" w:cs="Times New Roman"/>
          <w:sz w:val="28"/>
          <w:szCs w:val="28"/>
        </w:rPr>
        <w:t xml:space="preserve"> реализации и отмены указанных дополнительных мер по защите </w:t>
      </w:r>
      <w:r w:rsidR="005709C6" w:rsidRPr="00F245E1">
        <w:rPr>
          <w:rFonts w:ascii="Times New Roman" w:hAnsi="Times New Roman" w:cs="Times New Roman"/>
          <w:sz w:val="28"/>
          <w:szCs w:val="28"/>
        </w:rPr>
        <w:lastRenderedPageBreak/>
        <w:t>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(3). </w:t>
      </w:r>
      <w:proofErr w:type="gramStart"/>
      <w:r w:rsidRPr="00F245E1">
        <w:rPr>
          <w:rFonts w:ascii="Times New Roman" w:hAnsi="Times New Roman" w:cs="Times New Roman"/>
          <w:sz w:val="28"/>
          <w:szCs w:val="28"/>
        </w:rPr>
        <w:t xml:space="preserve">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Правительственной комиссией по предупреждению и ликвидации чрезвычайных ситуаций и обеспечению пожарной безопасности или должностным лицом, определенными </w:t>
      </w:r>
      <w:hyperlink r:id="rId40" w:history="1">
        <w:r w:rsidRPr="00F245E1">
          <w:rPr>
            <w:rFonts w:ascii="Times New Roman" w:hAnsi="Times New Roman" w:cs="Times New Roman"/>
            <w:sz w:val="28"/>
            <w:szCs w:val="28"/>
          </w:rPr>
          <w:t>пунктами 8</w:t>
        </w:r>
      </w:hyperlink>
      <w:r w:rsidRPr="00F245E1">
        <w:rPr>
          <w:rFonts w:ascii="Times New Roman" w:hAnsi="Times New Roman" w:cs="Times New Roman"/>
          <w:sz w:val="28"/>
          <w:szCs w:val="28"/>
        </w:rPr>
        <w:t xml:space="preserve"> и </w:t>
      </w:r>
      <w:hyperlink r:id="rId41" w:history="1">
        <w:r w:rsidRPr="00F245E1">
          <w:rPr>
            <w:rFonts w:ascii="Times New Roman" w:hAnsi="Times New Roman" w:cs="Times New Roman"/>
            <w:sz w:val="28"/>
            <w:szCs w:val="28"/>
          </w:rPr>
          <w:t>9 статьи 4.1</w:t>
        </w:r>
      </w:hyperlink>
      <w:r w:rsidRPr="00F245E1">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roofErr w:type="gramEnd"/>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Ликвидация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локального характера осуществляется силами и средствами организации;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муниципального характера осуществляется силами и средствами органов местного самоуправления;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При недостаточности указанных сил и сре</w:t>
      </w:r>
      <w:proofErr w:type="gramStart"/>
      <w:r w:rsidRPr="00F245E1">
        <w:rPr>
          <w:rFonts w:ascii="Times New Roman" w:hAnsi="Times New Roman" w:cs="Times New Roman"/>
          <w:sz w:val="28"/>
          <w:szCs w:val="28"/>
        </w:rPr>
        <w:t>дств пр</w:t>
      </w:r>
      <w:proofErr w:type="gramEnd"/>
      <w:r w:rsidRPr="00F245E1">
        <w:rPr>
          <w:rFonts w:ascii="Times New Roman" w:hAnsi="Times New Roman" w:cs="Times New Roman"/>
          <w:sz w:val="28"/>
          <w:szCs w:val="28"/>
        </w:rPr>
        <w:t>ивлекаются в установленном порядке силы и средства федеральных органов исполнительной власти.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и законодательством субъектов Российской Федерации, планами действий по предупреждению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w:t>
      </w:r>
      <w:proofErr w:type="gramEnd"/>
      <w:r w:rsidRPr="00F245E1">
        <w:rPr>
          <w:rFonts w:ascii="Times New Roman" w:hAnsi="Times New Roman" w:cs="Times New Roman"/>
          <w:sz w:val="28"/>
          <w:szCs w:val="28"/>
        </w:rPr>
        <w:t xml:space="preserve"> ситуаций.</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Руководители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Решения руководителей ликвидации чрезвычайных ситуаций являются обязательными для всех граждан и организаций, находящихся в зоне </w:t>
      </w:r>
      <w:r w:rsidRPr="00F245E1">
        <w:rPr>
          <w:rFonts w:ascii="Times New Roman" w:hAnsi="Times New Roman" w:cs="Times New Roman"/>
          <w:sz w:val="28"/>
          <w:szCs w:val="28"/>
        </w:rPr>
        <w:lastRenderedPageBreak/>
        <w:t>чрезвычайной ситуации, если иное не предусмотрено законодательством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Организации всех форм собственности участвуют в ликвидации чрезвычайных ситуаций за счет собственных средств.</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42" w:history="1">
        <w:r w:rsidRPr="00F245E1">
          <w:rPr>
            <w:rFonts w:ascii="Times New Roman" w:hAnsi="Times New Roman" w:cs="Times New Roman"/>
            <w:sz w:val="28"/>
            <w:szCs w:val="28"/>
          </w:rPr>
          <w:t>законом</w:t>
        </w:r>
      </w:hyperlink>
      <w:r w:rsidRPr="00F245E1">
        <w:rPr>
          <w:rFonts w:ascii="Times New Roman" w:hAnsi="Times New Roman" w:cs="Times New Roman"/>
          <w:sz w:val="28"/>
          <w:szCs w:val="28"/>
        </w:rPr>
        <w:t xml:space="preserve"> "О государственном материальном резерве" и иными нормативными правовыми актами.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Тушение пожаров в лесах осуществляется в соответствии с законодательством Российской Федерации.</w:t>
      </w:r>
    </w:p>
    <w:p w:rsidR="005709C6" w:rsidRPr="00F245E1" w:rsidRDefault="005709C6" w:rsidP="00F245E1">
      <w:pPr>
        <w:pStyle w:val="ConsPlusTitle"/>
        <w:ind w:firstLine="851"/>
        <w:jc w:val="both"/>
        <w:outlineLvl w:val="0"/>
        <w:rPr>
          <w:rFonts w:ascii="Times New Roman" w:hAnsi="Times New Roman" w:cs="Times New Roman"/>
          <w:sz w:val="28"/>
          <w:szCs w:val="28"/>
        </w:rPr>
      </w:pPr>
    </w:p>
    <w:p w:rsidR="005709C6" w:rsidRPr="006542C8" w:rsidRDefault="005709C6" w:rsidP="006542C8">
      <w:pPr>
        <w:pStyle w:val="ConsPlusTitle"/>
        <w:ind w:firstLine="567"/>
        <w:jc w:val="both"/>
        <w:outlineLvl w:val="0"/>
        <w:rPr>
          <w:rFonts w:ascii="Times New Roman" w:hAnsi="Times New Roman" w:cs="Times New Roman"/>
          <w:i/>
          <w:sz w:val="28"/>
          <w:szCs w:val="28"/>
        </w:rPr>
      </w:pPr>
      <w:r w:rsidRPr="006542C8">
        <w:rPr>
          <w:rFonts w:ascii="Times New Roman" w:hAnsi="Times New Roman" w:cs="Times New Roman"/>
          <w:i/>
          <w:sz w:val="28"/>
          <w:szCs w:val="28"/>
        </w:rPr>
        <w:t>2.5  Постановление правительств</w:t>
      </w:r>
      <w:r w:rsidR="00F420BD">
        <w:rPr>
          <w:rFonts w:ascii="Times New Roman" w:hAnsi="Times New Roman" w:cs="Times New Roman"/>
          <w:i/>
          <w:sz w:val="28"/>
          <w:szCs w:val="28"/>
        </w:rPr>
        <w:t>а</w:t>
      </w:r>
      <w:r w:rsidRPr="006542C8">
        <w:rPr>
          <w:rFonts w:ascii="Times New Roman" w:hAnsi="Times New Roman" w:cs="Times New Roman"/>
          <w:i/>
          <w:sz w:val="28"/>
          <w:szCs w:val="28"/>
        </w:rPr>
        <w:t xml:space="preserve"> Российской Федерации  от 10.07. 1999 г.  N 782</w:t>
      </w:r>
    </w:p>
    <w:p w:rsidR="005709C6" w:rsidRPr="00F245E1" w:rsidRDefault="00F420BD" w:rsidP="00F245E1">
      <w:pPr>
        <w:pStyle w:val="ConsPlusTitle"/>
        <w:ind w:firstLine="851"/>
        <w:jc w:val="both"/>
        <w:outlineLvl w:val="0"/>
        <w:rPr>
          <w:rFonts w:ascii="Times New Roman" w:hAnsi="Times New Roman" w:cs="Times New Roman"/>
          <w:sz w:val="28"/>
          <w:szCs w:val="28"/>
        </w:rPr>
      </w:pPr>
      <w:r>
        <w:rPr>
          <w:rFonts w:ascii="Times New Roman" w:hAnsi="Times New Roman" w:cs="Times New Roman"/>
          <w:sz w:val="28"/>
          <w:szCs w:val="28"/>
        </w:rPr>
        <w:t>«</w:t>
      </w:r>
      <w:r w:rsidR="005709C6" w:rsidRPr="00F245E1">
        <w:rPr>
          <w:rFonts w:ascii="Times New Roman" w:hAnsi="Times New Roman" w:cs="Times New Roman"/>
          <w:sz w:val="28"/>
          <w:szCs w:val="28"/>
        </w:rPr>
        <w:t>О создании (назначении) в организациях структурных  подразделений (работников), уполномоченных на решение задач в области гражданской обороны</w:t>
      </w:r>
      <w:r>
        <w:rPr>
          <w:rFonts w:ascii="Times New Roman" w:hAnsi="Times New Roman" w:cs="Times New Roman"/>
          <w:sz w:val="28"/>
          <w:szCs w:val="28"/>
        </w:rPr>
        <w:t>»</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В соответствии со </w:t>
      </w:r>
      <w:hyperlink r:id="rId43" w:history="1">
        <w:r w:rsidRPr="00F245E1">
          <w:rPr>
            <w:rFonts w:ascii="Times New Roman" w:hAnsi="Times New Roman" w:cs="Times New Roman"/>
            <w:sz w:val="28"/>
            <w:szCs w:val="28"/>
          </w:rPr>
          <w:t>статьей 12</w:t>
        </w:r>
      </w:hyperlink>
      <w:r w:rsidRPr="00F245E1">
        <w:rPr>
          <w:rFonts w:ascii="Times New Roman" w:hAnsi="Times New Roman" w:cs="Times New Roman"/>
          <w:sz w:val="28"/>
          <w:szCs w:val="28"/>
        </w:rPr>
        <w:t xml:space="preserve"> Федерального закона "О гражданской обороне" Правительство Российской Федерации постановляет:</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1. Утвердить прилагаемое </w:t>
      </w:r>
      <w:hyperlink w:anchor="P33" w:history="1">
        <w:r w:rsidRPr="00F245E1">
          <w:rPr>
            <w:rFonts w:ascii="Times New Roman" w:hAnsi="Times New Roman" w:cs="Times New Roman"/>
            <w:sz w:val="28"/>
            <w:szCs w:val="28"/>
          </w:rPr>
          <w:t>Положение</w:t>
        </w:r>
      </w:hyperlink>
      <w:r w:rsidRPr="00F245E1">
        <w:rPr>
          <w:rFonts w:ascii="Times New Roman" w:hAnsi="Times New Roman" w:cs="Times New Roman"/>
          <w:sz w:val="28"/>
          <w:szCs w:val="28"/>
        </w:rPr>
        <w:t xml:space="preserve"> о создании (назначении) в организациях структурных подразделений (работников), уполномоченных на решение задач в области гражданской обороны.</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sz w:val="28"/>
          <w:szCs w:val="28"/>
        </w:rPr>
        <w:t>2</w:t>
      </w:r>
      <w:r w:rsidRPr="00F245E1">
        <w:rPr>
          <w:rFonts w:ascii="Times New Roman" w:hAnsi="Times New Roman" w:cs="Times New Roman"/>
          <w:b/>
          <w:sz w:val="28"/>
          <w:szCs w:val="28"/>
        </w:rPr>
        <w:t xml:space="preserve">. </w:t>
      </w:r>
      <w:proofErr w:type="gramStart"/>
      <w:r w:rsidRPr="00F245E1">
        <w:rPr>
          <w:rFonts w:ascii="Times New Roman" w:hAnsi="Times New Roman" w:cs="Times New Roman"/>
          <w:b/>
          <w:sz w:val="28"/>
          <w:szCs w:val="28"/>
        </w:rPr>
        <w:t>Установить, что Министерство Российской Федерации по делам гражданской обороны, чрезвычайным ситуациям и ликвидации последствий стихийных бедствий разрабатывает</w:t>
      </w:r>
      <w:r w:rsidRPr="00F245E1">
        <w:rPr>
          <w:rFonts w:ascii="Times New Roman" w:hAnsi="Times New Roman" w:cs="Times New Roman"/>
          <w:sz w:val="28"/>
          <w:szCs w:val="28"/>
        </w:rPr>
        <w:t xml:space="preserve"> с участием Министерства труда и </w:t>
      </w:r>
      <w:r w:rsidRPr="00F245E1">
        <w:rPr>
          <w:rFonts w:ascii="Times New Roman" w:hAnsi="Times New Roman" w:cs="Times New Roman"/>
          <w:sz w:val="28"/>
          <w:szCs w:val="28"/>
        </w:rPr>
        <w:lastRenderedPageBreak/>
        <w:t xml:space="preserve">социальной защиты Российской Федерации, Министерства финансов Российской Федерации, Министерства юстиции Российской Федерации, других заинтересованных федеральных органов исполнительной власти и органов исполнительной власти субъектов Российской Федерации </w:t>
      </w:r>
      <w:r w:rsidRPr="00F245E1">
        <w:rPr>
          <w:rFonts w:ascii="Times New Roman" w:hAnsi="Times New Roman" w:cs="Times New Roman"/>
          <w:b/>
          <w:sz w:val="28"/>
          <w:szCs w:val="28"/>
        </w:rPr>
        <w:t xml:space="preserve">и утверждает </w:t>
      </w:r>
      <w:hyperlink r:id="rId44" w:history="1">
        <w:r w:rsidRPr="00F245E1">
          <w:rPr>
            <w:rFonts w:ascii="Times New Roman" w:hAnsi="Times New Roman" w:cs="Times New Roman"/>
            <w:b/>
            <w:sz w:val="28"/>
            <w:szCs w:val="28"/>
          </w:rPr>
          <w:t>положение</w:t>
        </w:r>
      </w:hyperlink>
      <w:r w:rsidRPr="00F245E1">
        <w:rPr>
          <w:rFonts w:ascii="Times New Roman" w:hAnsi="Times New Roman" w:cs="Times New Roman"/>
          <w:b/>
          <w:sz w:val="28"/>
          <w:szCs w:val="28"/>
        </w:rPr>
        <w:t xml:space="preserve"> об уполномоченных на решение задач в области гражданской обороны структурных</w:t>
      </w:r>
      <w:proofErr w:type="gramEnd"/>
      <w:r w:rsidRPr="00F245E1">
        <w:rPr>
          <w:rFonts w:ascii="Times New Roman" w:hAnsi="Times New Roman" w:cs="Times New Roman"/>
          <w:b/>
          <w:sz w:val="28"/>
          <w:szCs w:val="28"/>
        </w:rPr>
        <w:t xml:space="preserve"> </w:t>
      </w:r>
      <w:proofErr w:type="gramStart"/>
      <w:r w:rsidRPr="00F245E1">
        <w:rPr>
          <w:rFonts w:ascii="Times New Roman" w:hAnsi="Times New Roman" w:cs="Times New Roman"/>
          <w:b/>
          <w:sz w:val="28"/>
          <w:szCs w:val="28"/>
        </w:rPr>
        <w:t>подразделениях</w:t>
      </w:r>
      <w:proofErr w:type="gramEnd"/>
      <w:r w:rsidRPr="00F245E1">
        <w:rPr>
          <w:rFonts w:ascii="Times New Roman" w:hAnsi="Times New Roman" w:cs="Times New Roman"/>
          <w:b/>
          <w:sz w:val="28"/>
          <w:szCs w:val="28"/>
        </w:rPr>
        <w:t xml:space="preserve"> (работниках) организаций.</w:t>
      </w:r>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F245E1" w:rsidRDefault="005709C6" w:rsidP="00F245E1">
      <w:pPr>
        <w:pStyle w:val="ConsPlusTitle"/>
        <w:ind w:firstLine="851"/>
        <w:jc w:val="both"/>
        <w:rPr>
          <w:rFonts w:ascii="Times New Roman" w:hAnsi="Times New Roman" w:cs="Times New Roman"/>
          <w:sz w:val="28"/>
          <w:szCs w:val="28"/>
        </w:rPr>
      </w:pPr>
      <w:bookmarkStart w:id="7" w:name="P33"/>
      <w:bookmarkEnd w:id="7"/>
      <w:r w:rsidRPr="00F245E1">
        <w:rPr>
          <w:rFonts w:ascii="Times New Roman" w:hAnsi="Times New Roman" w:cs="Times New Roman"/>
          <w:sz w:val="28"/>
          <w:szCs w:val="28"/>
        </w:rPr>
        <w:t>Положение</w:t>
      </w:r>
      <w:r w:rsidR="00B25854">
        <w:rPr>
          <w:rFonts w:ascii="Times New Roman" w:hAnsi="Times New Roman" w:cs="Times New Roman"/>
          <w:sz w:val="28"/>
          <w:szCs w:val="28"/>
        </w:rPr>
        <w:t xml:space="preserve"> </w:t>
      </w:r>
      <w:r w:rsidRPr="00F245E1">
        <w:rPr>
          <w:rFonts w:ascii="Times New Roman" w:hAnsi="Times New Roman" w:cs="Times New Roman"/>
          <w:sz w:val="28"/>
          <w:szCs w:val="28"/>
        </w:rPr>
        <w:t>о создании (назначении) в организациях структурных</w:t>
      </w:r>
      <w:r w:rsidR="00B25854">
        <w:rPr>
          <w:rFonts w:ascii="Times New Roman" w:hAnsi="Times New Roman" w:cs="Times New Roman"/>
          <w:sz w:val="28"/>
          <w:szCs w:val="28"/>
        </w:rPr>
        <w:t xml:space="preserve"> </w:t>
      </w:r>
      <w:r w:rsidRPr="00F245E1">
        <w:rPr>
          <w:rFonts w:ascii="Times New Roman" w:hAnsi="Times New Roman" w:cs="Times New Roman"/>
          <w:sz w:val="28"/>
          <w:szCs w:val="28"/>
        </w:rPr>
        <w:t>подразделений (работников), уполномоченных на решение</w:t>
      </w:r>
      <w:r w:rsidR="00B25854">
        <w:rPr>
          <w:rFonts w:ascii="Times New Roman" w:hAnsi="Times New Roman" w:cs="Times New Roman"/>
          <w:sz w:val="28"/>
          <w:szCs w:val="28"/>
        </w:rPr>
        <w:t xml:space="preserve"> </w:t>
      </w:r>
      <w:r w:rsidRPr="00F245E1">
        <w:rPr>
          <w:rFonts w:ascii="Times New Roman" w:hAnsi="Times New Roman" w:cs="Times New Roman"/>
          <w:sz w:val="28"/>
          <w:szCs w:val="28"/>
        </w:rPr>
        <w:t>задач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1. Настоящее Положение, разработанное в соответствии с Федеральным </w:t>
      </w:r>
      <w:hyperlink r:id="rId45" w:history="1">
        <w:r w:rsidRPr="00F245E1">
          <w:rPr>
            <w:rFonts w:ascii="Times New Roman" w:hAnsi="Times New Roman" w:cs="Times New Roman"/>
            <w:sz w:val="28"/>
            <w:szCs w:val="28"/>
          </w:rPr>
          <w:t>законом</w:t>
        </w:r>
      </w:hyperlink>
      <w:r w:rsidRPr="00F245E1">
        <w:rPr>
          <w:rFonts w:ascii="Times New Roman" w:hAnsi="Times New Roman" w:cs="Times New Roman"/>
          <w:sz w:val="28"/>
          <w:szCs w:val="28"/>
        </w:rPr>
        <w:t xml:space="preserve"> "О гражданской обороне", определяет порядок создания (назначения) в организациях структурных подразделений (работников), уполномоченных на решение задач в области гражданской обороны (далее именуются - структурные подразделения (работники) по гражданской обороне).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2. Структурные подразделения (работники) по гражданской обороне создаются (назначаются) в организациях независимо от их организационно-правовой формы с целью управления гражданской обороной в этих организациях.</w:t>
      </w:r>
    </w:p>
    <w:p w:rsidR="005709C6" w:rsidRPr="00F245E1" w:rsidRDefault="005709C6" w:rsidP="00F245E1">
      <w:pPr>
        <w:pStyle w:val="ConsPlusNormal"/>
        <w:ind w:firstLine="851"/>
        <w:jc w:val="both"/>
        <w:rPr>
          <w:rFonts w:ascii="Times New Roman" w:hAnsi="Times New Roman" w:cs="Times New Roman"/>
          <w:b/>
          <w:sz w:val="28"/>
          <w:szCs w:val="28"/>
        </w:rPr>
      </w:pPr>
      <w:r w:rsidRPr="00F245E1">
        <w:rPr>
          <w:rFonts w:ascii="Times New Roman" w:hAnsi="Times New Roman" w:cs="Times New Roman"/>
          <w:sz w:val="28"/>
          <w:szCs w:val="28"/>
        </w:rPr>
        <w:t xml:space="preserve">3. </w:t>
      </w:r>
      <w:r w:rsidRPr="00F245E1">
        <w:rPr>
          <w:rFonts w:ascii="Times New Roman" w:hAnsi="Times New Roman" w:cs="Times New Roman"/>
          <w:b/>
          <w:sz w:val="28"/>
          <w:szCs w:val="28"/>
        </w:rPr>
        <w:t>Создание (назначение) в организациях структурных подразделений (работников) по гражданской обороне осуществляется для обеспечения: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а) планирования и проведения мероприятий по гражданской обороне;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б) создания и поддержания в состоянии постоянной готовности к использованию локальных систем оповещения;</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в) подготовки работников организаций к выполнению мероприятий по защите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г) создания и содержания в целях гражданской обороны запасов материально-технических, продовольственных, медицинских и иных средств;</w:t>
      </w:r>
    </w:p>
    <w:p w:rsidR="005709C6" w:rsidRPr="00F245E1" w:rsidRDefault="005709C6" w:rsidP="00F245E1">
      <w:pPr>
        <w:pStyle w:val="ConsPlusNormal"/>
        <w:ind w:firstLine="851"/>
        <w:jc w:val="both"/>
        <w:rPr>
          <w:rFonts w:ascii="Times New Roman" w:hAnsi="Times New Roman" w:cs="Times New Roman"/>
          <w:sz w:val="28"/>
          <w:szCs w:val="28"/>
        </w:rPr>
      </w:pPr>
      <w:proofErr w:type="spellStart"/>
      <w:r w:rsidRPr="00F245E1">
        <w:rPr>
          <w:rFonts w:ascii="Times New Roman" w:hAnsi="Times New Roman" w:cs="Times New Roman"/>
          <w:sz w:val="28"/>
          <w:szCs w:val="28"/>
        </w:rPr>
        <w:t>д</w:t>
      </w:r>
      <w:proofErr w:type="spellEnd"/>
      <w:r w:rsidRPr="00F245E1">
        <w:rPr>
          <w:rFonts w:ascii="Times New Roman" w:hAnsi="Times New Roman" w:cs="Times New Roman"/>
          <w:sz w:val="28"/>
          <w:szCs w:val="28"/>
        </w:rPr>
        <w:t>) проведения мероприятий по поддержанию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5709C6" w:rsidRPr="00F245E1" w:rsidRDefault="005709C6" w:rsidP="00F245E1">
      <w:pPr>
        <w:pStyle w:val="ConsPlusNormal"/>
        <w:ind w:firstLine="851"/>
        <w:jc w:val="both"/>
        <w:rPr>
          <w:rFonts w:ascii="Times New Roman" w:hAnsi="Times New Roman" w:cs="Times New Roman"/>
          <w:sz w:val="28"/>
          <w:szCs w:val="28"/>
        </w:rPr>
      </w:pPr>
      <w:proofErr w:type="gramStart"/>
      <w:r w:rsidRPr="00F245E1">
        <w:rPr>
          <w:rFonts w:ascii="Times New Roman" w:hAnsi="Times New Roman" w:cs="Times New Roman"/>
          <w:sz w:val="28"/>
          <w:szCs w:val="28"/>
        </w:rPr>
        <w:t>е) создания и поддержания в состоянии постоянной готовности нештатных аварийно-спасательных формирований в организациях, эксплуатирующих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а также в организациях, эксплуатирующих опасные производственные объекты III класса опасности, отнесенные в установленном порядке к категориям по гражданской</w:t>
      </w:r>
      <w:proofErr w:type="gramEnd"/>
      <w:r w:rsidRPr="00F245E1">
        <w:rPr>
          <w:rFonts w:ascii="Times New Roman" w:hAnsi="Times New Roman" w:cs="Times New Roman"/>
          <w:sz w:val="28"/>
          <w:szCs w:val="28"/>
        </w:rPr>
        <w:t xml:space="preserve"> обороне;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 xml:space="preserve">ж)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 отнесенных в установленном порядке к </w:t>
      </w:r>
      <w:r w:rsidRPr="00F245E1">
        <w:rPr>
          <w:rFonts w:ascii="Times New Roman" w:hAnsi="Times New Roman" w:cs="Times New Roman"/>
          <w:sz w:val="28"/>
          <w:szCs w:val="28"/>
        </w:rPr>
        <w:lastRenderedPageBreak/>
        <w:t>категориям по гражданской обороне.</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4</w:t>
      </w:r>
      <w:r w:rsidRPr="00F245E1">
        <w:rPr>
          <w:rFonts w:ascii="Times New Roman" w:hAnsi="Times New Roman" w:cs="Times New Roman"/>
          <w:b/>
          <w:sz w:val="28"/>
          <w:szCs w:val="28"/>
        </w:rPr>
        <w:t xml:space="preserve">. Количество работников структурного подразделения по гражданской обороне организации или отдельных работников по гражданской обороне в составе ее представительств и филиалов устанавливается Министерством Российской Федерации по делам гражданской обороны, чрезвычайным ситуациям и ликвидации последствий стихийных бедствий в </w:t>
      </w:r>
      <w:hyperlink r:id="rId46" w:history="1">
        <w:r w:rsidRPr="00F245E1">
          <w:rPr>
            <w:rFonts w:ascii="Times New Roman" w:hAnsi="Times New Roman" w:cs="Times New Roman"/>
            <w:b/>
            <w:sz w:val="28"/>
            <w:szCs w:val="28"/>
          </w:rPr>
          <w:t>положении</w:t>
        </w:r>
      </w:hyperlink>
      <w:r w:rsidRPr="00F245E1">
        <w:rPr>
          <w:rFonts w:ascii="Times New Roman" w:hAnsi="Times New Roman" w:cs="Times New Roman"/>
          <w:b/>
          <w:sz w:val="28"/>
          <w:szCs w:val="28"/>
        </w:rPr>
        <w:t xml:space="preserve"> об уполномоченных на решение задач в области гражданской обороны структурных подразделениях (работниках)</w:t>
      </w:r>
      <w:r w:rsidRPr="00F245E1">
        <w:rPr>
          <w:rFonts w:ascii="Times New Roman" w:hAnsi="Times New Roman" w:cs="Times New Roman"/>
          <w:sz w:val="28"/>
          <w:szCs w:val="28"/>
        </w:rPr>
        <w:t xml:space="preserve"> </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5. На должности работников структурных подразделений (работников) по гражданской обороне назначаются лица, имеющие соответствующую подготовку в области гражданской обороны.</w:t>
      </w:r>
    </w:p>
    <w:p w:rsidR="005709C6" w:rsidRPr="00F245E1" w:rsidRDefault="005709C6" w:rsidP="00F245E1">
      <w:pPr>
        <w:pStyle w:val="ConsPlusNormal"/>
        <w:ind w:firstLine="851"/>
        <w:jc w:val="both"/>
        <w:rPr>
          <w:rFonts w:ascii="Times New Roman" w:hAnsi="Times New Roman" w:cs="Times New Roman"/>
          <w:sz w:val="28"/>
          <w:szCs w:val="28"/>
        </w:rPr>
      </w:pPr>
      <w:r w:rsidRPr="00F245E1">
        <w:rPr>
          <w:rFonts w:ascii="Times New Roman" w:hAnsi="Times New Roman" w:cs="Times New Roman"/>
          <w:sz w:val="28"/>
          <w:szCs w:val="28"/>
        </w:rPr>
        <w:t>Руководителем структурного подразделения по гражданской обороне может быть один из заместителей руководителя организации.</w:t>
      </w:r>
    </w:p>
    <w:p w:rsidR="005709C6" w:rsidRPr="000A5644" w:rsidRDefault="005709C6" w:rsidP="000A5644">
      <w:pPr>
        <w:ind w:firstLine="851"/>
        <w:jc w:val="center"/>
        <w:rPr>
          <w:bCs/>
          <w:color w:val="000000"/>
          <w:spacing w:val="-6"/>
        </w:rPr>
      </w:pPr>
      <w:r w:rsidRPr="00F245E1">
        <w:t xml:space="preserve">6. Организации осуществляют укомплектование структурных подразделений (назначение работников) по гражданской обороне, разрабатывают </w:t>
      </w:r>
      <w:r w:rsidRPr="000A5644">
        <w:t xml:space="preserve">и </w:t>
      </w:r>
      <w:r w:rsidRPr="000A5644">
        <w:rPr>
          <w:bCs/>
          <w:color w:val="000000"/>
          <w:spacing w:val="-6"/>
        </w:rPr>
        <w:t>утверждают их функциональные обязанности и штатное расписание.</w:t>
      </w:r>
    </w:p>
    <w:p w:rsidR="005709C6" w:rsidRPr="000A5644" w:rsidRDefault="005709C6" w:rsidP="000A5644">
      <w:pPr>
        <w:ind w:firstLine="851"/>
        <w:jc w:val="center"/>
        <w:rPr>
          <w:b/>
          <w:bCs/>
          <w:color w:val="000000"/>
          <w:spacing w:val="-6"/>
        </w:rPr>
      </w:pPr>
    </w:p>
    <w:p w:rsidR="00484007" w:rsidRPr="002D5898" w:rsidRDefault="002D5898" w:rsidP="00324B3E">
      <w:pPr>
        <w:ind w:firstLine="851"/>
        <w:jc w:val="center"/>
        <w:rPr>
          <w:b/>
          <w:bCs/>
          <w:color w:val="000000"/>
          <w:spacing w:val="-6"/>
        </w:rPr>
      </w:pPr>
      <w:r w:rsidRPr="000A5644">
        <w:rPr>
          <w:b/>
          <w:bCs/>
          <w:color w:val="000000"/>
          <w:spacing w:val="-6"/>
        </w:rPr>
        <w:t>Заключительная часть</w:t>
      </w:r>
    </w:p>
    <w:p w:rsidR="003603B9" w:rsidRDefault="00484007" w:rsidP="00F245E1">
      <w:pPr>
        <w:ind w:firstLine="851"/>
        <w:jc w:val="both"/>
        <w:rPr>
          <w:bCs/>
          <w:i/>
          <w:iCs/>
        </w:rPr>
      </w:pPr>
      <w:r w:rsidRPr="00F245E1">
        <w:rPr>
          <w:bCs/>
          <w:color w:val="000000"/>
          <w:spacing w:val="-6"/>
        </w:rPr>
        <w:t>Вопросам гражданской обороны, защиты населения и территорий от ЧС природного и техногенного характера сегодня все больше уделяется внимания</w:t>
      </w:r>
      <w:r w:rsidRPr="00F245E1">
        <w:t>.     В  Ростовской области  в соответствии с требованиями НПА Федерального  уровня  разрабатываются нормативно-правовые акты  и документы, касающиеся вопросов ГО защиты от ЧС. К ним относятся законы Ростовской области, Постановления и Распоряжения</w:t>
      </w:r>
      <w:r w:rsidRPr="00F245E1">
        <w:rPr>
          <w:i/>
        </w:rPr>
        <w:t xml:space="preserve"> </w:t>
      </w:r>
      <w:r w:rsidRPr="00F245E1">
        <w:t>Правительства и т.д.  Указанные  НПА отражают специфику Ростовской области, учитывая её географические, экономические, природные, демографические и другие особенности.</w:t>
      </w:r>
      <w:r w:rsidRPr="00F245E1">
        <w:rPr>
          <w:bCs/>
          <w:i/>
          <w:iCs/>
        </w:rPr>
        <w:t xml:space="preserve"> </w:t>
      </w:r>
    </w:p>
    <w:p w:rsidR="00484007" w:rsidRPr="00F245E1" w:rsidRDefault="00484007" w:rsidP="00F245E1">
      <w:pPr>
        <w:shd w:val="clear" w:color="auto" w:fill="FFFFFF"/>
        <w:tabs>
          <w:tab w:val="left" w:pos="1032"/>
        </w:tabs>
        <w:ind w:firstLine="851"/>
        <w:jc w:val="both"/>
      </w:pPr>
      <w:r w:rsidRPr="00F245E1">
        <w:t xml:space="preserve">Нормативная правовая база, позволяющая эффективно решать вопросы в области гражданской обороны, защиты населения и территорий от ЧС, обеспечения пожарной безопасности и безопасности людей  на водных объектах, деятельности АСФ </w:t>
      </w:r>
      <w:r w:rsidR="00476B60" w:rsidRPr="00F245E1">
        <w:t xml:space="preserve"> </w:t>
      </w:r>
      <w:r w:rsidRPr="00F245E1">
        <w:t xml:space="preserve">Ростовской области, в целом сформирована, при этом, рекомендованные МЧС России документы  приняты </w:t>
      </w:r>
      <w:r w:rsidRPr="00F245E1">
        <w:rPr>
          <w:b/>
        </w:rPr>
        <w:t>на областном уровне</w:t>
      </w:r>
      <w:r w:rsidRPr="00F245E1">
        <w:t xml:space="preserve"> и </w:t>
      </w:r>
      <w:r w:rsidRPr="00F245E1">
        <w:rPr>
          <w:b/>
        </w:rPr>
        <w:t>на муниципальном уровне</w:t>
      </w:r>
      <w:r w:rsidRPr="00F245E1">
        <w:t xml:space="preserve"> – на 100%.</w:t>
      </w:r>
    </w:p>
    <w:p w:rsidR="00A33A14" w:rsidRDefault="00A33A14">
      <w:pPr>
        <w:rPr>
          <w:b/>
          <w:caps/>
        </w:rPr>
      </w:pPr>
      <w:r>
        <w:rPr>
          <w:b/>
          <w:caps/>
        </w:rPr>
        <w:br w:type="page"/>
      </w:r>
    </w:p>
    <w:p w:rsidR="00484007" w:rsidRPr="00F245E1" w:rsidRDefault="00484007" w:rsidP="00B25854">
      <w:pPr>
        <w:ind w:firstLine="851"/>
        <w:jc w:val="center"/>
        <w:rPr>
          <w:b/>
        </w:rPr>
      </w:pPr>
      <w:r w:rsidRPr="00F245E1">
        <w:rPr>
          <w:b/>
          <w:caps/>
        </w:rPr>
        <w:lastRenderedPageBreak/>
        <w:t xml:space="preserve">используемая </w:t>
      </w:r>
      <w:r w:rsidRPr="00F245E1">
        <w:rPr>
          <w:b/>
        </w:rPr>
        <w:t>ЛИТЕРАТУРА</w:t>
      </w:r>
      <w:r w:rsidR="00476B60" w:rsidRPr="00F245E1">
        <w:rPr>
          <w:b/>
        </w:rPr>
        <w:t>.</w:t>
      </w:r>
    </w:p>
    <w:p w:rsidR="005709C6" w:rsidRPr="00F245E1" w:rsidRDefault="005709C6" w:rsidP="00A33A14">
      <w:pPr>
        <w:ind w:firstLine="851"/>
        <w:jc w:val="both"/>
        <w:rPr>
          <w:b/>
        </w:rPr>
      </w:pPr>
    </w:p>
    <w:p w:rsidR="005709C6" w:rsidRPr="00F245E1" w:rsidRDefault="005709C6" w:rsidP="00A33A14">
      <w:pPr>
        <w:autoSpaceDE w:val="0"/>
        <w:autoSpaceDN w:val="0"/>
        <w:adjustRightInd w:val="0"/>
        <w:ind w:firstLine="851"/>
        <w:jc w:val="both"/>
      </w:pPr>
      <w:r w:rsidRPr="00F245E1">
        <w:t xml:space="preserve">1.Федеральный закон </w:t>
      </w:r>
      <w:r w:rsidRPr="00F245E1">
        <w:rPr>
          <w:b/>
        </w:rPr>
        <w:t>№ 28-ФЗ  от 28 января 1998</w:t>
      </w:r>
      <w:r w:rsidRPr="00F245E1">
        <w:t xml:space="preserve"> года  «</w:t>
      </w:r>
      <w:r w:rsidRPr="00F245E1">
        <w:rPr>
          <w:b/>
        </w:rPr>
        <w:t xml:space="preserve"> </w:t>
      </w:r>
      <w:r w:rsidRPr="00F245E1">
        <w:rPr>
          <w:bCs/>
        </w:rPr>
        <w:t>О  гражданской обороне»</w:t>
      </w:r>
      <w:r w:rsidRPr="00F245E1">
        <w:rPr>
          <w:b/>
          <w:bCs/>
        </w:rPr>
        <w:t xml:space="preserve"> </w:t>
      </w:r>
    </w:p>
    <w:p w:rsidR="005709C6" w:rsidRPr="00F245E1" w:rsidRDefault="005709C6" w:rsidP="00A33A14">
      <w:pPr>
        <w:autoSpaceDE w:val="0"/>
        <w:autoSpaceDN w:val="0"/>
        <w:adjustRightInd w:val="0"/>
        <w:ind w:firstLine="851"/>
        <w:jc w:val="both"/>
      </w:pPr>
      <w:r w:rsidRPr="00F245E1">
        <w:t>2</w:t>
      </w:r>
      <w:r w:rsidRPr="00F245E1">
        <w:rPr>
          <w:b/>
        </w:rPr>
        <w:t>.</w:t>
      </w:r>
      <w:r w:rsidRPr="00F245E1">
        <w:t xml:space="preserve"> Федеральный закон</w:t>
      </w:r>
      <w:r w:rsidRPr="00F245E1">
        <w:rPr>
          <w:b/>
        </w:rPr>
        <w:t xml:space="preserve"> № 68-ФЗ от  21 декабря1994  «</w:t>
      </w:r>
      <w:r w:rsidRPr="00F245E1">
        <w:rPr>
          <w:bCs/>
        </w:rPr>
        <w:t>О защите населения и территорий от чрезвычайных ситуаций природного и техногенного характера»</w:t>
      </w:r>
    </w:p>
    <w:p w:rsidR="00B25854" w:rsidRDefault="005709C6" w:rsidP="00A33A14">
      <w:pPr>
        <w:autoSpaceDE w:val="0"/>
        <w:autoSpaceDN w:val="0"/>
        <w:adjustRightInd w:val="0"/>
        <w:ind w:firstLine="851"/>
        <w:jc w:val="both"/>
      </w:pPr>
      <w:r w:rsidRPr="00F245E1">
        <w:rPr>
          <w:bCs/>
        </w:rPr>
        <w:t xml:space="preserve">3. </w:t>
      </w:r>
      <w:r w:rsidRPr="00F245E1">
        <w:rPr>
          <w:b/>
        </w:rPr>
        <w:t xml:space="preserve">Постановление Правительства РФ от </w:t>
      </w:r>
      <w:r w:rsidRPr="00F245E1">
        <w:rPr>
          <w:b/>
          <w:bCs/>
        </w:rPr>
        <w:t xml:space="preserve"> 26 ноября </w:t>
      </w:r>
      <w:smartTag w:uri="urn:schemas-microsoft-com:office:smarttags" w:element="metricconverter">
        <w:smartTagPr>
          <w:attr w:name="ProductID" w:val="2007 г"/>
        </w:smartTagPr>
        <w:r w:rsidRPr="00F245E1">
          <w:rPr>
            <w:b/>
            <w:bCs/>
          </w:rPr>
          <w:t>2007 г</w:t>
        </w:r>
      </w:smartTag>
      <w:r w:rsidRPr="00F245E1">
        <w:rPr>
          <w:b/>
          <w:bCs/>
        </w:rPr>
        <w:t>. № 804</w:t>
      </w:r>
      <w:r w:rsidR="00B25854">
        <w:rPr>
          <w:b/>
          <w:bCs/>
        </w:rPr>
        <w:t xml:space="preserve"> </w:t>
      </w:r>
      <w:r w:rsidRPr="00F245E1">
        <w:rPr>
          <w:bCs/>
        </w:rPr>
        <w:t>«Об утверждении положения о  гражданской обороне в Российской Федерации»</w:t>
      </w:r>
      <w:r w:rsidRPr="00F245E1">
        <w:t xml:space="preserve"> </w:t>
      </w:r>
    </w:p>
    <w:p w:rsidR="005709C6" w:rsidRPr="00F245E1" w:rsidRDefault="005709C6" w:rsidP="00A33A14">
      <w:pPr>
        <w:autoSpaceDE w:val="0"/>
        <w:autoSpaceDN w:val="0"/>
        <w:adjustRightInd w:val="0"/>
        <w:ind w:firstLine="851"/>
        <w:jc w:val="both"/>
        <w:rPr>
          <w:bCs/>
        </w:rPr>
      </w:pPr>
      <w:r w:rsidRPr="00F245E1">
        <w:t xml:space="preserve">4. </w:t>
      </w:r>
      <w:r w:rsidRPr="00F245E1">
        <w:rPr>
          <w:b/>
        </w:rPr>
        <w:t>Постановление Правительства РФ</w:t>
      </w:r>
      <w:r w:rsidRPr="00F245E1">
        <w:rPr>
          <w:b/>
          <w:bCs/>
        </w:rPr>
        <w:t xml:space="preserve"> от 30 декабря </w:t>
      </w:r>
      <w:smartTag w:uri="urn:schemas-microsoft-com:office:smarttags" w:element="metricconverter">
        <w:smartTagPr>
          <w:attr w:name="ProductID" w:val="2003 г"/>
        </w:smartTagPr>
        <w:r w:rsidRPr="00F245E1">
          <w:rPr>
            <w:b/>
            <w:bCs/>
          </w:rPr>
          <w:t xml:space="preserve">2003 </w:t>
        </w:r>
        <w:proofErr w:type="spellStart"/>
        <w:r w:rsidRPr="00F245E1">
          <w:rPr>
            <w:b/>
            <w:bCs/>
          </w:rPr>
          <w:t>г</w:t>
        </w:r>
      </w:smartTag>
      <w:r w:rsidRPr="00F245E1">
        <w:rPr>
          <w:b/>
          <w:bCs/>
        </w:rPr>
        <w:t>.№</w:t>
      </w:r>
      <w:proofErr w:type="spellEnd"/>
      <w:r w:rsidRPr="00F245E1">
        <w:rPr>
          <w:b/>
          <w:bCs/>
        </w:rPr>
        <w:t xml:space="preserve"> 794</w:t>
      </w:r>
      <w:r w:rsidR="00B25854">
        <w:rPr>
          <w:b/>
          <w:bCs/>
        </w:rPr>
        <w:t xml:space="preserve"> </w:t>
      </w:r>
      <w:r w:rsidRPr="00F245E1">
        <w:rPr>
          <w:bCs/>
        </w:rPr>
        <w:t>«О единой государственной системе  Предупреждения и ликвидации чрезвычайных ситуаций»</w:t>
      </w:r>
    </w:p>
    <w:p w:rsidR="005709C6" w:rsidRPr="00F245E1" w:rsidRDefault="005709C6" w:rsidP="00A33A14">
      <w:pPr>
        <w:autoSpaceDE w:val="0"/>
        <w:autoSpaceDN w:val="0"/>
        <w:adjustRightInd w:val="0"/>
        <w:ind w:firstLine="851"/>
        <w:jc w:val="both"/>
        <w:rPr>
          <w:bCs/>
        </w:rPr>
      </w:pPr>
      <w:r w:rsidRPr="00F245E1">
        <w:t xml:space="preserve">5 . </w:t>
      </w:r>
      <w:r w:rsidRPr="00F245E1">
        <w:rPr>
          <w:b/>
        </w:rPr>
        <w:t>Постановление Правительства РФ</w:t>
      </w:r>
      <w:r w:rsidRPr="00F245E1">
        <w:rPr>
          <w:b/>
          <w:bCs/>
        </w:rPr>
        <w:t xml:space="preserve">  от 10 июля </w:t>
      </w:r>
      <w:smartTag w:uri="urn:schemas-microsoft-com:office:smarttags" w:element="metricconverter">
        <w:smartTagPr>
          <w:attr w:name="ProductID" w:val="1999 г"/>
        </w:smartTagPr>
        <w:r w:rsidRPr="00F245E1">
          <w:rPr>
            <w:b/>
            <w:bCs/>
          </w:rPr>
          <w:t>1999 г</w:t>
        </w:r>
      </w:smartTag>
      <w:r w:rsidRPr="00F245E1">
        <w:rPr>
          <w:b/>
          <w:bCs/>
        </w:rPr>
        <w:t>. № 782</w:t>
      </w:r>
      <w:r w:rsidR="00B25854">
        <w:rPr>
          <w:b/>
          <w:bCs/>
        </w:rPr>
        <w:t xml:space="preserve"> </w:t>
      </w:r>
      <w:r w:rsidRPr="00F245E1">
        <w:rPr>
          <w:bCs/>
        </w:rPr>
        <w:t>«О создании (назначении) в организациях структурных Подразделений (работников), уполномоченных на решение задач  в  области  гражданской обороны»</w:t>
      </w:r>
    </w:p>
    <w:p w:rsidR="003F3198" w:rsidRDefault="00A07083" w:rsidP="00A33A14">
      <w:pPr>
        <w:pStyle w:val="ConsPlusNormal"/>
        <w:jc w:val="both"/>
        <w:rPr>
          <w:rFonts w:ascii="Times New Roman" w:hAnsi="Times New Roman" w:cs="Times New Roman"/>
          <w:sz w:val="28"/>
        </w:rPr>
      </w:pPr>
      <w:r w:rsidRPr="003F3198">
        <w:rPr>
          <w:rFonts w:ascii="Times New Roman" w:eastAsia="SimSun" w:hAnsi="Times New Roman" w:cs="Times New Roman"/>
          <w:sz w:val="28"/>
          <w:lang w:eastAsia="zh-CN"/>
        </w:rPr>
        <w:t>6.</w:t>
      </w:r>
      <w:r w:rsidRPr="003F3198">
        <w:rPr>
          <w:rFonts w:ascii="Times New Roman" w:eastAsia="SimSun" w:hAnsi="Times New Roman" w:cs="Times New Roman"/>
          <w:b/>
          <w:sz w:val="28"/>
          <w:lang w:eastAsia="zh-CN"/>
        </w:rPr>
        <w:t xml:space="preserve"> Постановление Правительства Российской Федерации</w:t>
      </w:r>
      <w:r w:rsidRPr="003F3198">
        <w:rPr>
          <w:rFonts w:ascii="Times New Roman" w:eastAsia="SimSun" w:hAnsi="Times New Roman" w:cs="Times New Roman"/>
          <w:sz w:val="28"/>
          <w:lang w:eastAsia="zh-CN"/>
        </w:rPr>
        <w:t xml:space="preserve">  </w:t>
      </w:r>
      <w:r w:rsidRPr="003F3198">
        <w:rPr>
          <w:rFonts w:ascii="Times New Roman" w:eastAsia="SimSun" w:hAnsi="Times New Roman" w:cs="Times New Roman"/>
          <w:b/>
          <w:sz w:val="28"/>
          <w:lang w:eastAsia="zh-CN"/>
        </w:rPr>
        <w:t>от 18 сентября 2020 года № 1485</w:t>
      </w:r>
      <w:r w:rsidRPr="003F3198">
        <w:rPr>
          <w:rFonts w:ascii="Times New Roman" w:eastAsia="SimSun" w:hAnsi="Times New Roman" w:cs="Times New Roman"/>
          <w:sz w:val="28"/>
          <w:lang w:eastAsia="zh-CN"/>
        </w:rPr>
        <w:t xml:space="preserve"> «Об утверждении Положения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w:t>
      </w:r>
      <w:r w:rsidR="00802F29" w:rsidRPr="003F3198">
        <w:rPr>
          <w:rFonts w:ascii="Times New Roman" w:hAnsi="Times New Roman" w:cs="Times New Roman"/>
          <w:sz w:val="28"/>
        </w:rPr>
        <w:t xml:space="preserve"> </w:t>
      </w:r>
    </w:p>
    <w:p w:rsidR="00802F29" w:rsidRPr="005C69DD" w:rsidRDefault="003F3198" w:rsidP="00A33A14">
      <w:pPr>
        <w:pStyle w:val="ConsPlusNormal"/>
        <w:jc w:val="both"/>
        <w:rPr>
          <w:rFonts w:ascii="Times New Roman" w:hAnsi="Times New Roman" w:cs="Times New Roman"/>
          <w:bCs/>
          <w:sz w:val="28"/>
        </w:rPr>
      </w:pPr>
      <w:r w:rsidRPr="003F3198">
        <w:rPr>
          <w:rFonts w:ascii="Times New Roman" w:hAnsi="Times New Roman" w:cs="Times New Roman"/>
          <w:sz w:val="28"/>
        </w:rPr>
        <w:t xml:space="preserve">7. </w:t>
      </w:r>
      <w:r w:rsidRPr="003F3198">
        <w:rPr>
          <w:rFonts w:ascii="Times New Roman" w:hAnsi="Times New Roman" w:cs="Times New Roman"/>
          <w:b/>
          <w:sz w:val="28"/>
        </w:rPr>
        <w:t xml:space="preserve">Приказ </w:t>
      </w:r>
      <w:r w:rsidR="00802F29" w:rsidRPr="003F3198">
        <w:rPr>
          <w:rFonts w:ascii="Times New Roman" w:hAnsi="Times New Roman" w:cs="Times New Roman"/>
          <w:b/>
          <w:sz w:val="28"/>
        </w:rPr>
        <w:t>МЧС России</w:t>
      </w:r>
      <w:r>
        <w:rPr>
          <w:rFonts w:ascii="Times New Roman" w:hAnsi="Times New Roman" w:cs="Times New Roman"/>
          <w:sz w:val="28"/>
        </w:rPr>
        <w:t xml:space="preserve"> </w:t>
      </w:r>
      <w:r w:rsidR="00802F29" w:rsidRPr="003F3198">
        <w:rPr>
          <w:rFonts w:ascii="Times New Roman" w:hAnsi="Times New Roman" w:cs="Times New Roman"/>
          <w:b/>
          <w:sz w:val="28"/>
        </w:rPr>
        <w:t>от 23.05.2017 N 230</w:t>
      </w:r>
      <w:r w:rsidRPr="003F3198">
        <w:rPr>
          <w:rFonts w:ascii="Times New Roman" w:hAnsi="Times New Roman" w:cs="Times New Roman"/>
          <w:sz w:val="28"/>
        </w:rPr>
        <w:t xml:space="preserve"> </w:t>
      </w:r>
      <w:r>
        <w:rPr>
          <w:rFonts w:ascii="Times New Roman" w:hAnsi="Times New Roman" w:cs="Times New Roman"/>
          <w:sz w:val="28"/>
        </w:rPr>
        <w:t>«</w:t>
      </w:r>
      <w:r w:rsidRPr="003F3198">
        <w:rPr>
          <w:rFonts w:ascii="Times New Roman" w:hAnsi="Times New Roman" w:cs="Times New Roman"/>
          <w:sz w:val="28"/>
        </w:rPr>
        <w:t>Об утверждении</w:t>
      </w:r>
      <w:bookmarkStart w:id="8" w:name="Par33"/>
      <w:bookmarkEnd w:id="8"/>
      <w:r w:rsidR="005C69DD">
        <w:rPr>
          <w:rFonts w:ascii="Times New Roman" w:hAnsi="Times New Roman" w:cs="Times New Roman"/>
          <w:sz w:val="28"/>
        </w:rPr>
        <w:t xml:space="preserve"> </w:t>
      </w:r>
      <w:r w:rsidRPr="003F3198">
        <w:rPr>
          <w:rFonts w:ascii="Times New Roman" w:hAnsi="Times New Roman" w:cs="Times New Roman"/>
          <w:sz w:val="28"/>
        </w:rPr>
        <w:t xml:space="preserve"> </w:t>
      </w:r>
      <w:r w:rsidR="00802F29" w:rsidRPr="005C69DD">
        <w:rPr>
          <w:rFonts w:ascii="Times New Roman" w:hAnsi="Times New Roman" w:cs="Times New Roman"/>
          <w:bCs/>
          <w:sz w:val="28"/>
        </w:rPr>
        <w:t>положени</w:t>
      </w:r>
      <w:r w:rsidRPr="005C69DD">
        <w:rPr>
          <w:rFonts w:ascii="Times New Roman" w:hAnsi="Times New Roman" w:cs="Times New Roman"/>
          <w:bCs/>
          <w:sz w:val="28"/>
        </w:rPr>
        <w:t xml:space="preserve">я </w:t>
      </w:r>
      <w:r w:rsidR="00802F29" w:rsidRPr="005C69DD">
        <w:rPr>
          <w:rFonts w:ascii="Times New Roman" w:hAnsi="Times New Roman" w:cs="Times New Roman"/>
          <w:bCs/>
          <w:sz w:val="28"/>
        </w:rPr>
        <w:t>об уполномоченных на решение задач в области гражданской</w:t>
      </w:r>
      <w:r w:rsidRPr="005C69DD">
        <w:rPr>
          <w:rFonts w:ascii="Times New Roman" w:hAnsi="Times New Roman" w:cs="Times New Roman"/>
          <w:bCs/>
          <w:sz w:val="28"/>
        </w:rPr>
        <w:t xml:space="preserve"> </w:t>
      </w:r>
      <w:r w:rsidR="00802F29" w:rsidRPr="005C69DD">
        <w:rPr>
          <w:rFonts w:ascii="Times New Roman" w:hAnsi="Times New Roman" w:cs="Times New Roman"/>
          <w:bCs/>
          <w:sz w:val="28"/>
        </w:rPr>
        <w:t>обороны структурных подразделениях (работниках) организаций</w:t>
      </w:r>
      <w:r w:rsidR="005C69DD" w:rsidRPr="005C69DD">
        <w:rPr>
          <w:rFonts w:ascii="Times New Roman" w:hAnsi="Times New Roman" w:cs="Times New Roman"/>
          <w:bCs/>
          <w:sz w:val="28"/>
        </w:rPr>
        <w:t>»</w:t>
      </w:r>
    </w:p>
    <w:p w:rsidR="005709C6" w:rsidRPr="00F245E1" w:rsidRDefault="005C69DD" w:rsidP="00A33A14">
      <w:pPr>
        <w:autoSpaceDE w:val="0"/>
        <w:autoSpaceDN w:val="0"/>
        <w:adjustRightInd w:val="0"/>
        <w:ind w:firstLine="851"/>
        <w:jc w:val="both"/>
        <w:rPr>
          <w:bCs/>
        </w:rPr>
      </w:pPr>
      <w:r>
        <w:rPr>
          <w:bCs/>
        </w:rPr>
        <w:t>8.</w:t>
      </w:r>
      <w:r w:rsidR="005709C6" w:rsidRPr="00F245E1">
        <w:rPr>
          <w:bCs/>
        </w:rPr>
        <w:t xml:space="preserve"> Комментарий к Федеральному закону от 21 декабря 1994 г. N 68-ФЗ «О защите населения и территорий от чрезвычайных ситуаций природного и техногенного характера</w:t>
      </w:r>
      <w:proofErr w:type="gramStart"/>
      <w:r w:rsidR="005709C6" w:rsidRPr="00F245E1">
        <w:rPr>
          <w:bCs/>
        </w:rPr>
        <w:t>»(</w:t>
      </w:r>
      <w:proofErr w:type="gramEnd"/>
      <w:r w:rsidR="005709C6" w:rsidRPr="00F245E1">
        <w:rPr>
          <w:bCs/>
        </w:rPr>
        <w:t>постатейный) Жеребцов А.Н</w:t>
      </w:r>
    </w:p>
    <w:p w:rsidR="005709C6" w:rsidRPr="00B25854" w:rsidRDefault="005C69DD" w:rsidP="00A33A14">
      <w:pPr>
        <w:autoSpaceDE w:val="0"/>
        <w:autoSpaceDN w:val="0"/>
        <w:adjustRightInd w:val="0"/>
        <w:ind w:firstLine="851"/>
        <w:jc w:val="both"/>
      </w:pPr>
      <w:r>
        <w:rPr>
          <w:rStyle w:val="2TimesNewRoman"/>
          <w:rFonts w:eastAsia="Sylfaen"/>
          <w:b w:val="0"/>
          <w:sz w:val="28"/>
          <w:szCs w:val="28"/>
        </w:rPr>
        <w:t>9</w:t>
      </w:r>
      <w:r w:rsidR="005709C6" w:rsidRPr="00B25854">
        <w:rPr>
          <w:rStyle w:val="2TimesNewRoman"/>
          <w:rFonts w:eastAsia="Sylfaen"/>
          <w:b w:val="0"/>
          <w:sz w:val="28"/>
          <w:szCs w:val="28"/>
        </w:rPr>
        <w:t>. Учебник  Гражданская оборона</w:t>
      </w:r>
      <w:r w:rsidR="005709C6" w:rsidRPr="00B25854">
        <w:rPr>
          <w:rStyle w:val="2TimesNewRoman"/>
          <w:rFonts w:eastAsia="Sylfaen"/>
          <w:sz w:val="28"/>
          <w:szCs w:val="28"/>
        </w:rPr>
        <w:t xml:space="preserve">.  </w:t>
      </w:r>
      <w:r w:rsidR="005709C6" w:rsidRPr="00B25854">
        <w:t xml:space="preserve"> Под общ</w:t>
      </w:r>
      <w:proofErr w:type="gramStart"/>
      <w:r w:rsidR="005709C6" w:rsidRPr="00B25854">
        <w:t>.</w:t>
      </w:r>
      <w:proofErr w:type="gramEnd"/>
      <w:r w:rsidR="005709C6" w:rsidRPr="00B25854">
        <w:t xml:space="preserve"> </w:t>
      </w:r>
      <w:proofErr w:type="gramStart"/>
      <w:r w:rsidR="005709C6" w:rsidRPr="00B25854">
        <w:t>р</w:t>
      </w:r>
      <w:proofErr w:type="gramEnd"/>
      <w:r w:rsidR="005709C6" w:rsidRPr="00B25854">
        <w:t xml:space="preserve">ед. В.А. </w:t>
      </w:r>
      <w:proofErr w:type="spellStart"/>
      <w:r w:rsidR="005709C6" w:rsidRPr="00B25854">
        <w:t>Пучкова</w:t>
      </w:r>
      <w:proofErr w:type="spellEnd"/>
      <w:r w:rsidR="005709C6" w:rsidRPr="00B25854">
        <w:t xml:space="preserve">;  МЧС России.  </w:t>
      </w:r>
      <w:r w:rsidR="007B0C89" w:rsidRPr="00B25854">
        <w:t xml:space="preserve"> </w:t>
      </w:r>
      <w:r w:rsidR="005709C6" w:rsidRPr="00B25854">
        <w:t>М.: ФГБУ ВНИИ ГОЧС (ФЦ), 2015. — 638 с.</w:t>
      </w:r>
    </w:p>
    <w:p w:rsidR="005709C6" w:rsidRPr="00B25854" w:rsidRDefault="005C69DD" w:rsidP="00A33A14">
      <w:pPr>
        <w:ind w:firstLine="851"/>
        <w:jc w:val="both"/>
        <w:rPr>
          <w:spacing w:val="-2"/>
        </w:rPr>
      </w:pPr>
      <w:r>
        <w:rPr>
          <w:spacing w:val="-6"/>
        </w:rPr>
        <w:t>10</w:t>
      </w:r>
      <w:r w:rsidR="005709C6" w:rsidRPr="00B25854">
        <w:rPr>
          <w:spacing w:val="-6"/>
        </w:rPr>
        <w:t>. Учебник  З</w:t>
      </w:r>
      <w:r w:rsidR="005709C6" w:rsidRPr="00B25854">
        <w:t>ащита в чрезвычайных ситуациях: под общ</w:t>
      </w:r>
      <w:proofErr w:type="gramStart"/>
      <w:r w:rsidR="005709C6" w:rsidRPr="00B25854">
        <w:t>.</w:t>
      </w:r>
      <w:proofErr w:type="gramEnd"/>
      <w:r w:rsidR="005709C6" w:rsidRPr="00B25854">
        <w:t xml:space="preserve"> </w:t>
      </w:r>
      <w:proofErr w:type="gramStart"/>
      <w:r w:rsidR="005709C6" w:rsidRPr="00B25854">
        <w:t>р</w:t>
      </w:r>
      <w:proofErr w:type="gramEnd"/>
      <w:r w:rsidR="005709C6" w:rsidRPr="00B25854">
        <w:t xml:space="preserve">ед. В.А. </w:t>
      </w:r>
      <w:proofErr w:type="spellStart"/>
      <w:r w:rsidR="005709C6" w:rsidRPr="00B25854">
        <w:t>Пучкова</w:t>
      </w:r>
      <w:proofErr w:type="spellEnd"/>
      <w:r w:rsidR="005709C6" w:rsidRPr="00B25854">
        <w:t xml:space="preserve">;   </w:t>
      </w:r>
      <w:r w:rsidR="00F2003D">
        <w:t>М</w:t>
      </w:r>
      <w:r w:rsidR="005709C6" w:rsidRPr="00B25854">
        <w:rPr>
          <w:spacing w:val="-2"/>
        </w:rPr>
        <w:t xml:space="preserve">ЧС России. – СПб.: Санкт-Петербургский университет ГПС МЧС России, 2015. – 364 </w:t>
      </w:r>
      <w:proofErr w:type="gramStart"/>
      <w:r w:rsidR="005709C6" w:rsidRPr="00B25854">
        <w:rPr>
          <w:spacing w:val="-2"/>
        </w:rPr>
        <w:t>с</w:t>
      </w:r>
      <w:proofErr w:type="gramEnd"/>
      <w:r w:rsidR="005709C6" w:rsidRPr="00B25854">
        <w:rPr>
          <w:spacing w:val="-2"/>
        </w:rPr>
        <w:t>.</w:t>
      </w:r>
    </w:p>
    <w:p w:rsidR="005709C6" w:rsidRPr="00F245E1" w:rsidRDefault="005709C6" w:rsidP="00F245E1">
      <w:pPr>
        <w:ind w:firstLine="851"/>
        <w:jc w:val="both"/>
      </w:pPr>
    </w:p>
    <w:p w:rsidR="00B25854" w:rsidRDefault="00B25854" w:rsidP="007C396B">
      <w:pPr>
        <w:jc w:val="center"/>
        <w:rPr>
          <w:b/>
        </w:rPr>
      </w:pPr>
    </w:p>
    <w:p w:rsidR="00EA0E97" w:rsidRDefault="00EA0E97" w:rsidP="00EA0E97">
      <w:pPr>
        <w:pStyle w:val="ConsPlusNormal"/>
        <w:tabs>
          <w:tab w:val="left" w:pos="7513"/>
        </w:tabs>
        <w:ind w:firstLine="540"/>
        <w:jc w:val="both"/>
        <w:rPr>
          <w:rFonts w:ascii="Times New Roman" w:eastAsia="Calibri" w:hAnsi="Times New Roman" w:cs="Times New Roman"/>
          <w:b/>
          <w:color w:val="FF0000"/>
          <w:sz w:val="28"/>
          <w:szCs w:val="28"/>
        </w:rPr>
      </w:pPr>
      <w:r>
        <w:rPr>
          <w:rFonts w:ascii="Times New Roman" w:eastAsia="Calibri" w:hAnsi="Times New Roman" w:cs="Times New Roman"/>
          <w:b/>
          <w:color w:val="FF0000"/>
          <w:sz w:val="28"/>
          <w:szCs w:val="28"/>
        </w:rPr>
        <w:t>29.08.2024</w:t>
      </w:r>
    </w:p>
    <w:p w:rsidR="00345310" w:rsidRPr="00F245E1" w:rsidRDefault="00345310" w:rsidP="007C396B">
      <w:pPr>
        <w:ind w:firstLine="709"/>
      </w:pPr>
    </w:p>
    <w:sectPr w:rsidR="00345310" w:rsidRPr="00F245E1" w:rsidSect="00A33A14">
      <w:footerReference w:type="default" r:id="rId47"/>
      <w:pgSz w:w="11906" w:h="16838"/>
      <w:pgMar w:top="851" w:right="851" w:bottom="851" w:left="1134"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4BC" w:rsidRDefault="00F364BC" w:rsidP="00AE5521">
      <w:r>
        <w:separator/>
      </w:r>
    </w:p>
  </w:endnote>
  <w:endnote w:type="continuationSeparator" w:id="0">
    <w:p w:rsidR="00F364BC" w:rsidRDefault="00F364BC" w:rsidP="00AE55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37F" w:rsidRDefault="005C76E0">
    <w:pPr>
      <w:pStyle w:val="a8"/>
      <w:jc w:val="right"/>
    </w:pPr>
    <w:fldSimple w:instr=" PAGE   \* MERGEFORMAT ">
      <w:r w:rsidR="00F2003D">
        <w:rPr>
          <w:noProof/>
        </w:rPr>
        <w:t>48</w:t>
      </w:r>
    </w:fldSimple>
  </w:p>
  <w:p w:rsidR="0047637F" w:rsidRDefault="0047637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4BC" w:rsidRDefault="00F364BC" w:rsidP="00AE5521">
      <w:r>
        <w:separator/>
      </w:r>
    </w:p>
  </w:footnote>
  <w:footnote w:type="continuationSeparator" w:id="0">
    <w:p w:rsidR="00F364BC" w:rsidRDefault="00F364BC" w:rsidP="00AE55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9E4C00"/>
    <w:lvl w:ilvl="0">
      <w:start w:val="1"/>
      <w:numFmt w:val="decimal"/>
      <w:lvlText w:val="%1."/>
      <w:lvlJc w:val="left"/>
      <w:pPr>
        <w:tabs>
          <w:tab w:val="num" w:pos="1492"/>
        </w:tabs>
        <w:ind w:left="1492" w:hanging="360"/>
      </w:pPr>
    </w:lvl>
  </w:abstractNum>
  <w:abstractNum w:abstractNumId="1">
    <w:nsid w:val="FFFFFF7D"/>
    <w:multiLevelType w:val="singleLevel"/>
    <w:tmpl w:val="841EECBC"/>
    <w:lvl w:ilvl="0">
      <w:start w:val="1"/>
      <w:numFmt w:val="decimal"/>
      <w:lvlText w:val="%1."/>
      <w:lvlJc w:val="left"/>
      <w:pPr>
        <w:tabs>
          <w:tab w:val="num" w:pos="1209"/>
        </w:tabs>
        <w:ind w:left="1209" w:hanging="360"/>
      </w:pPr>
    </w:lvl>
  </w:abstractNum>
  <w:abstractNum w:abstractNumId="2">
    <w:nsid w:val="FFFFFF7E"/>
    <w:multiLevelType w:val="singleLevel"/>
    <w:tmpl w:val="89B8CCAC"/>
    <w:lvl w:ilvl="0">
      <w:start w:val="1"/>
      <w:numFmt w:val="decimal"/>
      <w:lvlText w:val="%1."/>
      <w:lvlJc w:val="left"/>
      <w:pPr>
        <w:tabs>
          <w:tab w:val="num" w:pos="926"/>
        </w:tabs>
        <w:ind w:left="926" w:hanging="360"/>
      </w:pPr>
    </w:lvl>
  </w:abstractNum>
  <w:abstractNum w:abstractNumId="3">
    <w:nsid w:val="FFFFFF7F"/>
    <w:multiLevelType w:val="singleLevel"/>
    <w:tmpl w:val="195893F2"/>
    <w:lvl w:ilvl="0">
      <w:start w:val="1"/>
      <w:numFmt w:val="decimal"/>
      <w:lvlText w:val="%1."/>
      <w:lvlJc w:val="left"/>
      <w:pPr>
        <w:tabs>
          <w:tab w:val="num" w:pos="643"/>
        </w:tabs>
        <w:ind w:left="643" w:hanging="360"/>
      </w:pPr>
    </w:lvl>
  </w:abstractNum>
  <w:abstractNum w:abstractNumId="4">
    <w:nsid w:val="FFFFFF80"/>
    <w:multiLevelType w:val="singleLevel"/>
    <w:tmpl w:val="BF1068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12CD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318D6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2CA9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902B9A"/>
    <w:lvl w:ilvl="0">
      <w:start w:val="1"/>
      <w:numFmt w:val="decimal"/>
      <w:lvlText w:val="%1."/>
      <w:lvlJc w:val="left"/>
      <w:pPr>
        <w:tabs>
          <w:tab w:val="num" w:pos="360"/>
        </w:tabs>
        <w:ind w:left="360" w:hanging="360"/>
      </w:pPr>
    </w:lvl>
  </w:abstractNum>
  <w:abstractNum w:abstractNumId="9">
    <w:nsid w:val="FFFFFF89"/>
    <w:multiLevelType w:val="singleLevel"/>
    <w:tmpl w:val="2A9065D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5D2FE40"/>
    <w:lvl w:ilvl="0">
      <w:numFmt w:val="bullet"/>
      <w:lvlText w:val="*"/>
      <w:lvlJc w:val="left"/>
    </w:lvl>
  </w:abstractNum>
  <w:abstractNum w:abstractNumId="11">
    <w:nsid w:val="0AC5461E"/>
    <w:multiLevelType w:val="hybridMultilevel"/>
    <w:tmpl w:val="650ACCD0"/>
    <w:lvl w:ilvl="0" w:tplc="FDBCD1CC">
      <w:start w:val="1"/>
      <w:numFmt w:val="bullet"/>
      <w:lvlText w:val="•"/>
      <w:lvlJc w:val="left"/>
      <w:pPr>
        <w:tabs>
          <w:tab w:val="num" w:pos="720"/>
        </w:tabs>
        <w:ind w:left="720" w:hanging="360"/>
      </w:pPr>
      <w:rPr>
        <w:rFonts w:ascii="Times New Roman" w:hAnsi="Times New Roman" w:hint="default"/>
      </w:rPr>
    </w:lvl>
    <w:lvl w:ilvl="1" w:tplc="1CA424CE" w:tentative="1">
      <w:start w:val="1"/>
      <w:numFmt w:val="bullet"/>
      <w:lvlText w:val="•"/>
      <w:lvlJc w:val="left"/>
      <w:pPr>
        <w:tabs>
          <w:tab w:val="num" w:pos="1440"/>
        </w:tabs>
        <w:ind w:left="1440" w:hanging="360"/>
      </w:pPr>
      <w:rPr>
        <w:rFonts w:ascii="Times New Roman" w:hAnsi="Times New Roman" w:hint="default"/>
      </w:rPr>
    </w:lvl>
    <w:lvl w:ilvl="2" w:tplc="5706DD6E" w:tentative="1">
      <w:start w:val="1"/>
      <w:numFmt w:val="bullet"/>
      <w:lvlText w:val="•"/>
      <w:lvlJc w:val="left"/>
      <w:pPr>
        <w:tabs>
          <w:tab w:val="num" w:pos="2160"/>
        </w:tabs>
        <w:ind w:left="2160" w:hanging="360"/>
      </w:pPr>
      <w:rPr>
        <w:rFonts w:ascii="Times New Roman" w:hAnsi="Times New Roman" w:hint="default"/>
      </w:rPr>
    </w:lvl>
    <w:lvl w:ilvl="3" w:tplc="63426622" w:tentative="1">
      <w:start w:val="1"/>
      <w:numFmt w:val="bullet"/>
      <w:lvlText w:val="•"/>
      <w:lvlJc w:val="left"/>
      <w:pPr>
        <w:tabs>
          <w:tab w:val="num" w:pos="2880"/>
        </w:tabs>
        <w:ind w:left="2880" w:hanging="360"/>
      </w:pPr>
      <w:rPr>
        <w:rFonts w:ascii="Times New Roman" w:hAnsi="Times New Roman" w:hint="default"/>
      </w:rPr>
    </w:lvl>
    <w:lvl w:ilvl="4" w:tplc="B0DA3546" w:tentative="1">
      <w:start w:val="1"/>
      <w:numFmt w:val="bullet"/>
      <w:lvlText w:val="•"/>
      <w:lvlJc w:val="left"/>
      <w:pPr>
        <w:tabs>
          <w:tab w:val="num" w:pos="3600"/>
        </w:tabs>
        <w:ind w:left="3600" w:hanging="360"/>
      </w:pPr>
      <w:rPr>
        <w:rFonts w:ascii="Times New Roman" w:hAnsi="Times New Roman" w:hint="default"/>
      </w:rPr>
    </w:lvl>
    <w:lvl w:ilvl="5" w:tplc="1F9AA680" w:tentative="1">
      <w:start w:val="1"/>
      <w:numFmt w:val="bullet"/>
      <w:lvlText w:val="•"/>
      <w:lvlJc w:val="left"/>
      <w:pPr>
        <w:tabs>
          <w:tab w:val="num" w:pos="4320"/>
        </w:tabs>
        <w:ind w:left="4320" w:hanging="360"/>
      </w:pPr>
      <w:rPr>
        <w:rFonts w:ascii="Times New Roman" w:hAnsi="Times New Roman" w:hint="default"/>
      </w:rPr>
    </w:lvl>
    <w:lvl w:ilvl="6" w:tplc="25E8A318" w:tentative="1">
      <w:start w:val="1"/>
      <w:numFmt w:val="bullet"/>
      <w:lvlText w:val="•"/>
      <w:lvlJc w:val="left"/>
      <w:pPr>
        <w:tabs>
          <w:tab w:val="num" w:pos="5040"/>
        </w:tabs>
        <w:ind w:left="5040" w:hanging="360"/>
      </w:pPr>
      <w:rPr>
        <w:rFonts w:ascii="Times New Roman" w:hAnsi="Times New Roman" w:hint="default"/>
      </w:rPr>
    </w:lvl>
    <w:lvl w:ilvl="7" w:tplc="540CAF26" w:tentative="1">
      <w:start w:val="1"/>
      <w:numFmt w:val="bullet"/>
      <w:lvlText w:val="•"/>
      <w:lvlJc w:val="left"/>
      <w:pPr>
        <w:tabs>
          <w:tab w:val="num" w:pos="5760"/>
        </w:tabs>
        <w:ind w:left="5760" w:hanging="360"/>
      </w:pPr>
      <w:rPr>
        <w:rFonts w:ascii="Times New Roman" w:hAnsi="Times New Roman" w:hint="default"/>
      </w:rPr>
    </w:lvl>
    <w:lvl w:ilvl="8" w:tplc="FBE4EE1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ED400DC"/>
    <w:multiLevelType w:val="hybridMultilevel"/>
    <w:tmpl w:val="4DCC0780"/>
    <w:lvl w:ilvl="0" w:tplc="3ABE12A4">
      <w:start w:val="16"/>
      <w:numFmt w:val="decimal"/>
      <w:lvlText w:val="%1."/>
      <w:lvlJc w:val="left"/>
      <w:pPr>
        <w:tabs>
          <w:tab w:val="num" w:pos="720"/>
        </w:tabs>
        <w:ind w:left="720" w:hanging="360"/>
      </w:pPr>
    </w:lvl>
    <w:lvl w:ilvl="1" w:tplc="77A0DAF6" w:tentative="1">
      <w:start w:val="1"/>
      <w:numFmt w:val="decimal"/>
      <w:lvlText w:val="%2."/>
      <w:lvlJc w:val="left"/>
      <w:pPr>
        <w:tabs>
          <w:tab w:val="num" w:pos="1440"/>
        </w:tabs>
        <w:ind w:left="1440" w:hanging="360"/>
      </w:pPr>
    </w:lvl>
    <w:lvl w:ilvl="2" w:tplc="AD9824CA" w:tentative="1">
      <w:start w:val="1"/>
      <w:numFmt w:val="decimal"/>
      <w:lvlText w:val="%3."/>
      <w:lvlJc w:val="left"/>
      <w:pPr>
        <w:tabs>
          <w:tab w:val="num" w:pos="2160"/>
        </w:tabs>
        <w:ind w:left="2160" w:hanging="360"/>
      </w:pPr>
    </w:lvl>
    <w:lvl w:ilvl="3" w:tplc="9B882EFE" w:tentative="1">
      <w:start w:val="1"/>
      <w:numFmt w:val="decimal"/>
      <w:lvlText w:val="%4."/>
      <w:lvlJc w:val="left"/>
      <w:pPr>
        <w:tabs>
          <w:tab w:val="num" w:pos="2880"/>
        </w:tabs>
        <w:ind w:left="2880" w:hanging="360"/>
      </w:pPr>
    </w:lvl>
    <w:lvl w:ilvl="4" w:tplc="2C204AC2" w:tentative="1">
      <w:start w:val="1"/>
      <w:numFmt w:val="decimal"/>
      <w:lvlText w:val="%5."/>
      <w:lvlJc w:val="left"/>
      <w:pPr>
        <w:tabs>
          <w:tab w:val="num" w:pos="3600"/>
        </w:tabs>
        <w:ind w:left="3600" w:hanging="360"/>
      </w:pPr>
    </w:lvl>
    <w:lvl w:ilvl="5" w:tplc="4EC2C3CA" w:tentative="1">
      <w:start w:val="1"/>
      <w:numFmt w:val="decimal"/>
      <w:lvlText w:val="%6."/>
      <w:lvlJc w:val="left"/>
      <w:pPr>
        <w:tabs>
          <w:tab w:val="num" w:pos="4320"/>
        </w:tabs>
        <w:ind w:left="4320" w:hanging="360"/>
      </w:pPr>
    </w:lvl>
    <w:lvl w:ilvl="6" w:tplc="B77806DE" w:tentative="1">
      <w:start w:val="1"/>
      <w:numFmt w:val="decimal"/>
      <w:lvlText w:val="%7."/>
      <w:lvlJc w:val="left"/>
      <w:pPr>
        <w:tabs>
          <w:tab w:val="num" w:pos="5040"/>
        </w:tabs>
        <w:ind w:left="5040" w:hanging="360"/>
      </w:pPr>
    </w:lvl>
    <w:lvl w:ilvl="7" w:tplc="E1D08964" w:tentative="1">
      <w:start w:val="1"/>
      <w:numFmt w:val="decimal"/>
      <w:lvlText w:val="%8."/>
      <w:lvlJc w:val="left"/>
      <w:pPr>
        <w:tabs>
          <w:tab w:val="num" w:pos="5760"/>
        </w:tabs>
        <w:ind w:left="5760" w:hanging="360"/>
      </w:pPr>
    </w:lvl>
    <w:lvl w:ilvl="8" w:tplc="2A9C1D08" w:tentative="1">
      <w:start w:val="1"/>
      <w:numFmt w:val="decimal"/>
      <w:lvlText w:val="%9."/>
      <w:lvlJc w:val="left"/>
      <w:pPr>
        <w:tabs>
          <w:tab w:val="num" w:pos="6480"/>
        </w:tabs>
        <w:ind w:left="6480" w:hanging="360"/>
      </w:pPr>
    </w:lvl>
  </w:abstractNum>
  <w:abstractNum w:abstractNumId="13">
    <w:nsid w:val="11A644FA"/>
    <w:multiLevelType w:val="hybridMultilevel"/>
    <w:tmpl w:val="D84A37EC"/>
    <w:lvl w:ilvl="0" w:tplc="A1E69B28">
      <w:start w:val="1"/>
      <w:numFmt w:val="decimal"/>
      <w:lvlText w:val="%1."/>
      <w:lvlJc w:val="left"/>
      <w:pPr>
        <w:tabs>
          <w:tab w:val="num" w:pos="511"/>
        </w:tabs>
        <w:ind w:left="511" w:hanging="227"/>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3765711"/>
    <w:multiLevelType w:val="hybridMultilevel"/>
    <w:tmpl w:val="B8D43232"/>
    <w:lvl w:ilvl="0" w:tplc="FD0E92E0">
      <w:start w:val="1"/>
      <w:numFmt w:val="bullet"/>
      <w:lvlText w:val="•"/>
      <w:lvlJc w:val="left"/>
      <w:pPr>
        <w:tabs>
          <w:tab w:val="num" w:pos="720"/>
        </w:tabs>
        <w:ind w:left="720" w:hanging="360"/>
      </w:pPr>
      <w:rPr>
        <w:rFonts w:ascii="Arial" w:hAnsi="Arial" w:hint="default"/>
      </w:rPr>
    </w:lvl>
    <w:lvl w:ilvl="1" w:tplc="2BA24A72" w:tentative="1">
      <w:start w:val="1"/>
      <w:numFmt w:val="bullet"/>
      <w:lvlText w:val="•"/>
      <w:lvlJc w:val="left"/>
      <w:pPr>
        <w:tabs>
          <w:tab w:val="num" w:pos="1440"/>
        </w:tabs>
        <w:ind w:left="1440" w:hanging="360"/>
      </w:pPr>
      <w:rPr>
        <w:rFonts w:ascii="Arial" w:hAnsi="Arial" w:hint="default"/>
      </w:rPr>
    </w:lvl>
    <w:lvl w:ilvl="2" w:tplc="8070EFE2" w:tentative="1">
      <w:start w:val="1"/>
      <w:numFmt w:val="bullet"/>
      <w:lvlText w:val="•"/>
      <w:lvlJc w:val="left"/>
      <w:pPr>
        <w:tabs>
          <w:tab w:val="num" w:pos="2160"/>
        </w:tabs>
        <w:ind w:left="2160" w:hanging="360"/>
      </w:pPr>
      <w:rPr>
        <w:rFonts w:ascii="Arial" w:hAnsi="Arial" w:hint="default"/>
      </w:rPr>
    </w:lvl>
    <w:lvl w:ilvl="3" w:tplc="6248F726" w:tentative="1">
      <w:start w:val="1"/>
      <w:numFmt w:val="bullet"/>
      <w:lvlText w:val="•"/>
      <w:lvlJc w:val="left"/>
      <w:pPr>
        <w:tabs>
          <w:tab w:val="num" w:pos="2880"/>
        </w:tabs>
        <w:ind w:left="2880" w:hanging="360"/>
      </w:pPr>
      <w:rPr>
        <w:rFonts w:ascii="Arial" w:hAnsi="Arial" w:hint="default"/>
      </w:rPr>
    </w:lvl>
    <w:lvl w:ilvl="4" w:tplc="FE70DBDE" w:tentative="1">
      <w:start w:val="1"/>
      <w:numFmt w:val="bullet"/>
      <w:lvlText w:val="•"/>
      <w:lvlJc w:val="left"/>
      <w:pPr>
        <w:tabs>
          <w:tab w:val="num" w:pos="3600"/>
        </w:tabs>
        <w:ind w:left="3600" w:hanging="360"/>
      </w:pPr>
      <w:rPr>
        <w:rFonts w:ascii="Arial" w:hAnsi="Arial" w:hint="default"/>
      </w:rPr>
    </w:lvl>
    <w:lvl w:ilvl="5" w:tplc="82DC9562" w:tentative="1">
      <w:start w:val="1"/>
      <w:numFmt w:val="bullet"/>
      <w:lvlText w:val="•"/>
      <w:lvlJc w:val="left"/>
      <w:pPr>
        <w:tabs>
          <w:tab w:val="num" w:pos="4320"/>
        </w:tabs>
        <w:ind w:left="4320" w:hanging="360"/>
      </w:pPr>
      <w:rPr>
        <w:rFonts w:ascii="Arial" w:hAnsi="Arial" w:hint="default"/>
      </w:rPr>
    </w:lvl>
    <w:lvl w:ilvl="6" w:tplc="3D6EEE76" w:tentative="1">
      <w:start w:val="1"/>
      <w:numFmt w:val="bullet"/>
      <w:lvlText w:val="•"/>
      <w:lvlJc w:val="left"/>
      <w:pPr>
        <w:tabs>
          <w:tab w:val="num" w:pos="5040"/>
        </w:tabs>
        <w:ind w:left="5040" w:hanging="360"/>
      </w:pPr>
      <w:rPr>
        <w:rFonts w:ascii="Arial" w:hAnsi="Arial" w:hint="default"/>
      </w:rPr>
    </w:lvl>
    <w:lvl w:ilvl="7" w:tplc="B7585EC2" w:tentative="1">
      <w:start w:val="1"/>
      <w:numFmt w:val="bullet"/>
      <w:lvlText w:val="•"/>
      <w:lvlJc w:val="left"/>
      <w:pPr>
        <w:tabs>
          <w:tab w:val="num" w:pos="5760"/>
        </w:tabs>
        <w:ind w:left="5760" w:hanging="360"/>
      </w:pPr>
      <w:rPr>
        <w:rFonts w:ascii="Arial" w:hAnsi="Arial" w:hint="default"/>
      </w:rPr>
    </w:lvl>
    <w:lvl w:ilvl="8" w:tplc="BAA86F02" w:tentative="1">
      <w:start w:val="1"/>
      <w:numFmt w:val="bullet"/>
      <w:lvlText w:val="•"/>
      <w:lvlJc w:val="left"/>
      <w:pPr>
        <w:tabs>
          <w:tab w:val="num" w:pos="6480"/>
        </w:tabs>
        <w:ind w:left="6480" w:hanging="360"/>
      </w:pPr>
      <w:rPr>
        <w:rFonts w:ascii="Arial" w:hAnsi="Arial" w:hint="default"/>
      </w:rPr>
    </w:lvl>
  </w:abstractNum>
  <w:abstractNum w:abstractNumId="15">
    <w:nsid w:val="18680A56"/>
    <w:multiLevelType w:val="hybridMultilevel"/>
    <w:tmpl w:val="70668954"/>
    <w:lvl w:ilvl="0" w:tplc="FB1E480E">
      <w:start w:val="1"/>
      <w:numFmt w:val="bullet"/>
      <w:lvlText w:val="–"/>
      <w:lvlJc w:val="left"/>
      <w:pPr>
        <w:tabs>
          <w:tab w:val="num" w:pos="1135"/>
        </w:tabs>
        <w:ind w:left="1"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88C58E1"/>
    <w:multiLevelType w:val="hybridMultilevel"/>
    <w:tmpl w:val="14AEA314"/>
    <w:lvl w:ilvl="0" w:tplc="C50009EC">
      <w:start w:val="1"/>
      <w:numFmt w:val="bullet"/>
      <w:lvlText w:val="•"/>
      <w:lvlJc w:val="left"/>
      <w:pPr>
        <w:tabs>
          <w:tab w:val="num" w:pos="720"/>
        </w:tabs>
        <w:ind w:left="720" w:hanging="360"/>
      </w:pPr>
      <w:rPr>
        <w:rFonts w:ascii="Arial" w:hAnsi="Arial" w:hint="default"/>
      </w:rPr>
    </w:lvl>
    <w:lvl w:ilvl="1" w:tplc="0DFCE100" w:tentative="1">
      <w:start w:val="1"/>
      <w:numFmt w:val="bullet"/>
      <w:lvlText w:val="•"/>
      <w:lvlJc w:val="left"/>
      <w:pPr>
        <w:tabs>
          <w:tab w:val="num" w:pos="1440"/>
        </w:tabs>
        <w:ind w:left="1440" w:hanging="360"/>
      </w:pPr>
      <w:rPr>
        <w:rFonts w:ascii="Arial" w:hAnsi="Arial" w:hint="default"/>
      </w:rPr>
    </w:lvl>
    <w:lvl w:ilvl="2" w:tplc="5C80334E" w:tentative="1">
      <w:start w:val="1"/>
      <w:numFmt w:val="bullet"/>
      <w:lvlText w:val="•"/>
      <w:lvlJc w:val="left"/>
      <w:pPr>
        <w:tabs>
          <w:tab w:val="num" w:pos="2160"/>
        </w:tabs>
        <w:ind w:left="2160" w:hanging="360"/>
      </w:pPr>
      <w:rPr>
        <w:rFonts w:ascii="Arial" w:hAnsi="Arial" w:hint="default"/>
      </w:rPr>
    </w:lvl>
    <w:lvl w:ilvl="3" w:tplc="9304ACE4" w:tentative="1">
      <w:start w:val="1"/>
      <w:numFmt w:val="bullet"/>
      <w:lvlText w:val="•"/>
      <w:lvlJc w:val="left"/>
      <w:pPr>
        <w:tabs>
          <w:tab w:val="num" w:pos="2880"/>
        </w:tabs>
        <w:ind w:left="2880" w:hanging="360"/>
      </w:pPr>
      <w:rPr>
        <w:rFonts w:ascii="Arial" w:hAnsi="Arial" w:hint="default"/>
      </w:rPr>
    </w:lvl>
    <w:lvl w:ilvl="4" w:tplc="52F04862" w:tentative="1">
      <w:start w:val="1"/>
      <w:numFmt w:val="bullet"/>
      <w:lvlText w:val="•"/>
      <w:lvlJc w:val="left"/>
      <w:pPr>
        <w:tabs>
          <w:tab w:val="num" w:pos="3600"/>
        </w:tabs>
        <w:ind w:left="3600" w:hanging="360"/>
      </w:pPr>
      <w:rPr>
        <w:rFonts w:ascii="Arial" w:hAnsi="Arial" w:hint="default"/>
      </w:rPr>
    </w:lvl>
    <w:lvl w:ilvl="5" w:tplc="5AC0D7E8" w:tentative="1">
      <w:start w:val="1"/>
      <w:numFmt w:val="bullet"/>
      <w:lvlText w:val="•"/>
      <w:lvlJc w:val="left"/>
      <w:pPr>
        <w:tabs>
          <w:tab w:val="num" w:pos="4320"/>
        </w:tabs>
        <w:ind w:left="4320" w:hanging="360"/>
      </w:pPr>
      <w:rPr>
        <w:rFonts w:ascii="Arial" w:hAnsi="Arial" w:hint="default"/>
      </w:rPr>
    </w:lvl>
    <w:lvl w:ilvl="6" w:tplc="64162760" w:tentative="1">
      <w:start w:val="1"/>
      <w:numFmt w:val="bullet"/>
      <w:lvlText w:val="•"/>
      <w:lvlJc w:val="left"/>
      <w:pPr>
        <w:tabs>
          <w:tab w:val="num" w:pos="5040"/>
        </w:tabs>
        <w:ind w:left="5040" w:hanging="360"/>
      </w:pPr>
      <w:rPr>
        <w:rFonts w:ascii="Arial" w:hAnsi="Arial" w:hint="default"/>
      </w:rPr>
    </w:lvl>
    <w:lvl w:ilvl="7" w:tplc="0F5A5894" w:tentative="1">
      <w:start w:val="1"/>
      <w:numFmt w:val="bullet"/>
      <w:lvlText w:val="•"/>
      <w:lvlJc w:val="left"/>
      <w:pPr>
        <w:tabs>
          <w:tab w:val="num" w:pos="5760"/>
        </w:tabs>
        <w:ind w:left="5760" w:hanging="360"/>
      </w:pPr>
      <w:rPr>
        <w:rFonts w:ascii="Arial" w:hAnsi="Arial" w:hint="default"/>
      </w:rPr>
    </w:lvl>
    <w:lvl w:ilvl="8" w:tplc="91003F02" w:tentative="1">
      <w:start w:val="1"/>
      <w:numFmt w:val="bullet"/>
      <w:lvlText w:val="•"/>
      <w:lvlJc w:val="left"/>
      <w:pPr>
        <w:tabs>
          <w:tab w:val="num" w:pos="6480"/>
        </w:tabs>
        <w:ind w:left="6480" w:hanging="360"/>
      </w:pPr>
      <w:rPr>
        <w:rFonts w:ascii="Arial" w:hAnsi="Arial" w:hint="default"/>
      </w:rPr>
    </w:lvl>
  </w:abstractNum>
  <w:abstractNum w:abstractNumId="17">
    <w:nsid w:val="1A586408"/>
    <w:multiLevelType w:val="hybridMultilevel"/>
    <w:tmpl w:val="C2FCF90E"/>
    <w:lvl w:ilvl="0" w:tplc="315A97AA">
      <w:start w:val="1"/>
      <w:numFmt w:val="bullet"/>
      <w:lvlText w:val="•"/>
      <w:lvlJc w:val="left"/>
      <w:pPr>
        <w:tabs>
          <w:tab w:val="num" w:pos="720"/>
        </w:tabs>
        <w:ind w:left="720" w:hanging="360"/>
      </w:pPr>
      <w:rPr>
        <w:rFonts w:ascii="Times New Roman" w:hAnsi="Times New Roman" w:hint="default"/>
      </w:rPr>
    </w:lvl>
    <w:lvl w:ilvl="1" w:tplc="BA4A5C0A" w:tentative="1">
      <w:start w:val="1"/>
      <w:numFmt w:val="bullet"/>
      <w:lvlText w:val="•"/>
      <w:lvlJc w:val="left"/>
      <w:pPr>
        <w:tabs>
          <w:tab w:val="num" w:pos="1440"/>
        </w:tabs>
        <w:ind w:left="1440" w:hanging="360"/>
      </w:pPr>
      <w:rPr>
        <w:rFonts w:ascii="Times New Roman" w:hAnsi="Times New Roman" w:hint="default"/>
      </w:rPr>
    </w:lvl>
    <w:lvl w:ilvl="2" w:tplc="67522788" w:tentative="1">
      <w:start w:val="1"/>
      <w:numFmt w:val="bullet"/>
      <w:lvlText w:val="•"/>
      <w:lvlJc w:val="left"/>
      <w:pPr>
        <w:tabs>
          <w:tab w:val="num" w:pos="2160"/>
        </w:tabs>
        <w:ind w:left="2160" w:hanging="360"/>
      </w:pPr>
      <w:rPr>
        <w:rFonts w:ascii="Times New Roman" w:hAnsi="Times New Roman" w:hint="default"/>
      </w:rPr>
    </w:lvl>
    <w:lvl w:ilvl="3" w:tplc="D092237C" w:tentative="1">
      <w:start w:val="1"/>
      <w:numFmt w:val="bullet"/>
      <w:lvlText w:val="•"/>
      <w:lvlJc w:val="left"/>
      <w:pPr>
        <w:tabs>
          <w:tab w:val="num" w:pos="2880"/>
        </w:tabs>
        <w:ind w:left="2880" w:hanging="360"/>
      </w:pPr>
      <w:rPr>
        <w:rFonts w:ascii="Times New Roman" w:hAnsi="Times New Roman" w:hint="default"/>
      </w:rPr>
    </w:lvl>
    <w:lvl w:ilvl="4" w:tplc="8D961C8A" w:tentative="1">
      <w:start w:val="1"/>
      <w:numFmt w:val="bullet"/>
      <w:lvlText w:val="•"/>
      <w:lvlJc w:val="left"/>
      <w:pPr>
        <w:tabs>
          <w:tab w:val="num" w:pos="3600"/>
        </w:tabs>
        <w:ind w:left="3600" w:hanging="360"/>
      </w:pPr>
      <w:rPr>
        <w:rFonts w:ascii="Times New Roman" w:hAnsi="Times New Roman" w:hint="default"/>
      </w:rPr>
    </w:lvl>
    <w:lvl w:ilvl="5" w:tplc="356A84A4" w:tentative="1">
      <w:start w:val="1"/>
      <w:numFmt w:val="bullet"/>
      <w:lvlText w:val="•"/>
      <w:lvlJc w:val="left"/>
      <w:pPr>
        <w:tabs>
          <w:tab w:val="num" w:pos="4320"/>
        </w:tabs>
        <w:ind w:left="4320" w:hanging="360"/>
      </w:pPr>
      <w:rPr>
        <w:rFonts w:ascii="Times New Roman" w:hAnsi="Times New Roman" w:hint="default"/>
      </w:rPr>
    </w:lvl>
    <w:lvl w:ilvl="6" w:tplc="1E32B9AC" w:tentative="1">
      <w:start w:val="1"/>
      <w:numFmt w:val="bullet"/>
      <w:lvlText w:val="•"/>
      <w:lvlJc w:val="left"/>
      <w:pPr>
        <w:tabs>
          <w:tab w:val="num" w:pos="5040"/>
        </w:tabs>
        <w:ind w:left="5040" w:hanging="360"/>
      </w:pPr>
      <w:rPr>
        <w:rFonts w:ascii="Times New Roman" w:hAnsi="Times New Roman" w:hint="default"/>
      </w:rPr>
    </w:lvl>
    <w:lvl w:ilvl="7" w:tplc="98021F24" w:tentative="1">
      <w:start w:val="1"/>
      <w:numFmt w:val="bullet"/>
      <w:lvlText w:val="•"/>
      <w:lvlJc w:val="left"/>
      <w:pPr>
        <w:tabs>
          <w:tab w:val="num" w:pos="5760"/>
        </w:tabs>
        <w:ind w:left="5760" w:hanging="360"/>
      </w:pPr>
      <w:rPr>
        <w:rFonts w:ascii="Times New Roman" w:hAnsi="Times New Roman" w:hint="default"/>
      </w:rPr>
    </w:lvl>
    <w:lvl w:ilvl="8" w:tplc="128C006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1C981B7F"/>
    <w:multiLevelType w:val="hybridMultilevel"/>
    <w:tmpl w:val="36B886CE"/>
    <w:lvl w:ilvl="0" w:tplc="0868B8F4">
      <w:start w:val="1"/>
      <w:numFmt w:val="decimal"/>
      <w:lvlText w:val="%1."/>
      <w:lvlJc w:val="left"/>
      <w:pPr>
        <w:tabs>
          <w:tab w:val="num" w:pos="720"/>
        </w:tabs>
        <w:ind w:left="720" w:hanging="360"/>
      </w:pPr>
    </w:lvl>
    <w:lvl w:ilvl="1" w:tplc="2108A9F8" w:tentative="1">
      <w:start w:val="1"/>
      <w:numFmt w:val="decimal"/>
      <w:lvlText w:val="%2."/>
      <w:lvlJc w:val="left"/>
      <w:pPr>
        <w:tabs>
          <w:tab w:val="num" w:pos="1440"/>
        </w:tabs>
        <w:ind w:left="1440" w:hanging="360"/>
      </w:pPr>
    </w:lvl>
    <w:lvl w:ilvl="2" w:tplc="1E32B178" w:tentative="1">
      <w:start w:val="1"/>
      <w:numFmt w:val="decimal"/>
      <w:lvlText w:val="%3."/>
      <w:lvlJc w:val="left"/>
      <w:pPr>
        <w:tabs>
          <w:tab w:val="num" w:pos="2160"/>
        </w:tabs>
        <w:ind w:left="2160" w:hanging="360"/>
      </w:pPr>
    </w:lvl>
    <w:lvl w:ilvl="3" w:tplc="BC3CC4BC" w:tentative="1">
      <w:start w:val="1"/>
      <w:numFmt w:val="decimal"/>
      <w:lvlText w:val="%4."/>
      <w:lvlJc w:val="left"/>
      <w:pPr>
        <w:tabs>
          <w:tab w:val="num" w:pos="2880"/>
        </w:tabs>
        <w:ind w:left="2880" w:hanging="360"/>
      </w:pPr>
    </w:lvl>
    <w:lvl w:ilvl="4" w:tplc="01BE1222" w:tentative="1">
      <w:start w:val="1"/>
      <w:numFmt w:val="decimal"/>
      <w:lvlText w:val="%5."/>
      <w:lvlJc w:val="left"/>
      <w:pPr>
        <w:tabs>
          <w:tab w:val="num" w:pos="3600"/>
        </w:tabs>
        <w:ind w:left="3600" w:hanging="360"/>
      </w:pPr>
    </w:lvl>
    <w:lvl w:ilvl="5" w:tplc="29285D4A" w:tentative="1">
      <w:start w:val="1"/>
      <w:numFmt w:val="decimal"/>
      <w:lvlText w:val="%6."/>
      <w:lvlJc w:val="left"/>
      <w:pPr>
        <w:tabs>
          <w:tab w:val="num" w:pos="4320"/>
        </w:tabs>
        <w:ind w:left="4320" w:hanging="360"/>
      </w:pPr>
    </w:lvl>
    <w:lvl w:ilvl="6" w:tplc="6AB066B4" w:tentative="1">
      <w:start w:val="1"/>
      <w:numFmt w:val="decimal"/>
      <w:lvlText w:val="%7."/>
      <w:lvlJc w:val="left"/>
      <w:pPr>
        <w:tabs>
          <w:tab w:val="num" w:pos="5040"/>
        </w:tabs>
        <w:ind w:left="5040" w:hanging="360"/>
      </w:pPr>
    </w:lvl>
    <w:lvl w:ilvl="7" w:tplc="83A6E134" w:tentative="1">
      <w:start w:val="1"/>
      <w:numFmt w:val="decimal"/>
      <w:lvlText w:val="%8."/>
      <w:lvlJc w:val="left"/>
      <w:pPr>
        <w:tabs>
          <w:tab w:val="num" w:pos="5760"/>
        </w:tabs>
        <w:ind w:left="5760" w:hanging="360"/>
      </w:pPr>
    </w:lvl>
    <w:lvl w:ilvl="8" w:tplc="369A0D7E" w:tentative="1">
      <w:start w:val="1"/>
      <w:numFmt w:val="decimal"/>
      <w:lvlText w:val="%9."/>
      <w:lvlJc w:val="left"/>
      <w:pPr>
        <w:tabs>
          <w:tab w:val="num" w:pos="6480"/>
        </w:tabs>
        <w:ind w:left="6480" w:hanging="360"/>
      </w:pPr>
    </w:lvl>
  </w:abstractNum>
  <w:abstractNum w:abstractNumId="19">
    <w:nsid w:val="1C9B2CC4"/>
    <w:multiLevelType w:val="hybridMultilevel"/>
    <w:tmpl w:val="40FA22D4"/>
    <w:lvl w:ilvl="0" w:tplc="938CD874">
      <w:start w:val="1"/>
      <w:numFmt w:val="bullet"/>
      <w:lvlText w:val="•"/>
      <w:lvlJc w:val="left"/>
      <w:pPr>
        <w:tabs>
          <w:tab w:val="num" w:pos="720"/>
        </w:tabs>
        <w:ind w:left="720" w:hanging="360"/>
      </w:pPr>
      <w:rPr>
        <w:rFonts w:ascii="Arial" w:hAnsi="Arial" w:hint="default"/>
      </w:rPr>
    </w:lvl>
    <w:lvl w:ilvl="1" w:tplc="7874775E" w:tentative="1">
      <w:start w:val="1"/>
      <w:numFmt w:val="bullet"/>
      <w:lvlText w:val="•"/>
      <w:lvlJc w:val="left"/>
      <w:pPr>
        <w:tabs>
          <w:tab w:val="num" w:pos="1440"/>
        </w:tabs>
        <w:ind w:left="1440" w:hanging="360"/>
      </w:pPr>
      <w:rPr>
        <w:rFonts w:ascii="Arial" w:hAnsi="Arial" w:hint="default"/>
      </w:rPr>
    </w:lvl>
    <w:lvl w:ilvl="2" w:tplc="EDC2C8CA" w:tentative="1">
      <w:start w:val="1"/>
      <w:numFmt w:val="bullet"/>
      <w:lvlText w:val="•"/>
      <w:lvlJc w:val="left"/>
      <w:pPr>
        <w:tabs>
          <w:tab w:val="num" w:pos="2160"/>
        </w:tabs>
        <w:ind w:left="2160" w:hanging="360"/>
      </w:pPr>
      <w:rPr>
        <w:rFonts w:ascii="Arial" w:hAnsi="Arial" w:hint="default"/>
      </w:rPr>
    </w:lvl>
    <w:lvl w:ilvl="3" w:tplc="A0A43088" w:tentative="1">
      <w:start w:val="1"/>
      <w:numFmt w:val="bullet"/>
      <w:lvlText w:val="•"/>
      <w:lvlJc w:val="left"/>
      <w:pPr>
        <w:tabs>
          <w:tab w:val="num" w:pos="2880"/>
        </w:tabs>
        <w:ind w:left="2880" w:hanging="360"/>
      </w:pPr>
      <w:rPr>
        <w:rFonts w:ascii="Arial" w:hAnsi="Arial" w:hint="default"/>
      </w:rPr>
    </w:lvl>
    <w:lvl w:ilvl="4" w:tplc="205E092E" w:tentative="1">
      <w:start w:val="1"/>
      <w:numFmt w:val="bullet"/>
      <w:lvlText w:val="•"/>
      <w:lvlJc w:val="left"/>
      <w:pPr>
        <w:tabs>
          <w:tab w:val="num" w:pos="3600"/>
        </w:tabs>
        <w:ind w:left="3600" w:hanging="360"/>
      </w:pPr>
      <w:rPr>
        <w:rFonts w:ascii="Arial" w:hAnsi="Arial" w:hint="default"/>
      </w:rPr>
    </w:lvl>
    <w:lvl w:ilvl="5" w:tplc="7A464184" w:tentative="1">
      <w:start w:val="1"/>
      <w:numFmt w:val="bullet"/>
      <w:lvlText w:val="•"/>
      <w:lvlJc w:val="left"/>
      <w:pPr>
        <w:tabs>
          <w:tab w:val="num" w:pos="4320"/>
        </w:tabs>
        <w:ind w:left="4320" w:hanging="360"/>
      </w:pPr>
      <w:rPr>
        <w:rFonts w:ascii="Arial" w:hAnsi="Arial" w:hint="default"/>
      </w:rPr>
    </w:lvl>
    <w:lvl w:ilvl="6" w:tplc="C6926A2A" w:tentative="1">
      <w:start w:val="1"/>
      <w:numFmt w:val="bullet"/>
      <w:lvlText w:val="•"/>
      <w:lvlJc w:val="left"/>
      <w:pPr>
        <w:tabs>
          <w:tab w:val="num" w:pos="5040"/>
        </w:tabs>
        <w:ind w:left="5040" w:hanging="360"/>
      </w:pPr>
      <w:rPr>
        <w:rFonts w:ascii="Arial" w:hAnsi="Arial" w:hint="default"/>
      </w:rPr>
    </w:lvl>
    <w:lvl w:ilvl="7" w:tplc="2D462F04" w:tentative="1">
      <w:start w:val="1"/>
      <w:numFmt w:val="bullet"/>
      <w:lvlText w:val="•"/>
      <w:lvlJc w:val="left"/>
      <w:pPr>
        <w:tabs>
          <w:tab w:val="num" w:pos="5760"/>
        </w:tabs>
        <w:ind w:left="5760" w:hanging="360"/>
      </w:pPr>
      <w:rPr>
        <w:rFonts w:ascii="Arial" w:hAnsi="Arial" w:hint="default"/>
      </w:rPr>
    </w:lvl>
    <w:lvl w:ilvl="8" w:tplc="124AF36A" w:tentative="1">
      <w:start w:val="1"/>
      <w:numFmt w:val="bullet"/>
      <w:lvlText w:val="•"/>
      <w:lvlJc w:val="left"/>
      <w:pPr>
        <w:tabs>
          <w:tab w:val="num" w:pos="6480"/>
        </w:tabs>
        <w:ind w:left="6480" w:hanging="360"/>
      </w:pPr>
      <w:rPr>
        <w:rFonts w:ascii="Arial" w:hAnsi="Arial" w:hint="default"/>
      </w:rPr>
    </w:lvl>
  </w:abstractNum>
  <w:abstractNum w:abstractNumId="20">
    <w:nsid w:val="26D20E83"/>
    <w:multiLevelType w:val="hybridMultilevel"/>
    <w:tmpl w:val="410A6666"/>
    <w:lvl w:ilvl="0" w:tplc="CC208DA2">
      <w:start w:val="1"/>
      <w:numFmt w:val="decimal"/>
      <w:lvlText w:val="%1."/>
      <w:lvlJc w:val="left"/>
      <w:pPr>
        <w:tabs>
          <w:tab w:val="num" w:pos="227"/>
        </w:tabs>
        <w:ind w:left="227" w:hanging="227"/>
      </w:pPr>
      <w:rPr>
        <w:rFonts w:hint="default"/>
      </w:r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abstractNum w:abstractNumId="21">
    <w:nsid w:val="34F84CB7"/>
    <w:multiLevelType w:val="hybridMultilevel"/>
    <w:tmpl w:val="B26A41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7A90921"/>
    <w:multiLevelType w:val="hybridMultilevel"/>
    <w:tmpl w:val="B97A09FA"/>
    <w:lvl w:ilvl="0" w:tplc="F692CB02">
      <w:start w:val="1"/>
      <w:numFmt w:val="decimal"/>
      <w:lvlText w:val="%1."/>
      <w:lvlJc w:val="left"/>
      <w:pPr>
        <w:tabs>
          <w:tab w:val="num" w:pos="360"/>
        </w:tabs>
        <w:ind w:left="36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387F1161"/>
    <w:multiLevelType w:val="multilevel"/>
    <w:tmpl w:val="E76005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AA1644"/>
    <w:multiLevelType w:val="hybridMultilevel"/>
    <w:tmpl w:val="992A87D6"/>
    <w:lvl w:ilvl="0" w:tplc="AD3C895C">
      <w:start w:val="1"/>
      <w:numFmt w:val="decimal"/>
      <w:lvlText w:val="%1."/>
      <w:lvlJc w:val="left"/>
      <w:pPr>
        <w:tabs>
          <w:tab w:val="num" w:pos="720"/>
        </w:tabs>
        <w:ind w:left="720" w:hanging="360"/>
      </w:pPr>
    </w:lvl>
    <w:lvl w:ilvl="1" w:tplc="280A5DC8" w:tentative="1">
      <w:start w:val="1"/>
      <w:numFmt w:val="decimal"/>
      <w:lvlText w:val="%2."/>
      <w:lvlJc w:val="left"/>
      <w:pPr>
        <w:tabs>
          <w:tab w:val="num" w:pos="1440"/>
        </w:tabs>
        <w:ind w:left="1440" w:hanging="360"/>
      </w:pPr>
    </w:lvl>
    <w:lvl w:ilvl="2" w:tplc="51049864" w:tentative="1">
      <w:start w:val="1"/>
      <w:numFmt w:val="decimal"/>
      <w:lvlText w:val="%3."/>
      <w:lvlJc w:val="left"/>
      <w:pPr>
        <w:tabs>
          <w:tab w:val="num" w:pos="2160"/>
        </w:tabs>
        <w:ind w:left="2160" w:hanging="360"/>
      </w:pPr>
    </w:lvl>
    <w:lvl w:ilvl="3" w:tplc="A7D41B9E" w:tentative="1">
      <w:start w:val="1"/>
      <w:numFmt w:val="decimal"/>
      <w:lvlText w:val="%4."/>
      <w:lvlJc w:val="left"/>
      <w:pPr>
        <w:tabs>
          <w:tab w:val="num" w:pos="2880"/>
        </w:tabs>
        <w:ind w:left="2880" w:hanging="360"/>
      </w:pPr>
    </w:lvl>
    <w:lvl w:ilvl="4" w:tplc="F56CC736" w:tentative="1">
      <w:start w:val="1"/>
      <w:numFmt w:val="decimal"/>
      <w:lvlText w:val="%5."/>
      <w:lvlJc w:val="left"/>
      <w:pPr>
        <w:tabs>
          <w:tab w:val="num" w:pos="3600"/>
        </w:tabs>
        <w:ind w:left="3600" w:hanging="360"/>
      </w:pPr>
    </w:lvl>
    <w:lvl w:ilvl="5" w:tplc="D6AC4102" w:tentative="1">
      <w:start w:val="1"/>
      <w:numFmt w:val="decimal"/>
      <w:lvlText w:val="%6."/>
      <w:lvlJc w:val="left"/>
      <w:pPr>
        <w:tabs>
          <w:tab w:val="num" w:pos="4320"/>
        </w:tabs>
        <w:ind w:left="4320" w:hanging="360"/>
      </w:pPr>
    </w:lvl>
    <w:lvl w:ilvl="6" w:tplc="420C48A8" w:tentative="1">
      <w:start w:val="1"/>
      <w:numFmt w:val="decimal"/>
      <w:lvlText w:val="%7."/>
      <w:lvlJc w:val="left"/>
      <w:pPr>
        <w:tabs>
          <w:tab w:val="num" w:pos="5040"/>
        </w:tabs>
        <w:ind w:left="5040" w:hanging="360"/>
      </w:pPr>
    </w:lvl>
    <w:lvl w:ilvl="7" w:tplc="B48022BC" w:tentative="1">
      <w:start w:val="1"/>
      <w:numFmt w:val="decimal"/>
      <w:lvlText w:val="%8."/>
      <w:lvlJc w:val="left"/>
      <w:pPr>
        <w:tabs>
          <w:tab w:val="num" w:pos="5760"/>
        </w:tabs>
        <w:ind w:left="5760" w:hanging="360"/>
      </w:pPr>
    </w:lvl>
    <w:lvl w:ilvl="8" w:tplc="F154CBDA" w:tentative="1">
      <w:start w:val="1"/>
      <w:numFmt w:val="decimal"/>
      <w:lvlText w:val="%9."/>
      <w:lvlJc w:val="left"/>
      <w:pPr>
        <w:tabs>
          <w:tab w:val="num" w:pos="6480"/>
        </w:tabs>
        <w:ind w:left="6480" w:hanging="360"/>
      </w:pPr>
    </w:lvl>
  </w:abstractNum>
  <w:abstractNum w:abstractNumId="25">
    <w:nsid w:val="3DE40902"/>
    <w:multiLevelType w:val="hybridMultilevel"/>
    <w:tmpl w:val="458A3AE4"/>
    <w:lvl w:ilvl="0" w:tplc="CC208DA2">
      <w:start w:val="1"/>
      <w:numFmt w:val="decimal"/>
      <w:lvlText w:val="%1."/>
      <w:lvlJc w:val="left"/>
      <w:pPr>
        <w:tabs>
          <w:tab w:val="num" w:pos="227"/>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DE77C8C"/>
    <w:multiLevelType w:val="hybridMultilevel"/>
    <w:tmpl w:val="78CCBCE2"/>
    <w:lvl w:ilvl="0" w:tplc="4D6C9CF2">
      <w:start w:val="1"/>
      <w:numFmt w:val="decimal"/>
      <w:lvlText w:val="%1."/>
      <w:lvlJc w:val="left"/>
      <w:pPr>
        <w:tabs>
          <w:tab w:val="num" w:pos="371"/>
        </w:tabs>
        <w:ind w:firstLine="709"/>
      </w:pPr>
      <w:rPr>
        <w:rFonts w:cs="Times New Roman" w:hint="default"/>
      </w:rPr>
    </w:lvl>
    <w:lvl w:ilvl="1" w:tplc="00E6CED6">
      <w:start w:val="1"/>
      <w:numFmt w:val="bullet"/>
      <w:lvlText w:val="–"/>
      <w:lvlJc w:val="left"/>
      <w:pPr>
        <w:tabs>
          <w:tab w:val="num" w:pos="2101"/>
        </w:tabs>
        <w:ind w:left="1080" w:firstLine="709"/>
      </w:pPr>
      <w:rPr>
        <w:rFonts w:ascii="Times New Roman" w:hAnsi="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40B34762"/>
    <w:multiLevelType w:val="hybridMultilevel"/>
    <w:tmpl w:val="349A6B86"/>
    <w:lvl w:ilvl="0" w:tplc="801C39E0">
      <w:start w:val="1"/>
      <w:numFmt w:val="bullet"/>
      <w:lvlText w:val="•"/>
      <w:lvlJc w:val="left"/>
      <w:pPr>
        <w:tabs>
          <w:tab w:val="num" w:pos="720"/>
        </w:tabs>
        <w:ind w:left="720" w:hanging="360"/>
      </w:pPr>
      <w:rPr>
        <w:rFonts w:ascii="Arial" w:hAnsi="Arial" w:hint="default"/>
      </w:rPr>
    </w:lvl>
    <w:lvl w:ilvl="1" w:tplc="9B76789A" w:tentative="1">
      <w:start w:val="1"/>
      <w:numFmt w:val="bullet"/>
      <w:lvlText w:val="•"/>
      <w:lvlJc w:val="left"/>
      <w:pPr>
        <w:tabs>
          <w:tab w:val="num" w:pos="1440"/>
        </w:tabs>
        <w:ind w:left="1440" w:hanging="360"/>
      </w:pPr>
      <w:rPr>
        <w:rFonts w:ascii="Arial" w:hAnsi="Arial" w:hint="default"/>
      </w:rPr>
    </w:lvl>
    <w:lvl w:ilvl="2" w:tplc="4D2C1A42" w:tentative="1">
      <w:start w:val="1"/>
      <w:numFmt w:val="bullet"/>
      <w:lvlText w:val="•"/>
      <w:lvlJc w:val="left"/>
      <w:pPr>
        <w:tabs>
          <w:tab w:val="num" w:pos="2160"/>
        </w:tabs>
        <w:ind w:left="2160" w:hanging="360"/>
      </w:pPr>
      <w:rPr>
        <w:rFonts w:ascii="Arial" w:hAnsi="Arial" w:hint="default"/>
      </w:rPr>
    </w:lvl>
    <w:lvl w:ilvl="3" w:tplc="A0B81ED4" w:tentative="1">
      <w:start w:val="1"/>
      <w:numFmt w:val="bullet"/>
      <w:lvlText w:val="•"/>
      <w:lvlJc w:val="left"/>
      <w:pPr>
        <w:tabs>
          <w:tab w:val="num" w:pos="2880"/>
        </w:tabs>
        <w:ind w:left="2880" w:hanging="360"/>
      </w:pPr>
      <w:rPr>
        <w:rFonts w:ascii="Arial" w:hAnsi="Arial" w:hint="default"/>
      </w:rPr>
    </w:lvl>
    <w:lvl w:ilvl="4" w:tplc="035675A4" w:tentative="1">
      <w:start w:val="1"/>
      <w:numFmt w:val="bullet"/>
      <w:lvlText w:val="•"/>
      <w:lvlJc w:val="left"/>
      <w:pPr>
        <w:tabs>
          <w:tab w:val="num" w:pos="3600"/>
        </w:tabs>
        <w:ind w:left="3600" w:hanging="360"/>
      </w:pPr>
      <w:rPr>
        <w:rFonts w:ascii="Arial" w:hAnsi="Arial" w:hint="default"/>
      </w:rPr>
    </w:lvl>
    <w:lvl w:ilvl="5" w:tplc="9CB8D024" w:tentative="1">
      <w:start w:val="1"/>
      <w:numFmt w:val="bullet"/>
      <w:lvlText w:val="•"/>
      <w:lvlJc w:val="left"/>
      <w:pPr>
        <w:tabs>
          <w:tab w:val="num" w:pos="4320"/>
        </w:tabs>
        <w:ind w:left="4320" w:hanging="360"/>
      </w:pPr>
      <w:rPr>
        <w:rFonts w:ascii="Arial" w:hAnsi="Arial" w:hint="default"/>
      </w:rPr>
    </w:lvl>
    <w:lvl w:ilvl="6" w:tplc="A5E0ECFA" w:tentative="1">
      <w:start w:val="1"/>
      <w:numFmt w:val="bullet"/>
      <w:lvlText w:val="•"/>
      <w:lvlJc w:val="left"/>
      <w:pPr>
        <w:tabs>
          <w:tab w:val="num" w:pos="5040"/>
        </w:tabs>
        <w:ind w:left="5040" w:hanging="360"/>
      </w:pPr>
      <w:rPr>
        <w:rFonts w:ascii="Arial" w:hAnsi="Arial" w:hint="default"/>
      </w:rPr>
    </w:lvl>
    <w:lvl w:ilvl="7" w:tplc="C316A76A" w:tentative="1">
      <w:start w:val="1"/>
      <w:numFmt w:val="bullet"/>
      <w:lvlText w:val="•"/>
      <w:lvlJc w:val="left"/>
      <w:pPr>
        <w:tabs>
          <w:tab w:val="num" w:pos="5760"/>
        </w:tabs>
        <w:ind w:left="5760" w:hanging="360"/>
      </w:pPr>
      <w:rPr>
        <w:rFonts w:ascii="Arial" w:hAnsi="Arial" w:hint="default"/>
      </w:rPr>
    </w:lvl>
    <w:lvl w:ilvl="8" w:tplc="2E305FB0" w:tentative="1">
      <w:start w:val="1"/>
      <w:numFmt w:val="bullet"/>
      <w:lvlText w:val="•"/>
      <w:lvlJc w:val="left"/>
      <w:pPr>
        <w:tabs>
          <w:tab w:val="num" w:pos="6480"/>
        </w:tabs>
        <w:ind w:left="6480" w:hanging="360"/>
      </w:pPr>
      <w:rPr>
        <w:rFonts w:ascii="Arial" w:hAnsi="Arial" w:hint="default"/>
      </w:rPr>
    </w:lvl>
  </w:abstractNum>
  <w:abstractNum w:abstractNumId="28">
    <w:nsid w:val="4193796D"/>
    <w:multiLevelType w:val="hybridMultilevel"/>
    <w:tmpl w:val="4C8E3348"/>
    <w:lvl w:ilvl="0" w:tplc="BC905404">
      <w:start w:val="1"/>
      <w:numFmt w:val="bullet"/>
      <w:lvlText w:val="•"/>
      <w:lvlJc w:val="left"/>
      <w:pPr>
        <w:tabs>
          <w:tab w:val="num" w:pos="644"/>
        </w:tabs>
        <w:ind w:left="644" w:hanging="360"/>
      </w:pPr>
      <w:rPr>
        <w:rFonts w:ascii="Arial" w:hAnsi="Arial" w:hint="default"/>
      </w:rPr>
    </w:lvl>
    <w:lvl w:ilvl="1" w:tplc="AAB4259A" w:tentative="1">
      <w:start w:val="1"/>
      <w:numFmt w:val="bullet"/>
      <w:lvlText w:val="•"/>
      <w:lvlJc w:val="left"/>
      <w:pPr>
        <w:tabs>
          <w:tab w:val="num" w:pos="1440"/>
        </w:tabs>
        <w:ind w:left="1440" w:hanging="360"/>
      </w:pPr>
      <w:rPr>
        <w:rFonts w:ascii="Arial" w:hAnsi="Arial" w:hint="default"/>
      </w:rPr>
    </w:lvl>
    <w:lvl w:ilvl="2" w:tplc="0E80A860" w:tentative="1">
      <w:start w:val="1"/>
      <w:numFmt w:val="bullet"/>
      <w:lvlText w:val="•"/>
      <w:lvlJc w:val="left"/>
      <w:pPr>
        <w:tabs>
          <w:tab w:val="num" w:pos="2160"/>
        </w:tabs>
        <w:ind w:left="2160" w:hanging="360"/>
      </w:pPr>
      <w:rPr>
        <w:rFonts w:ascii="Arial" w:hAnsi="Arial" w:hint="default"/>
      </w:rPr>
    </w:lvl>
    <w:lvl w:ilvl="3" w:tplc="0A8C0366" w:tentative="1">
      <w:start w:val="1"/>
      <w:numFmt w:val="bullet"/>
      <w:lvlText w:val="•"/>
      <w:lvlJc w:val="left"/>
      <w:pPr>
        <w:tabs>
          <w:tab w:val="num" w:pos="2880"/>
        </w:tabs>
        <w:ind w:left="2880" w:hanging="360"/>
      </w:pPr>
      <w:rPr>
        <w:rFonts w:ascii="Arial" w:hAnsi="Arial" w:hint="default"/>
      </w:rPr>
    </w:lvl>
    <w:lvl w:ilvl="4" w:tplc="D17E46A0" w:tentative="1">
      <w:start w:val="1"/>
      <w:numFmt w:val="bullet"/>
      <w:lvlText w:val="•"/>
      <w:lvlJc w:val="left"/>
      <w:pPr>
        <w:tabs>
          <w:tab w:val="num" w:pos="3600"/>
        </w:tabs>
        <w:ind w:left="3600" w:hanging="360"/>
      </w:pPr>
      <w:rPr>
        <w:rFonts w:ascii="Arial" w:hAnsi="Arial" w:hint="default"/>
      </w:rPr>
    </w:lvl>
    <w:lvl w:ilvl="5" w:tplc="CA48C100" w:tentative="1">
      <w:start w:val="1"/>
      <w:numFmt w:val="bullet"/>
      <w:lvlText w:val="•"/>
      <w:lvlJc w:val="left"/>
      <w:pPr>
        <w:tabs>
          <w:tab w:val="num" w:pos="4320"/>
        </w:tabs>
        <w:ind w:left="4320" w:hanging="360"/>
      </w:pPr>
      <w:rPr>
        <w:rFonts w:ascii="Arial" w:hAnsi="Arial" w:hint="default"/>
      </w:rPr>
    </w:lvl>
    <w:lvl w:ilvl="6" w:tplc="BA32BB22" w:tentative="1">
      <w:start w:val="1"/>
      <w:numFmt w:val="bullet"/>
      <w:lvlText w:val="•"/>
      <w:lvlJc w:val="left"/>
      <w:pPr>
        <w:tabs>
          <w:tab w:val="num" w:pos="5040"/>
        </w:tabs>
        <w:ind w:left="5040" w:hanging="360"/>
      </w:pPr>
      <w:rPr>
        <w:rFonts w:ascii="Arial" w:hAnsi="Arial" w:hint="default"/>
      </w:rPr>
    </w:lvl>
    <w:lvl w:ilvl="7" w:tplc="9D50A8E6" w:tentative="1">
      <w:start w:val="1"/>
      <w:numFmt w:val="bullet"/>
      <w:lvlText w:val="•"/>
      <w:lvlJc w:val="left"/>
      <w:pPr>
        <w:tabs>
          <w:tab w:val="num" w:pos="5760"/>
        </w:tabs>
        <w:ind w:left="5760" w:hanging="360"/>
      </w:pPr>
      <w:rPr>
        <w:rFonts w:ascii="Arial" w:hAnsi="Arial" w:hint="default"/>
      </w:rPr>
    </w:lvl>
    <w:lvl w:ilvl="8" w:tplc="25383796" w:tentative="1">
      <w:start w:val="1"/>
      <w:numFmt w:val="bullet"/>
      <w:lvlText w:val="•"/>
      <w:lvlJc w:val="left"/>
      <w:pPr>
        <w:tabs>
          <w:tab w:val="num" w:pos="6480"/>
        </w:tabs>
        <w:ind w:left="6480" w:hanging="360"/>
      </w:pPr>
      <w:rPr>
        <w:rFonts w:ascii="Arial" w:hAnsi="Arial" w:hint="default"/>
      </w:rPr>
    </w:lvl>
  </w:abstractNum>
  <w:abstractNum w:abstractNumId="29">
    <w:nsid w:val="4A4F0CB2"/>
    <w:multiLevelType w:val="hybridMultilevel"/>
    <w:tmpl w:val="940AD626"/>
    <w:lvl w:ilvl="0" w:tplc="132280CC">
      <w:start w:val="1"/>
      <w:numFmt w:val="bullet"/>
      <w:lvlText w:val="•"/>
      <w:lvlJc w:val="left"/>
      <w:pPr>
        <w:tabs>
          <w:tab w:val="num" w:pos="720"/>
        </w:tabs>
        <w:ind w:left="720" w:hanging="360"/>
      </w:pPr>
      <w:rPr>
        <w:rFonts w:ascii="Arial" w:hAnsi="Arial" w:hint="default"/>
      </w:rPr>
    </w:lvl>
    <w:lvl w:ilvl="1" w:tplc="70B2B588" w:tentative="1">
      <w:start w:val="1"/>
      <w:numFmt w:val="bullet"/>
      <w:lvlText w:val="•"/>
      <w:lvlJc w:val="left"/>
      <w:pPr>
        <w:tabs>
          <w:tab w:val="num" w:pos="1440"/>
        </w:tabs>
        <w:ind w:left="1440" w:hanging="360"/>
      </w:pPr>
      <w:rPr>
        <w:rFonts w:ascii="Arial" w:hAnsi="Arial" w:hint="default"/>
      </w:rPr>
    </w:lvl>
    <w:lvl w:ilvl="2" w:tplc="D318D008" w:tentative="1">
      <w:start w:val="1"/>
      <w:numFmt w:val="bullet"/>
      <w:lvlText w:val="•"/>
      <w:lvlJc w:val="left"/>
      <w:pPr>
        <w:tabs>
          <w:tab w:val="num" w:pos="2160"/>
        </w:tabs>
        <w:ind w:left="2160" w:hanging="360"/>
      </w:pPr>
      <w:rPr>
        <w:rFonts w:ascii="Arial" w:hAnsi="Arial" w:hint="default"/>
      </w:rPr>
    </w:lvl>
    <w:lvl w:ilvl="3" w:tplc="74FAF7C0" w:tentative="1">
      <w:start w:val="1"/>
      <w:numFmt w:val="bullet"/>
      <w:lvlText w:val="•"/>
      <w:lvlJc w:val="left"/>
      <w:pPr>
        <w:tabs>
          <w:tab w:val="num" w:pos="2880"/>
        </w:tabs>
        <w:ind w:left="2880" w:hanging="360"/>
      </w:pPr>
      <w:rPr>
        <w:rFonts w:ascii="Arial" w:hAnsi="Arial" w:hint="default"/>
      </w:rPr>
    </w:lvl>
    <w:lvl w:ilvl="4" w:tplc="0528117E" w:tentative="1">
      <w:start w:val="1"/>
      <w:numFmt w:val="bullet"/>
      <w:lvlText w:val="•"/>
      <w:lvlJc w:val="left"/>
      <w:pPr>
        <w:tabs>
          <w:tab w:val="num" w:pos="3600"/>
        </w:tabs>
        <w:ind w:left="3600" w:hanging="360"/>
      </w:pPr>
      <w:rPr>
        <w:rFonts w:ascii="Arial" w:hAnsi="Arial" w:hint="default"/>
      </w:rPr>
    </w:lvl>
    <w:lvl w:ilvl="5" w:tplc="83D29C88" w:tentative="1">
      <w:start w:val="1"/>
      <w:numFmt w:val="bullet"/>
      <w:lvlText w:val="•"/>
      <w:lvlJc w:val="left"/>
      <w:pPr>
        <w:tabs>
          <w:tab w:val="num" w:pos="4320"/>
        </w:tabs>
        <w:ind w:left="4320" w:hanging="360"/>
      </w:pPr>
      <w:rPr>
        <w:rFonts w:ascii="Arial" w:hAnsi="Arial" w:hint="default"/>
      </w:rPr>
    </w:lvl>
    <w:lvl w:ilvl="6" w:tplc="91FE489C" w:tentative="1">
      <w:start w:val="1"/>
      <w:numFmt w:val="bullet"/>
      <w:lvlText w:val="•"/>
      <w:lvlJc w:val="left"/>
      <w:pPr>
        <w:tabs>
          <w:tab w:val="num" w:pos="5040"/>
        </w:tabs>
        <w:ind w:left="5040" w:hanging="360"/>
      </w:pPr>
      <w:rPr>
        <w:rFonts w:ascii="Arial" w:hAnsi="Arial" w:hint="default"/>
      </w:rPr>
    </w:lvl>
    <w:lvl w:ilvl="7" w:tplc="D95AD6E2" w:tentative="1">
      <w:start w:val="1"/>
      <w:numFmt w:val="bullet"/>
      <w:lvlText w:val="•"/>
      <w:lvlJc w:val="left"/>
      <w:pPr>
        <w:tabs>
          <w:tab w:val="num" w:pos="5760"/>
        </w:tabs>
        <w:ind w:left="5760" w:hanging="360"/>
      </w:pPr>
      <w:rPr>
        <w:rFonts w:ascii="Arial" w:hAnsi="Arial" w:hint="default"/>
      </w:rPr>
    </w:lvl>
    <w:lvl w:ilvl="8" w:tplc="5846E2DC" w:tentative="1">
      <w:start w:val="1"/>
      <w:numFmt w:val="bullet"/>
      <w:lvlText w:val="•"/>
      <w:lvlJc w:val="left"/>
      <w:pPr>
        <w:tabs>
          <w:tab w:val="num" w:pos="6480"/>
        </w:tabs>
        <w:ind w:left="6480" w:hanging="360"/>
      </w:pPr>
      <w:rPr>
        <w:rFonts w:ascii="Arial" w:hAnsi="Arial" w:hint="default"/>
      </w:rPr>
    </w:lvl>
  </w:abstractNum>
  <w:abstractNum w:abstractNumId="30">
    <w:nsid w:val="4A9C7E9E"/>
    <w:multiLevelType w:val="multilevel"/>
    <w:tmpl w:val="B0CCF5E6"/>
    <w:lvl w:ilvl="0">
      <w:start w:val="1"/>
      <w:numFmt w:val="bullet"/>
      <w:lvlText w:val=""/>
      <w:lvlJc w:val="left"/>
      <w:pPr>
        <w:tabs>
          <w:tab w:val="num" w:pos="1636"/>
        </w:tabs>
        <w:ind w:left="163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F360A2E"/>
    <w:multiLevelType w:val="hybridMultilevel"/>
    <w:tmpl w:val="80107BA2"/>
    <w:lvl w:ilvl="0" w:tplc="635417D0">
      <w:start w:val="1"/>
      <w:numFmt w:val="bullet"/>
      <w:lvlText w:val="-"/>
      <w:lvlJc w:val="left"/>
      <w:pPr>
        <w:tabs>
          <w:tab w:val="num" w:pos="720"/>
        </w:tabs>
        <w:ind w:left="720" w:hanging="360"/>
      </w:pPr>
      <w:rPr>
        <w:rFonts w:ascii="Times New Roman" w:hAnsi="Times New Roman" w:hint="default"/>
      </w:rPr>
    </w:lvl>
    <w:lvl w:ilvl="1" w:tplc="EBC23790" w:tentative="1">
      <w:start w:val="1"/>
      <w:numFmt w:val="bullet"/>
      <w:lvlText w:val="-"/>
      <w:lvlJc w:val="left"/>
      <w:pPr>
        <w:tabs>
          <w:tab w:val="num" w:pos="1440"/>
        </w:tabs>
        <w:ind w:left="1440" w:hanging="360"/>
      </w:pPr>
      <w:rPr>
        <w:rFonts w:ascii="Times New Roman" w:hAnsi="Times New Roman" w:hint="default"/>
      </w:rPr>
    </w:lvl>
    <w:lvl w:ilvl="2" w:tplc="F172576A" w:tentative="1">
      <w:start w:val="1"/>
      <w:numFmt w:val="bullet"/>
      <w:lvlText w:val="-"/>
      <w:lvlJc w:val="left"/>
      <w:pPr>
        <w:tabs>
          <w:tab w:val="num" w:pos="2160"/>
        </w:tabs>
        <w:ind w:left="2160" w:hanging="360"/>
      </w:pPr>
      <w:rPr>
        <w:rFonts w:ascii="Times New Roman" w:hAnsi="Times New Roman" w:hint="default"/>
      </w:rPr>
    </w:lvl>
    <w:lvl w:ilvl="3" w:tplc="040EC9D8" w:tentative="1">
      <w:start w:val="1"/>
      <w:numFmt w:val="bullet"/>
      <w:lvlText w:val="-"/>
      <w:lvlJc w:val="left"/>
      <w:pPr>
        <w:tabs>
          <w:tab w:val="num" w:pos="2880"/>
        </w:tabs>
        <w:ind w:left="2880" w:hanging="360"/>
      </w:pPr>
      <w:rPr>
        <w:rFonts w:ascii="Times New Roman" w:hAnsi="Times New Roman" w:hint="default"/>
      </w:rPr>
    </w:lvl>
    <w:lvl w:ilvl="4" w:tplc="042698AE" w:tentative="1">
      <w:start w:val="1"/>
      <w:numFmt w:val="bullet"/>
      <w:lvlText w:val="-"/>
      <w:lvlJc w:val="left"/>
      <w:pPr>
        <w:tabs>
          <w:tab w:val="num" w:pos="3600"/>
        </w:tabs>
        <w:ind w:left="3600" w:hanging="360"/>
      </w:pPr>
      <w:rPr>
        <w:rFonts w:ascii="Times New Roman" w:hAnsi="Times New Roman" w:hint="default"/>
      </w:rPr>
    </w:lvl>
    <w:lvl w:ilvl="5" w:tplc="F8C8D91A" w:tentative="1">
      <w:start w:val="1"/>
      <w:numFmt w:val="bullet"/>
      <w:lvlText w:val="-"/>
      <w:lvlJc w:val="left"/>
      <w:pPr>
        <w:tabs>
          <w:tab w:val="num" w:pos="4320"/>
        </w:tabs>
        <w:ind w:left="4320" w:hanging="360"/>
      </w:pPr>
      <w:rPr>
        <w:rFonts w:ascii="Times New Roman" w:hAnsi="Times New Roman" w:hint="default"/>
      </w:rPr>
    </w:lvl>
    <w:lvl w:ilvl="6" w:tplc="6C743C48" w:tentative="1">
      <w:start w:val="1"/>
      <w:numFmt w:val="bullet"/>
      <w:lvlText w:val="-"/>
      <w:lvlJc w:val="left"/>
      <w:pPr>
        <w:tabs>
          <w:tab w:val="num" w:pos="5040"/>
        </w:tabs>
        <w:ind w:left="5040" w:hanging="360"/>
      </w:pPr>
      <w:rPr>
        <w:rFonts w:ascii="Times New Roman" w:hAnsi="Times New Roman" w:hint="default"/>
      </w:rPr>
    </w:lvl>
    <w:lvl w:ilvl="7" w:tplc="17FA213A" w:tentative="1">
      <w:start w:val="1"/>
      <w:numFmt w:val="bullet"/>
      <w:lvlText w:val="-"/>
      <w:lvlJc w:val="left"/>
      <w:pPr>
        <w:tabs>
          <w:tab w:val="num" w:pos="5760"/>
        </w:tabs>
        <w:ind w:left="5760" w:hanging="360"/>
      </w:pPr>
      <w:rPr>
        <w:rFonts w:ascii="Times New Roman" w:hAnsi="Times New Roman" w:hint="default"/>
      </w:rPr>
    </w:lvl>
    <w:lvl w:ilvl="8" w:tplc="233AE6B4"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3FE71D9"/>
    <w:multiLevelType w:val="hybridMultilevel"/>
    <w:tmpl w:val="C9A098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4AC5D15"/>
    <w:multiLevelType w:val="hybridMultilevel"/>
    <w:tmpl w:val="4FB6748A"/>
    <w:lvl w:ilvl="0" w:tplc="2DCC3EDA">
      <w:start w:val="1"/>
      <w:numFmt w:val="bullet"/>
      <w:lvlText w:val="•"/>
      <w:lvlJc w:val="left"/>
      <w:pPr>
        <w:tabs>
          <w:tab w:val="num" w:pos="720"/>
        </w:tabs>
        <w:ind w:left="720" w:hanging="360"/>
      </w:pPr>
      <w:rPr>
        <w:rFonts w:ascii="Times New Roman" w:hAnsi="Times New Roman" w:hint="default"/>
      </w:rPr>
    </w:lvl>
    <w:lvl w:ilvl="1" w:tplc="A950D790" w:tentative="1">
      <w:start w:val="1"/>
      <w:numFmt w:val="bullet"/>
      <w:lvlText w:val="•"/>
      <w:lvlJc w:val="left"/>
      <w:pPr>
        <w:tabs>
          <w:tab w:val="num" w:pos="1440"/>
        </w:tabs>
        <w:ind w:left="1440" w:hanging="360"/>
      </w:pPr>
      <w:rPr>
        <w:rFonts w:ascii="Times New Roman" w:hAnsi="Times New Roman" w:hint="default"/>
      </w:rPr>
    </w:lvl>
    <w:lvl w:ilvl="2" w:tplc="6DACE00A" w:tentative="1">
      <w:start w:val="1"/>
      <w:numFmt w:val="bullet"/>
      <w:lvlText w:val="•"/>
      <w:lvlJc w:val="left"/>
      <w:pPr>
        <w:tabs>
          <w:tab w:val="num" w:pos="2160"/>
        </w:tabs>
        <w:ind w:left="2160" w:hanging="360"/>
      </w:pPr>
      <w:rPr>
        <w:rFonts w:ascii="Times New Roman" w:hAnsi="Times New Roman" w:hint="default"/>
      </w:rPr>
    </w:lvl>
    <w:lvl w:ilvl="3" w:tplc="A3F45820" w:tentative="1">
      <w:start w:val="1"/>
      <w:numFmt w:val="bullet"/>
      <w:lvlText w:val="•"/>
      <w:lvlJc w:val="left"/>
      <w:pPr>
        <w:tabs>
          <w:tab w:val="num" w:pos="2880"/>
        </w:tabs>
        <w:ind w:left="2880" w:hanging="360"/>
      </w:pPr>
      <w:rPr>
        <w:rFonts w:ascii="Times New Roman" w:hAnsi="Times New Roman" w:hint="default"/>
      </w:rPr>
    </w:lvl>
    <w:lvl w:ilvl="4" w:tplc="2E640638" w:tentative="1">
      <w:start w:val="1"/>
      <w:numFmt w:val="bullet"/>
      <w:lvlText w:val="•"/>
      <w:lvlJc w:val="left"/>
      <w:pPr>
        <w:tabs>
          <w:tab w:val="num" w:pos="3600"/>
        </w:tabs>
        <w:ind w:left="3600" w:hanging="360"/>
      </w:pPr>
      <w:rPr>
        <w:rFonts w:ascii="Times New Roman" w:hAnsi="Times New Roman" w:hint="default"/>
      </w:rPr>
    </w:lvl>
    <w:lvl w:ilvl="5" w:tplc="F906E1D2" w:tentative="1">
      <w:start w:val="1"/>
      <w:numFmt w:val="bullet"/>
      <w:lvlText w:val="•"/>
      <w:lvlJc w:val="left"/>
      <w:pPr>
        <w:tabs>
          <w:tab w:val="num" w:pos="4320"/>
        </w:tabs>
        <w:ind w:left="4320" w:hanging="360"/>
      </w:pPr>
      <w:rPr>
        <w:rFonts w:ascii="Times New Roman" w:hAnsi="Times New Roman" w:hint="default"/>
      </w:rPr>
    </w:lvl>
    <w:lvl w:ilvl="6" w:tplc="B3486AF8" w:tentative="1">
      <w:start w:val="1"/>
      <w:numFmt w:val="bullet"/>
      <w:lvlText w:val="•"/>
      <w:lvlJc w:val="left"/>
      <w:pPr>
        <w:tabs>
          <w:tab w:val="num" w:pos="5040"/>
        </w:tabs>
        <w:ind w:left="5040" w:hanging="360"/>
      </w:pPr>
      <w:rPr>
        <w:rFonts w:ascii="Times New Roman" w:hAnsi="Times New Roman" w:hint="default"/>
      </w:rPr>
    </w:lvl>
    <w:lvl w:ilvl="7" w:tplc="096A6576" w:tentative="1">
      <w:start w:val="1"/>
      <w:numFmt w:val="bullet"/>
      <w:lvlText w:val="•"/>
      <w:lvlJc w:val="left"/>
      <w:pPr>
        <w:tabs>
          <w:tab w:val="num" w:pos="5760"/>
        </w:tabs>
        <w:ind w:left="5760" w:hanging="360"/>
      </w:pPr>
      <w:rPr>
        <w:rFonts w:ascii="Times New Roman" w:hAnsi="Times New Roman" w:hint="default"/>
      </w:rPr>
    </w:lvl>
    <w:lvl w:ilvl="8" w:tplc="D476624E"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A58132D"/>
    <w:multiLevelType w:val="hybridMultilevel"/>
    <w:tmpl w:val="7B54CB9C"/>
    <w:lvl w:ilvl="0" w:tplc="95CE927A">
      <w:start w:val="1"/>
      <w:numFmt w:val="decimal"/>
      <w:lvlText w:val="%1."/>
      <w:lvlJc w:val="left"/>
      <w:pPr>
        <w:tabs>
          <w:tab w:val="num" w:pos="2694"/>
        </w:tabs>
        <w:ind w:left="1560" w:firstLine="709"/>
      </w:pPr>
      <w:rPr>
        <w:rFonts w:hint="default"/>
        <w:b w:val="0"/>
      </w:rPr>
    </w:lvl>
    <w:lvl w:ilvl="1" w:tplc="C2C2308C">
      <w:start w:val="1"/>
      <w:numFmt w:val="decimal"/>
      <w:lvlText w:val="%2)"/>
      <w:lvlJc w:val="left"/>
      <w:pPr>
        <w:tabs>
          <w:tab w:val="num" w:pos="1134"/>
        </w:tabs>
        <w:ind w:left="0" w:firstLine="709"/>
      </w:pPr>
      <w:rPr>
        <w:rFonts w:hint="default"/>
      </w:rPr>
    </w:lvl>
    <w:lvl w:ilvl="2" w:tplc="0E40059A" w:tentative="1">
      <w:start w:val="1"/>
      <w:numFmt w:val="decimal"/>
      <w:lvlText w:val="%3."/>
      <w:lvlJc w:val="left"/>
      <w:pPr>
        <w:tabs>
          <w:tab w:val="num" w:pos="2160"/>
        </w:tabs>
        <w:ind w:left="2160" w:hanging="360"/>
      </w:pPr>
    </w:lvl>
    <w:lvl w:ilvl="3" w:tplc="3AD680E8" w:tentative="1">
      <w:start w:val="1"/>
      <w:numFmt w:val="decimal"/>
      <w:lvlText w:val="%4."/>
      <w:lvlJc w:val="left"/>
      <w:pPr>
        <w:tabs>
          <w:tab w:val="num" w:pos="2880"/>
        </w:tabs>
        <w:ind w:left="2880" w:hanging="360"/>
      </w:pPr>
    </w:lvl>
    <w:lvl w:ilvl="4" w:tplc="D34ECEB2" w:tentative="1">
      <w:start w:val="1"/>
      <w:numFmt w:val="decimal"/>
      <w:lvlText w:val="%5."/>
      <w:lvlJc w:val="left"/>
      <w:pPr>
        <w:tabs>
          <w:tab w:val="num" w:pos="3600"/>
        </w:tabs>
        <w:ind w:left="3600" w:hanging="360"/>
      </w:pPr>
    </w:lvl>
    <w:lvl w:ilvl="5" w:tplc="3E56BBAA" w:tentative="1">
      <w:start w:val="1"/>
      <w:numFmt w:val="decimal"/>
      <w:lvlText w:val="%6."/>
      <w:lvlJc w:val="left"/>
      <w:pPr>
        <w:tabs>
          <w:tab w:val="num" w:pos="4320"/>
        </w:tabs>
        <w:ind w:left="4320" w:hanging="360"/>
      </w:pPr>
    </w:lvl>
    <w:lvl w:ilvl="6" w:tplc="FF6C7826" w:tentative="1">
      <w:start w:val="1"/>
      <w:numFmt w:val="decimal"/>
      <w:lvlText w:val="%7."/>
      <w:lvlJc w:val="left"/>
      <w:pPr>
        <w:tabs>
          <w:tab w:val="num" w:pos="5040"/>
        </w:tabs>
        <w:ind w:left="5040" w:hanging="360"/>
      </w:pPr>
    </w:lvl>
    <w:lvl w:ilvl="7" w:tplc="D9B0E97E" w:tentative="1">
      <w:start w:val="1"/>
      <w:numFmt w:val="decimal"/>
      <w:lvlText w:val="%8."/>
      <w:lvlJc w:val="left"/>
      <w:pPr>
        <w:tabs>
          <w:tab w:val="num" w:pos="5760"/>
        </w:tabs>
        <w:ind w:left="5760" w:hanging="360"/>
      </w:pPr>
    </w:lvl>
    <w:lvl w:ilvl="8" w:tplc="39EC6C86" w:tentative="1">
      <w:start w:val="1"/>
      <w:numFmt w:val="decimal"/>
      <w:lvlText w:val="%9."/>
      <w:lvlJc w:val="left"/>
      <w:pPr>
        <w:tabs>
          <w:tab w:val="num" w:pos="6480"/>
        </w:tabs>
        <w:ind w:left="6480" w:hanging="360"/>
      </w:pPr>
    </w:lvl>
  </w:abstractNum>
  <w:abstractNum w:abstractNumId="35">
    <w:nsid w:val="6A7671B5"/>
    <w:multiLevelType w:val="multilevel"/>
    <w:tmpl w:val="6BE46B3C"/>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031C29"/>
    <w:multiLevelType w:val="hybridMultilevel"/>
    <w:tmpl w:val="E8FA587C"/>
    <w:lvl w:ilvl="0" w:tplc="95D2FE40">
      <w:numFmt w:val="bullet"/>
      <w:lvlText w:val="-"/>
      <w:lvlJc w:val="left"/>
      <w:pPr>
        <w:ind w:left="720" w:hanging="360"/>
      </w:pPr>
      <w:rPr>
        <w:rFonts w:ascii="Times New Roman" w:hAnsi="Times New Roman" w:hint="default"/>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233A71"/>
    <w:multiLevelType w:val="hybridMultilevel"/>
    <w:tmpl w:val="819CD8F4"/>
    <w:lvl w:ilvl="0" w:tplc="829C3804">
      <w:start w:val="1"/>
      <w:numFmt w:val="bullet"/>
      <w:lvlText w:val="•"/>
      <w:lvlJc w:val="left"/>
      <w:pPr>
        <w:tabs>
          <w:tab w:val="num" w:pos="720"/>
        </w:tabs>
        <w:ind w:left="720" w:hanging="360"/>
      </w:pPr>
      <w:rPr>
        <w:rFonts w:ascii="Times New Roman" w:hAnsi="Times New Roman" w:hint="default"/>
      </w:rPr>
    </w:lvl>
    <w:lvl w:ilvl="1" w:tplc="400EA4F0" w:tentative="1">
      <w:start w:val="1"/>
      <w:numFmt w:val="bullet"/>
      <w:lvlText w:val="•"/>
      <w:lvlJc w:val="left"/>
      <w:pPr>
        <w:tabs>
          <w:tab w:val="num" w:pos="1440"/>
        </w:tabs>
        <w:ind w:left="1440" w:hanging="360"/>
      </w:pPr>
      <w:rPr>
        <w:rFonts w:ascii="Times New Roman" w:hAnsi="Times New Roman" w:hint="default"/>
      </w:rPr>
    </w:lvl>
    <w:lvl w:ilvl="2" w:tplc="23467CC2" w:tentative="1">
      <w:start w:val="1"/>
      <w:numFmt w:val="bullet"/>
      <w:lvlText w:val="•"/>
      <w:lvlJc w:val="left"/>
      <w:pPr>
        <w:tabs>
          <w:tab w:val="num" w:pos="2160"/>
        </w:tabs>
        <w:ind w:left="2160" w:hanging="360"/>
      </w:pPr>
      <w:rPr>
        <w:rFonts w:ascii="Times New Roman" w:hAnsi="Times New Roman" w:hint="default"/>
      </w:rPr>
    </w:lvl>
    <w:lvl w:ilvl="3" w:tplc="BF8E3D74" w:tentative="1">
      <w:start w:val="1"/>
      <w:numFmt w:val="bullet"/>
      <w:lvlText w:val="•"/>
      <w:lvlJc w:val="left"/>
      <w:pPr>
        <w:tabs>
          <w:tab w:val="num" w:pos="2880"/>
        </w:tabs>
        <w:ind w:left="2880" w:hanging="360"/>
      </w:pPr>
      <w:rPr>
        <w:rFonts w:ascii="Times New Roman" w:hAnsi="Times New Roman" w:hint="default"/>
      </w:rPr>
    </w:lvl>
    <w:lvl w:ilvl="4" w:tplc="023CFBE2" w:tentative="1">
      <w:start w:val="1"/>
      <w:numFmt w:val="bullet"/>
      <w:lvlText w:val="•"/>
      <w:lvlJc w:val="left"/>
      <w:pPr>
        <w:tabs>
          <w:tab w:val="num" w:pos="3600"/>
        </w:tabs>
        <w:ind w:left="3600" w:hanging="360"/>
      </w:pPr>
      <w:rPr>
        <w:rFonts w:ascii="Times New Roman" w:hAnsi="Times New Roman" w:hint="default"/>
      </w:rPr>
    </w:lvl>
    <w:lvl w:ilvl="5" w:tplc="D2849D00" w:tentative="1">
      <w:start w:val="1"/>
      <w:numFmt w:val="bullet"/>
      <w:lvlText w:val="•"/>
      <w:lvlJc w:val="left"/>
      <w:pPr>
        <w:tabs>
          <w:tab w:val="num" w:pos="4320"/>
        </w:tabs>
        <w:ind w:left="4320" w:hanging="360"/>
      </w:pPr>
      <w:rPr>
        <w:rFonts w:ascii="Times New Roman" w:hAnsi="Times New Roman" w:hint="default"/>
      </w:rPr>
    </w:lvl>
    <w:lvl w:ilvl="6" w:tplc="890C1084" w:tentative="1">
      <w:start w:val="1"/>
      <w:numFmt w:val="bullet"/>
      <w:lvlText w:val="•"/>
      <w:lvlJc w:val="left"/>
      <w:pPr>
        <w:tabs>
          <w:tab w:val="num" w:pos="5040"/>
        </w:tabs>
        <w:ind w:left="5040" w:hanging="360"/>
      </w:pPr>
      <w:rPr>
        <w:rFonts w:ascii="Times New Roman" w:hAnsi="Times New Roman" w:hint="default"/>
      </w:rPr>
    </w:lvl>
    <w:lvl w:ilvl="7" w:tplc="0B5414AC" w:tentative="1">
      <w:start w:val="1"/>
      <w:numFmt w:val="bullet"/>
      <w:lvlText w:val="•"/>
      <w:lvlJc w:val="left"/>
      <w:pPr>
        <w:tabs>
          <w:tab w:val="num" w:pos="5760"/>
        </w:tabs>
        <w:ind w:left="5760" w:hanging="360"/>
      </w:pPr>
      <w:rPr>
        <w:rFonts w:ascii="Times New Roman" w:hAnsi="Times New Roman" w:hint="default"/>
      </w:rPr>
    </w:lvl>
    <w:lvl w:ilvl="8" w:tplc="49442FBA"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8D25FF1"/>
    <w:multiLevelType w:val="hybridMultilevel"/>
    <w:tmpl w:val="DB9EDE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6"/>
  </w:num>
  <w:num w:numId="2">
    <w:abstractNumId w:val="15"/>
  </w:num>
  <w:num w:numId="3">
    <w:abstractNumId w:val="10"/>
    <w:lvlOverride w:ilvl="0">
      <w:lvl w:ilvl="0">
        <w:numFmt w:val="bullet"/>
        <w:lvlText w:val="-"/>
        <w:legacy w:legacy="1" w:legacySpace="0" w:legacyIndent="0"/>
        <w:lvlJc w:val="left"/>
        <w:rPr>
          <w:rFonts w:ascii="Times New Roman" w:hAnsi="Times New Roman" w:hint="default"/>
          <w:sz w:val="32"/>
        </w:rPr>
      </w:lvl>
    </w:lvlOverride>
  </w:num>
  <w:num w:numId="4">
    <w:abstractNumId w:val="13"/>
  </w:num>
  <w:num w:numId="5">
    <w:abstractNumId w:val="34"/>
  </w:num>
  <w:num w:numId="6">
    <w:abstractNumId w:val="25"/>
  </w:num>
  <w:num w:numId="7">
    <w:abstractNumId w:val="20"/>
  </w:num>
  <w:num w:numId="8">
    <w:abstractNumId w:val="36"/>
  </w:num>
  <w:num w:numId="9">
    <w:abstractNumId w:val="27"/>
  </w:num>
  <w:num w:numId="10">
    <w:abstractNumId w:val="29"/>
  </w:num>
  <w:num w:numId="11">
    <w:abstractNumId w:val="14"/>
  </w:num>
  <w:num w:numId="12">
    <w:abstractNumId w:val="19"/>
  </w:num>
  <w:num w:numId="13">
    <w:abstractNumId w:val="22"/>
  </w:num>
  <w:num w:numId="14">
    <w:abstractNumId w:val="28"/>
  </w:num>
  <w:num w:numId="15">
    <w:abstractNumId w:val="16"/>
  </w:num>
  <w:num w:numId="16">
    <w:abstractNumId w:val="18"/>
  </w:num>
  <w:num w:numId="17">
    <w:abstractNumId w:val="35"/>
  </w:num>
  <w:num w:numId="18">
    <w:abstractNumId w:val="30"/>
  </w:num>
  <w:num w:numId="19">
    <w:abstractNumId w:val="24"/>
  </w:num>
  <w:num w:numId="20">
    <w:abstractNumId w:val="33"/>
  </w:num>
  <w:num w:numId="21">
    <w:abstractNumId w:val="12"/>
  </w:num>
  <w:num w:numId="22">
    <w:abstractNumId w:val="31"/>
  </w:num>
  <w:num w:numId="23">
    <w:abstractNumId w:val="37"/>
  </w:num>
  <w:num w:numId="24">
    <w:abstractNumId w:val="17"/>
  </w:num>
  <w:num w:numId="25">
    <w:abstractNumId w:val="11"/>
  </w:num>
  <w:num w:numId="26">
    <w:abstractNumId w:val="21"/>
  </w:num>
  <w:num w:numId="27">
    <w:abstractNumId w:val="32"/>
  </w:num>
  <w:num w:numId="28">
    <w:abstractNumId w:val="38"/>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2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E5521"/>
    <w:rsid w:val="00000E97"/>
    <w:rsid w:val="00005E77"/>
    <w:rsid w:val="000062CE"/>
    <w:rsid w:val="00010C35"/>
    <w:rsid w:val="00010E21"/>
    <w:rsid w:val="00010F4E"/>
    <w:rsid w:val="0001177A"/>
    <w:rsid w:val="0001486B"/>
    <w:rsid w:val="0002119A"/>
    <w:rsid w:val="00023362"/>
    <w:rsid w:val="00023AAF"/>
    <w:rsid w:val="00023B5F"/>
    <w:rsid w:val="00037E0F"/>
    <w:rsid w:val="000408CD"/>
    <w:rsid w:val="00047EEE"/>
    <w:rsid w:val="00070362"/>
    <w:rsid w:val="0007195C"/>
    <w:rsid w:val="00072814"/>
    <w:rsid w:val="00075A19"/>
    <w:rsid w:val="00075A81"/>
    <w:rsid w:val="00075B34"/>
    <w:rsid w:val="0007659B"/>
    <w:rsid w:val="000778C9"/>
    <w:rsid w:val="000808C5"/>
    <w:rsid w:val="00083525"/>
    <w:rsid w:val="00086453"/>
    <w:rsid w:val="00087C53"/>
    <w:rsid w:val="00087D82"/>
    <w:rsid w:val="00091305"/>
    <w:rsid w:val="00091611"/>
    <w:rsid w:val="00092C99"/>
    <w:rsid w:val="000972A8"/>
    <w:rsid w:val="00097338"/>
    <w:rsid w:val="000A18D5"/>
    <w:rsid w:val="000A54D1"/>
    <w:rsid w:val="000A5644"/>
    <w:rsid w:val="000A6FFB"/>
    <w:rsid w:val="000B2A06"/>
    <w:rsid w:val="000B74CB"/>
    <w:rsid w:val="000C0183"/>
    <w:rsid w:val="000C359A"/>
    <w:rsid w:val="000C4CCE"/>
    <w:rsid w:val="000C5866"/>
    <w:rsid w:val="000C5CF1"/>
    <w:rsid w:val="000C7351"/>
    <w:rsid w:val="000D1ADB"/>
    <w:rsid w:val="000D21EF"/>
    <w:rsid w:val="000D3E29"/>
    <w:rsid w:val="000D6C6C"/>
    <w:rsid w:val="000D7BA4"/>
    <w:rsid w:val="000E43E9"/>
    <w:rsid w:val="000E52CD"/>
    <w:rsid w:val="000E572C"/>
    <w:rsid w:val="000E6CED"/>
    <w:rsid w:val="000E7147"/>
    <w:rsid w:val="000F1CDB"/>
    <w:rsid w:val="000F2F0E"/>
    <w:rsid w:val="001031F7"/>
    <w:rsid w:val="001047F1"/>
    <w:rsid w:val="00105681"/>
    <w:rsid w:val="00114739"/>
    <w:rsid w:val="001159CB"/>
    <w:rsid w:val="00121783"/>
    <w:rsid w:val="001239D2"/>
    <w:rsid w:val="0012528B"/>
    <w:rsid w:val="001258E8"/>
    <w:rsid w:val="001265F4"/>
    <w:rsid w:val="001376F2"/>
    <w:rsid w:val="001409D2"/>
    <w:rsid w:val="001453DC"/>
    <w:rsid w:val="0014587F"/>
    <w:rsid w:val="00147F27"/>
    <w:rsid w:val="001516AE"/>
    <w:rsid w:val="00153A40"/>
    <w:rsid w:val="001545F3"/>
    <w:rsid w:val="00162773"/>
    <w:rsid w:val="00164A13"/>
    <w:rsid w:val="001650E8"/>
    <w:rsid w:val="00165105"/>
    <w:rsid w:val="0016573C"/>
    <w:rsid w:val="0016694A"/>
    <w:rsid w:val="00167742"/>
    <w:rsid w:val="001713B0"/>
    <w:rsid w:val="00171605"/>
    <w:rsid w:val="00174F48"/>
    <w:rsid w:val="0017595B"/>
    <w:rsid w:val="00182AEE"/>
    <w:rsid w:val="00182D69"/>
    <w:rsid w:val="00184F9A"/>
    <w:rsid w:val="00190AEC"/>
    <w:rsid w:val="001916AD"/>
    <w:rsid w:val="0019528C"/>
    <w:rsid w:val="001974F0"/>
    <w:rsid w:val="001A2AAD"/>
    <w:rsid w:val="001A3B04"/>
    <w:rsid w:val="001A4FA2"/>
    <w:rsid w:val="001A5D11"/>
    <w:rsid w:val="001B032B"/>
    <w:rsid w:val="001B074B"/>
    <w:rsid w:val="001B0CCA"/>
    <w:rsid w:val="001B1C59"/>
    <w:rsid w:val="001B3F37"/>
    <w:rsid w:val="001B4498"/>
    <w:rsid w:val="001B6B9B"/>
    <w:rsid w:val="001C1E65"/>
    <w:rsid w:val="001C206F"/>
    <w:rsid w:val="001C2796"/>
    <w:rsid w:val="001D1EEB"/>
    <w:rsid w:val="001D4CBC"/>
    <w:rsid w:val="001D6E85"/>
    <w:rsid w:val="001D7095"/>
    <w:rsid w:val="001D7EF9"/>
    <w:rsid w:val="001E046C"/>
    <w:rsid w:val="001E0A7A"/>
    <w:rsid w:val="001E1BB4"/>
    <w:rsid w:val="001E1C50"/>
    <w:rsid w:val="001E2252"/>
    <w:rsid w:val="001E69C6"/>
    <w:rsid w:val="001E7696"/>
    <w:rsid w:val="001E77A7"/>
    <w:rsid w:val="001F1598"/>
    <w:rsid w:val="001F3C82"/>
    <w:rsid w:val="001F4444"/>
    <w:rsid w:val="001F4C36"/>
    <w:rsid w:val="001F50BB"/>
    <w:rsid w:val="001F5728"/>
    <w:rsid w:val="001F5E9D"/>
    <w:rsid w:val="00201B0C"/>
    <w:rsid w:val="002030FA"/>
    <w:rsid w:val="00205BEC"/>
    <w:rsid w:val="00207204"/>
    <w:rsid w:val="00210B55"/>
    <w:rsid w:val="002157F4"/>
    <w:rsid w:val="00223071"/>
    <w:rsid w:val="0022317F"/>
    <w:rsid w:val="00223493"/>
    <w:rsid w:val="00225CC1"/>
    <w:rsid w:val="00226AEC"/>
    <w:rsid w:val="0022726D"/>
    <w:rsid w:val="00227D8C"/>
    <w:rsid w:val="00232A08"/>
    <w:rsid w:val="002352BF"/>
    <w:rsid w:val="00235607"/>
    <w:rsid w:val="00236FB3"/>
    <w:rsid w:val="00241253"/>
    <w:rsid w:val="00246410"/>
    <w:rsid w:val="00257A86"/>
    <w:rsid w:val="00261076"/>
    <w:rsid w:val="00267828"/>
    <w:rsid w:val="002709B0"/>
    <w:rsid w:val="00271333"/>
    <w:rsid w:val="002734F0"/>
    <w:rsid w:val="00275207"/>
    <w:rsid w:val="00276412"/>
    <w:rsid w:val="0027733D"/>
    <w:rsid w:val="00277525"/>
    <w:rsid w:val="002775DC"/>
    <w:rsid w:val="00277A6D"/>
    <w:rsid w:val="00282FC9"/>
    <w:rsid w:val="002835BD"/>
    <w:rsid w:val="0029000C"/>
    <w:rsid w:val="00290562"/>
    <w:rsid w:val="00290C9B"/>
    <w:rsid w:val="00294D0D"/>
    <w:rsid w:val="00297394"/>
    <w:rsid w:val="00297767"/>
    <w:rsid w:val="002A0630"/>
    <w:rsid w:val="002A14D9"/>
    <w:rsid w:val="002A4EEF"/>
    <w:rsid w:val="002A6A3C"/>
    <w:rsid w:val="002B1189"/>
    <w:rsid w:val="002B2820"/>
    <w:rsid w:val="002B5AE4"/>
    <w:rsid w:val="002B72F1"/>
    <w:rsid w:val="002C22D9"/>
    <w:rsid w:val="002C6434"/>
    <w:rsid w:val="002D054C"/>
    <w:rsid w:val="002D083D"/>
    <w:rsid w:val="002D379B"/>
    <w:rsid w:val="002D3873"/>
    <w:rsid w:val="002D3D7B"/>
    <w:rsid w:val="002D42BA"/>
    <w:rsid w:val="002D5898"/>
    <w:rsid w:val="002E40A7"/>
    <w:rsid w:val="002E426F"/>
    <w:rsid w:val="002E4458"/>
    <w:rsid w:val="002E497D"/>
    <w:rsid w:val="002E6763"/>
    <w:rsid w:val="002F4049"/>
    <w:rsid w:val="00302BF1"/>
    <w:rsid w:val="00307536"/>
    <w:rsid w:val="0031091D"/>
    <w:rsid w:val="003125FD"/>
    <w:rsid w:val="0031407D"/>
    <w:rsid w:val="0031569E"/>
    <w:rsid w:val="00317C45"/>
    <w:rsid w:val="00322D6E"/>
    <w:rsid w:val="00324B2C"/>
    <w:rsid w:val="00324B3E"/>
    <w:rsid w:val="00325E5A"/>
    <w:rsid w:val="00332FFE"/>
    <w:rsid w:val="0033365F"/>
    <w:rsid w:val="003375C4"/>
    <w:rsid w:val="00337B64"/>
    <w:rsid w:val="00341E41"/>
    <w:rsid w:val="00345310"/>
    <w:rsid w:val="00345636"/>
    <w:rsid w:val="00345DA9"/>
    <w:rsid w:val="00346051"/>
    <w:rsid w:val="0034607A"/>
    <w:rsid w:val="00350BA0"/>
    <w:rsid w:val="00350ED4"/>
    <w:rsid w:val="00352093"/>
    <w:rsid w:val="003603B9"/>
    <w:rsid w:val="00360CB0"/>
    <w:rsid w:val="003652C6"/>
    <w:rsid w:val="00367FEB"/>
    <w:rsid w:val="00372324"/>
    <w:rsid w:val="003740A3"/>
    <w:rsid w:val="00382C1E"/>
    <w:rsid w:val="00383050"/>
    <w:rsid w:val="00386032"/>
    <w:rsid w:val="0038788F"/>
    <w:rsid w:val="003917AE"/>
    <w:rsid w:val="00393155"/>
    <w:rsid w:val="00393E4B"/>
    <w:rsid w:val="00394333"/>
    <w:rsid w:val="00396B71"/>
    <w:rsid w:val="003A0E27"/>
    <w:rsid w:val="003A2AF3"/>
    <w:rsid w:val="003A3A21"/>
    <w:rsid w:val="003A4879"/>
    <w:rsid w:val="003A5624"/>
    <w:rsid w:val="003A5755"/>
    <w:rsid w:val="003B24D1"/>
    <w:rsid w:val="003B2C98"/>
    <w:rsid w:val="003B5631"/>
    <w:rsid w:val="003B743F"/>
    <w:rsid w:val="003C02C5"/>
    <w:rsid w:val="003C5EF8"/>
    <w:rsid w:val="003D7B7A"/>
    <w:rsid w:val="003E1AC7"/>
    <w:rsid w:val="003E44A1"/>
    <w:rsid w:val="003F24BE"/>
    <w:rsid w:val="003F3198"/>
    <w:rsid w:val="004000F7"/>
    <w:rsid w:val="00401E82"/>
    <w:rsid w:val="00402883"/>
    <w:rsid w:val="00403D39"/>
    <w:rsid w:val="00403FCD"/>
    <w:rsid w:val="0040474C"/>
    <w:rsid w:val="00404CDD"/>
    <w:rsid w:val="00407DD2"/>
    <w:rsid w:val="00412B7B"/>
    <w:rsid w:val="004144F7"/>
    <w:rsid w:val="00420A28"/>
    <w:rsid w:val="00420F51"/>
    <w:rsid w:val="00421028"/>
    <w:rsid w:val="0042327A"/>
    <w:rsid w:val="00423B2D"/>
    <w:rsid w:val="00423CBA"/>
    <w:rsid w:val="00430280"/>
    <w:rsid w:val="004346D2"/>
    <w:rsid w:val="00444914"/>
    <w:rsid w:val="004472DE"/>
    <w:rsid w:val="00450982"/>
    <w:rsid w:val="00453C80"/>
    <w:rsid w:val="00455567"/>
    <w:rsid w:val="0046298D"/>
    <w:rsid w:val="00464035"/>
    <w:rsid w:val="00464D71"/>
    <w:rsid w:val="00464E86"/>
    <w:rsid w:val="00470CAC"/>
    <w:rsid w:val="00471505"/>
    <w:rsid w:val="004716FF"/>
    <w:rsid w:val="00475379"/>
    <w:rsid w:val="0047637F"/>
    <w:rsid w:val="00476B60"/>
    <w:rsid w:val="0048112B"/>
    <w:rsid w:val="0048140E"/>
    <w:rsid w:val="00484007"/>
    <w:rsid w:val="004916C7"/>
    <w:rsid w:val="00494468"/>
    <w:rsid w:val="004A33CF"/>
    <w:rsid w:val="004A7B3B"/>
    <w:rsid w:val="004B0CCA"/>
    <w:rsid w:val="004C2CFF"/>
    <w:rsid w:val="004C3E5C"/>
    <w:rsid w:val="004C62C9"/>
    <w:rsid w:val="004C6748"/>
    <w:rsid w:val="004C7310"/>
    <w:rsid w:val="004D00EF"/>
    <w:rsid w:val="004D1340"/>
    <w:rsid w:val="004D24EC"/>
    <w:rsid w:val="004D2E93"/>
    <w:rsid w:val="004D4E6F"/>
    <w:rsid w:val="004D72FE"/>
    <w:rsid w:val="004E3CEF"/>
    <w:rsid w:val="004F051D"/>
    <w:rsid w:val="004F11BF"/>
    <w:rsid w:val="004F6468"/>
    <w:rsid w:val="004F7B2C"/>
    <w:rsid w:val="005148F8"/>
    <w:rsid w:val="005153E7"/>
    <w:rsid w:val="00517D4B"/>
    <w:rsid w:val="005227C5"/>
    <w:rsid w:val="00522DC9"/>
    <w:rsid w:val="0052491D"/>
    <w:rsid w:val="005260DE"/>
    <w:rsid w:val="00527203"/>
    <w:rsid w:val="00535554"/>
    <w:rsid w:val="005377E5"/>
    <w:rsid w:val="00542F3E"/>
    <w:rsid w:val="0054719C"/>
    <w:rsid w:val="005502E6"/>
    <w:rsid w:val="005541A8"/>
    <w:rsid w:val="00563BE9"/>
    <w:rsid w:val="005709C6"/>
    <w:rsid w:val="00577322"/>
    <w:rsid w:val="00577A9F"/>
    <w:rsid w:val="00590754"/>
    <w:rsid w:val="00591EBA"/>
    <w:rsid w:val="00592634"/>
    <w:rsid w:val="00592BD0"/>
    <w:rsid w:val="00595470"/>
    <w:rsid w:val="00596075"/>
    <w:rsid w:val="005A189E"/>
    <w:rsid w:val="005A1F7A"/>
    <w:rsid w:val="005A6A33"/>
    <w:rsid w:val="005B67D5"/>
    <w:rsid w:val="005C3465"/>
    <w:rsid w:val="005C4AEA"/>
    <w:rsid w:val="005C69DD"/>
    <w:rsid w:val="005C74D1"/>
    <w:rsid w:val="005C76E0"/>
    <w:rsid w:val="005D04EC"/>
    <w:rsid w:val="005D472A"/>
    <w:rsid w:val="005D5453"/>
    <w:rsid w:val="005E7554"/>
    <w:rsid w:val="005F38C9"/>
    <w:rsid w:val="005F5B2F"/>
    <w:rsid w:val="005F644A"/>
    <w:rsid w:val="005F7491"/>
    <w:rsid w:val="005F7F3F"/>
    <w:rsid w:val="006027CF"/>
    <w:rsid w:val="00604FEB"/>
    <w:rsid w:val="00610EF1"/>
    <w:rsid w:val="00611E88"/>
    <w:rsid w:val="00612F74"/>
    <w:rsid w:val="0061687D"/>
    <w:rsid w:val="00625488"/>
    <w:rsid w:val="0062566D"/>
    <w:rsid w:val="00633673"/>
    <w:rsid w:val="00633FEA"/>
    <w:rsid w:val="006424EE"/>
    <w:rsid w:val="006442A1"/>
    <w:rsid w:val="00646CA3"/>
    <w:rsid w:val="00652C3D"/>
    <w:rsid w:val="006537BD"/>
    <w:rsid w:val="006542C8"/>
    <w:rsid w:val="00660E74"/>
    <w:rsid w:val="00661BA1"/>
    <w:rsid w:val="00662602"/>
    <w:rsid w:val="00663969"/>
    <w:rsid w:val="006731F3"/>
    <w:rsid w:val="00675232"/>
    <w:rsid w:val="00675F7A"/>
    <w:rsid w:val="00683897"/>
    <w:rsid w:val="006873C7"/>
    <w:rsid w:val="00687AA0"/>
    <w:rsid w:val="006917E1"/>
    <w:rsid w:val="006929B6"/>
    <w:rsid w:val="00692FFB"/>
    <w:rsid w:val="00695C5D"/>
    <w:rsid w:val="00696C66"/>
    <w:rsid w:val="006A508D"/>
    <w:rsid w:val="006A5302"/>
    <w:rsid w:val="006A7AA6"/>
    <w:rsid w:val="006C2103"/>
    <w:rsid w:val="006C6232"/>
    <w:rsid w:val="006C6549"/>
    <w:rsid w:val="006C65E0"/>
    <w:rsid w:val="006C74F5"/>
    <w:rsid w:val="006D060A"/>
    <w:rsid w:val="006D08FC"/>
    <w:rsid w:val="006D239F"/>
    <w:rsid w:val="006D2699"/>
    <w:rsid w:val="006D6068"/>
    <w:rsid w:val="006D68AD"/>
    <w:rsid w:val="006D7E9E"/>
    <w:rsid w:val="006E1347"/>
    <w:rsid w:val="006E2B8E"/>
    <w:rsid w:val="006E5E22"/>
    <w:rsid w:val="006F24E3"/>
    <w:rsid w:val="006F3CF5"/>
    <w:rsid w:val="006F567E"/>
    <w:rsid w:val="006F5B05"/>
    <w:rsid w:val="006F6785"/>
    <w:rsid w:val="006F6DD5"/>
    <w:rsid w:val="006F767B"/>
    <w:rsid w:val="00702142"/>
    <w:rsid w:val="00703379"/>
    <w:rsid w:val="007067D6"/>
    <w:rsid w:val="0071323D"/>
    <w:rsid w:val="00715A47"/>
    <w:rsid w:val="007160DF"/>
    <w:rsid w:val="007215A4"/>
    <w:rsid w:val="00721895"/>
    <w:rsid w:val="007219F2"/>
    <w:rsid w:val="0072438C"/>
    <w:rsid w:val="0072478C"/>
    <w:rsid w:val="00730CA7"/>
    <w:rsid w:val="00733F99"/>
    <w:rsid w:val="00736244"/>
    <w:rsid w:val="0074146B"/>
    <w:rsid w:val="007418B1"/>
    <w:rsid w:val="00742021"/>
    <w:rsid w:val="00743D2B"/>
    <w:rsid w:val="00744B6C"/>
    <w:rsid w:val="00746962"/>
    <w:rsid w:val="007469C3"/>
    <w:rsid w:val="00751342"/>
    <w:rsid w:val="00756BD1"/>
    <w:rsid w:val="00760D6B"/>
    <w:rsid w:val="00765E51"/>
    <w:rsid w:val="00766D34"/>
    <w:rsid w:val="00773094"/>
    <w:rsid w:val="0077382A"/>
    <w:rsid w:val="007741E7"/>
    <w:rsid w:val="00777612"/>
    <w:rsid w:val="0078162C"/>
    <w:rsid w:val="00782493"/>
    <w:rsid w:val="00785E2A"/>
    <w:rsid w:val="0078611B"/>
    <w:rsid w:val="00786DD5"/>
    <w:rsid w:val="00790C55"/>
    <w:rsid w:val="00794046"/>
    <w:rsid w:val="007947B5"/>
    <w:rsid w:val="00795B5F"/>
    <w:rsid w:val="007A0B56"/>
    <w:rsid w:val="007A322C"/>
    <w:rsid w:val="007A55BF"/>
    <w:rsid w:val="007B0C89"/>
    <w:rsid w:val="007B677F"/>
    <w:rsid w:val="007C0F32"/>
    <w:rsid w:val="007C396B"/>
    <w:rsid w:val="007C579F"/>
    <w:rsid w:val="007C66FE"/>
    <w:rsid w:val="007C7E16"/>
    <w:rsid w:val="007D25C6"/>
    <w:rsid w:val="007D268E"/>
    <w:rsid w:val="007D4D08"/>
    <w:rsid w:val="007D68F5"/>
    <w:rsid w:val="007E0ECB"/>
    <w:rsid w:val="007E1496"/>
    <w:rsid w:val="007E3A48"/>
    <w:rsid w:val="007E4342"/>
    <w:rsid w:val="007E56D5"/>
    <w:rsid w:val="007E5DAF"/>
    <w:rsid w:val="007F2AFE"/>
    <w:rsid w:val="007F2D63"/>
    <w:rsid w:val="007F3A54"/>
    <w:rsid w:val="00802F29"/>
    <w:rsid w:val="00806525"/>
    <w:rsid w:val="0080687E"/>
    <w:rsid w:val="008077C2"/>
    <w:rsid w:val="00810B6B"/>
    <w:rsid w:val="00816A63"/>
    <w:rsid w:val="00820825"/>
    <w:rsid w:val="00822DAC"/>
    <w:rsid w:val="00831A51"/>
    <w:rsid w:val="00832842"/>
    <w:rsid w:val="00833C5A"/>
    <w:rsid w:val="00834AEF"/>
    <w:rsid w:val="00836BB3"/>
    <w:rsid w:val="008413EE"/>
    <w:rsid w:val="00842B46"/>
    <w:rsid w:val="00846CD8"/>
    <w:rsid w:val="00847860"/>
    <w:rsid w:val="00853241"/>
    <w:rsid w:val="00854970"/>
    <w:rsid w:val="008569FC"/>
    <w:rsid w:val="00856A4B"/>
    <w:rsid w:val="00857822"/>
    <w:rsid w:val="0086064B"/>
    <w:rsid w:val="00863D36"/>
    <w:rsid w:val="008649B6"/>
    <w:rsid w:val="0088354E"/>
    <w:rsid w:val="00883B7D"/>
    <w:rsid w:val="00885504"/>
    <w:rsid w:val="00885621"/>
    <w:rsid w:val="00892408"/>
    <w:rsid w:val="008949A1"/>
    <w:rsid w:val="00894F38"/>
    <w:rsid w:val="00897C2D"/>
    <w:rsid w:val="008A6AB4"/>
    <w:rsid w:val="008B0550"/>
    <w:rsid w:val="008B77A2"/>
    <w:rsid w:val="008C2C4A"/>
    <w:rsid w:val="008C2C53"/>
    <w:rsid w:val="008C4516"/>
    <w:rsid w:val="008C5745"/>
    <w:rsid w:val="008D0B63"/>
    <w:rsid w:val="008D190F"/>
    <w:rsid w:val="008D2F64"/>
    <w:rsid w:val="008D3E3E"/>
    <w:rsid w:val="008E0DDC"/>
    <w:rsid w:val="008E37F4"/>
    <w:rsid w:val="008E546C"/>
    <w:rsid w:val="008E5A1D"/>
    <w:rsid w:val="008E7DEA"/>
    <w:rsid w:val="008F3D95"/>
    <w:rsid w:val="008F4AE6"/>
    <w:rsid w:val="0091043D"/>
    <w:rsid w:val="0091110E"/>
    <w:rsid w:val="009128F8"/>
    <w:rsid w:val="00914E1E"/>
    <w:rsid w:val="00920C50"/>
    <w:rsid w:val="00921DEE"/>
    <w:rsid w:val="00923C5F"/>
    <w:rsid w:val="009242AC"/>
    <w:rsid w:val="009268DB"/>
    <w:rsid w:val="00927427"/>
    <w:rsid w:val="009307C2"/>
    <w:rsid w:val="00930A45"/>
    <w:rsid w:val="009310DF"/>
    <w:rsid w:val="00931F47"/>
    <w:rsid w:val="009341EF"/>
    <w:rsid w:val="00935714"/>
    <w:rsid w:val="00935A5D"/>
    <w:rsid w:val="00940BAF"/>
    <w:rsid w:val="0094132D"/>
    <w:rsid w:val="00947E08"/>
    <w:rsid w:val="00950DAA"/>
    <w:rsid w:val="0095490F"/>
    <w:rsid w:val="009573A3"/>
    <w:rsid w:val="0096234E"/>
    <w:rsid w:val="00964D74"/>
    <w:rsid w:val="00971900"/>
    <w:rsid w:val="00974626"/>
    <w:rsid w:val="00976C3D"/>
    <w:rsid w:val="00980D05"/>
    <w:rsid w:val="009810EA"/>
    <w:rsid w:val="00984232"/>
    <w:rsid w:val="00987CC9"/>
    <w:rsid w:val="009941DB"/>
    <w:rsid w:val="00995C7C"/>
    <w:rsid w:val="0099654D"/>
    <w:rsid w:val="009A0A08"/>
    <w:rsid w:val="009A1D66"/>
    <w:rsid w:val="009B298F"/>
    <w:rsid w:val="009C0CBF"/>
    <w:rsid w:val="009C0F99"/>
    <w:rsid w:val="009C1D3C"/>
    <w:rsid w:val="009D0A30"/>
    <w:rsid w:val="009D2459"/>
    <w:rsid w:val="009D555A"/>
    <w:rsid w:val="009D7A4B"/>
    <w:rsid w:val="009E011A"/>
    <w:rsid w:val="009F0493"/>
    <w:rsid w:val="009F1EBF"/>
    <w:rsid w:val="009F3596"/>
    <w:rsid w:val="009F66D1"/>
    <w:rsid w:val="009F7858"/>
    <w:rsid w:val="00A03397"/>
    <w:rsid w:val="00A033AE"/>
    <w:rsid w:val="00A05436"/>
    <w:rsid w:val="00A06DD8"/>
    <w:rsid w:val="00A07083"/>
    <w:rsid w:val="00A0742A"/>
    <w:rsid w:val="00A07601"/>
    <w:rsid w:val="00A137D6"/>
    <w:rsid w:val="00A17054"/>
    <w:rsid w:val="00A21A2C"/>
    <w:rsid w:val="00A22CCB"/>
    <w:rsid w:val="00A23DE1"/>
    <w:rsid w:val="00A33A14"/>
    <w:rsid w:val="00A37837"/>
    <w:rsid w:val="00A4058D"/>
    <w:rsid w:val="00A436A5"/>
    <w:rsid w:val="00A530BF"/>
    <w:rsid w:val="00A5597C"/>
    <w:rsid w:val="00A56EB9"/>
    <w:rsid w:val="00A574B0"/>
    <w:rsid w:val="00A612B7"/>
    <w:rsid w:val="00A63394"/>
    <w:rsid w:val="00A63C6A"/>
    <w:rsid w:val="00A65482"/>
    <w:rsid w:val="00A654C1"/>
    <w:rsid w:val="00A6654D"/>
    <w:rsid w:val="00A67230"/>
    <w:rsid w:val="00A6782A"/>
    <w:rsid w:val="00A67B84"/>
    <w:rsid w:val="00A73F56"/>
    <w:rsid w:val="00A7584E"/>
    <w:rsid w:val="00A76CE2"/>
    <w:rsid w:val="00A77250"/>
    <w:rsid w:val="00A81286"/>
    <w:rsid w:val="00A833AC"/>
    <w:rsid w:val="00A851F6"/>
    <w:rsid w:val="00A85F4F"/>
    <w:rsid w:val="00A91D93"/>
    <w:rsid w:val="00A93B9F"/>
    <w:rsid w:val="00A958CE"/>
    <w:rsid w:val="00A969CF"/>
    <w:rsid w:val="00A973B7"/>
    <w:rsid w:val="00AA0EFD"/>
    <w:rsid w:val="00AA5B3B"/>
    <w:rsid w:val="00AA6866"/>
    <w:rsid w:val="00AA6EE6"/>
    <w:rsid w:val="00AB24A0"/>
    <w:rsid w:val="00AB2DC1"/>
    <w:rsid w:val="00AB37A5"/>
    <w:rsid w:val="00AB4D50"/>
    <w:rsid w:val="00AB5112"/>
    <w:rsid w:val="00AB5D45"/>
    <w:rsid w:val="00AC1421"/>
    <w:rsid w:val="00AC2700"/>
    <w:rsid w:val="00AC456C"/>
    <w:rsid w:val="00AD20F5"/>
    <w:rsid w:val="00AD25EB"/>
    <w:rsid w:val="00AD26E3"/>
    <w:rsid w:val="00AD69AB"/>
    <w:rsid w:val="00AD6D98"/>
    <w:rsid w:val="00AE0FA3"/>
    <w:rsid w:val="00AE3B09"/>
    <w:rsid w:val="00AE4363"/>
    <w:rsid w:val="00AE5521"/>
    <w:rsid w:val="00AE617E"/>
    <w:rsid w:val="00AE6EFA"/>
    <w:rsid w:val="00AE748C"/>
    <w:rsid w:val="00AF3958"/>
    <w:rsid w:val="00AF45CB"/>
    <w:rsid w:val="00AF7555"/>
    <w:rsid w:val="00B02364"/>
    <w:rsid w:val="00B0282E"/>
    <w:rsid w:val="00B0486B"/>
    <w:rsid w:val="00B06D56"/>
    <w:rsid w:val="00B106D1"/>
    <w:rsid w:val="00B118D0"/>
    <w:rsid w:val="00B13266"/>
    <w:rsid w:val="00B15D05"/>
    <w:rsid w:val="00B20388"/>
    <w:rsid w:val="00B25854"/>
    <w:rsid w:val="00B3441B"/>
    <w:rsid w:val="00B344FA"/>
    <w:rsid w:val="00B34BD4"/>
    <w:rsid w:val="00B35F7D"/>
    <w:rsid w:val="00B36B5F"/>
    <w:rsid w:val="00B41E08"/>
    <w:rsid w:val="00B426EA"/>
    <w:rsid w:val="00B42C95"/>
    <w:rsid w:val="00B45289"/>
    <w:rsid w:val="00B47B97"/>
    <w:rsid w:val="00B55D84"/>
    <w:rsid w:val="00B61AAD"/>
    <w:rsid w:val="00B677EC"/>
    <w:rsid w:val="00B75304"/>
    <w:rsid w:val="00B76963"/>
    <w:rsid w:val="00B7763F"/>
    <w:rsid w:val="00B80603"/>
    <w:rsid w:val="00B81EA9"/>
    <w:rsid w:val="00B824C8"/>
    <w:rsid w:val="00B839F6"/>
    <w:rsid w:val="00B847DF"/>
    <w:rsid w:val="00B86459"/>
    <w:rsid w:val="00B90441"/>
    <w:rsid w:val="00B90CDF"/>
    <w:rsid w:val="00B90D64"/>
    <w:rsid w:val="00B91E0A"/>
    <w:rsid w:val="00B93BC3"/>
    <w:rsid w:val="00B95759"/>
    <w:rsid w:val="00B96D5A"/>
    <w:rsid w:val="00BA10D9"/>
    <w:rsid w:val="00BA3A09"/>
    <w:rsid w:val="00BA4A08"/>
    <w:rsid w:val="00BA4AB6"/>
    <w:rsid w:val="00BA4EE8"/>
    <w:rsid w:val="00BA582A"/>
    <w:rsid w:val="00BB1B79"/>
    <w:rsid w:val="00BB545F"/>
    <w:rsid w:val="00BB649D"/>
    <w:rsid w:val="00BB7F1C"/>
    <w:rsid w:val="00BC3DC0"/>
    <w:rsid w:val="00BC5A5A"/>
    <w:rsid w:val="00BC762E"/>
    <w:rsid w:val="00BD0215"/>
    <w:rsid w:val="00BD0305"/>
    <w:rsid w:val="00BD2270"/>
    <w:rsid w:val="00BD341F"/>
    <w:rsid w:val="00BD589E"/>
    <w:rsid w:val="00BD603C"/>
    <w:rsid w:val="00BD7467"/>
    <w:rsid w:val="00BD79B5"/>
    <w:rsid w:val="00BE0904"/>
    <w:rsid w:val="00BE110D"/>
    <w:rsid w:val="00BE7688"/>
    <w:rsid w:val="00BF0FF2"/>
    <w:rsid w:val="00C029B8"/>
    <w:rsid w:val="00C07BA4"/>
    <w:rsid w:val="00C12CA9"/>
    <w:rsid w:val="00C13B9F"/>
    <w:rsid w:val="00C13E4D"/>
    <w:rsid w:val="00C17AB2"/>
    <w:rsid w:val="00C236F4"/>
    <w:rsid w:val="00C27405"/>
    <w:rsid w:val="00C317EE"/>
    <w:rsid w:val="00C33904"/>
    <w:rsid w:val="00C33B0B"/>
    <w:rsid w:val="00C3457D"/>
    <w:rsid w:val="00C34ABB"/>
    <w:rsid w:val="00C36B90"/>
    <w:rsid w:val="00C36E7B"/>
    <w:rsid w:val="00C4250D"/>
    <w:rsid w:val="00C50BA3"/>
    <w:rsid w:val="00C56729"/>
    <w:rsid w:val="00C65084"/>
    <w:rsid w:val="00C65879"/>
    <w:rsid w:val="00C67261"/>
    <w:rsid w:val="00C73F16"/>
    <w:rsid w:val="00C758B0"/>
    <w:rsid w:val="00C75925"/>
    <w:rsid w:val="00C75AF7"/>
    <w:rsid w:val="00C80B30"/>
    <w:rsid w:val="00C83A63"/>
    <w:rsid w:val="00C843FB"/>
    <w:rsid w:val="00C84E73"/>
    <w:rsid w:val="00C90291"/>
    <w:rsid w:val="00C914BB"/>
    <w:rsid w:val="00C9171E"/>
    <w:rsid w:val="00C94B38"/>
    <w:rsid w:val="00C96BDB"/>
    <w:rsid w:val="00CA4A98"/>
    <w:rsid w:val="00CC015D"/>
    <w:rsid w:val="00CC76A4"/>
    <w:rsid w:val="00CC7C8B"/>
    <w:rsid w:val="00CD2230"/>
    <w:rsid w:val="00CD2C0B"/>
    <w:rsid w:val="00CD6B38"/>
    <w:rsid w:val="00CD6CEB"/>
    <w:rsid w:val="00CE21AB"/>
    <w:rsid w:val="00CE31AE"/>
    <w:rsid w:val="00CE3B7F"/>
    <w:rsid w:val="00CF1B82"/>
    <w:rsid w:val="00CF3448"/>
    <w:rsid w:val="00CF4C9B"/>
    <w:rsid w:val="00CF5761"/>
    <w:rsid w:val="00CF697A"/>
    <w:rsid w:val="00D0037B"/>
    <w:rsid w:val="00D0159F"/>
    <w:rsid w:val="00D01843"/>
    <w:rsid w:val="00D01F4F"/>
    <w:rsid w:val="00D065E4"/>
    <w:rsid w:val="00D06F7F"/>
    <w:rsid w:val="00D07645"/>
    <w:rsid w:val="00D16863"/>
    <w:rsid w:val="00D2244D"/>
    <w:rsid w:val="00D266F5"/>
    <w:rsid w:val="00D275FD"/>
    <w:rsid w:val="00D27CB4"/>
    <w:rsid w:val="00D30073"/>
    <w:rsid w:val="00D30392"/>
    <w:rsid w:val="00D33F09"/>
    <w:rsid w:val="00D35802"/>
    <w:rsid w:val="00D36028"/>
    <w:rsid w:val="00D40B07"/>
    <w:rsid w:val="00D41FEC"/>
    <w:rsid w:val="00D433DA"/>
    <w:rsid w:val="00D43DC7"/>
    <w:rsid w:val="00D47A78"/>
    <w:rsid w:val="00D51526"/>
    <w:rsid w:val="00D54AB8"/>
    <w:rsid w:val="00D601E1"/>
    <w:rsid w:val="00D61088"/>
    <w:rsid w:val="00D62A24"/>
    <w:rsid w:val="00D62B48"/>
    <w:rsid w:val="00D648F0"/>
    <w:rsid w:val="00D716CD"/>
    <w:rsid w:val="00D826AD"/>
    <w:rsid w:val="00D8385E"/>
    <w:rsid w:val="00D85F99"/>
    <w:rsid w:val="00D90D41"/>
    <w:rsid w:val="00D9241E"/>
    <w:rsid w:val="00D944E4"/>
    <w:rsid w:val="00D94787"/>
    <w:rsid w:val="00D950FA"/>
    <w:rsid w:val="00D95BE5"/>
    <w:rsid w:val="00D97C69"/>
    <w:rsid w:val="00DB3123"/>
    <w:rsid w:val="00DB4816"/>
    <w:rsid w:val="00DB5AFA"/>
    <w:rsid w:val="00DB7CC8"/>
    <w:rsid w:val="00DC021C"/>
    <w:rsid w:val="00DC13B9"/>
    <w:rsid w:val="00DC13D3"/>
    <w:rsid w:val="00DC194C"/>
    <w:rsid w:val="00DC1C4F"/>
    <w:rsid w:val="00DC32E7"/>
    <w:rsid w:val="00DC3CD0"/>
    <w:rsid w:val="00DC5CB8"/>
    <w:rsid w:val="00DD1009"/>
    <w:rsid w:val="00DD5D98"/>
    <w:rsid w:val="00DD6711"/>
    <w:rsid w:val="00DD794A"/>
    <w:rsid w:val="00DE0892"/>
    <w:rsid w:val="00DE1025"/>
    <w:rsid w:val="00DE3E2C"/>
    <w:rsid w:val="00DE52BC"/>
    <w:rsid w:val="00DE70D6"/>
    <w:rsid w:val="00DE72FD"/>
    <w:rsid w:val="00DF01C2"/>
    <w:rsid w:val="00DF343B"/>
    <w:rsid w:val="00DF78AD"/>
    <w:rsid w:val="00DF78BE"/>
    <w:rsid w:val="00E022E1"/>
    <w:rsid w:val="00E02687"/>
    <w:rsid w:val="00E10060"/>
    <w:rsid w:val="00E1059F"/>
    <w:rsid w:val="00E10F9A"/>
    <w:rsid w:val="00E143A9"/>
    <w:rsid w:val="00E15A0F"/>
    <w:rsid w:val="00E16A12"/>
    <w:rsid w:val="00E22161"/>
    <w:rsid w:val="00E2234C"/>
    <w:rsid w:val="00E23D45"/>
    <w:rsid w:val="00E274F8"/>
    <w:rsid w:val="00E320C7"/>
    <w:rsid w:val="00E3650B"/>
    <w:rsid w:val="00E36E79"/>
    <w:rsid w:val="00E3736D"/>
    <w:rsid w:val="00E4037F"/>
    <w:rsid w:val="00E40EE4"/>
    <w:rsid w:val="00E430C1"/>
    <w:rsid w:val="00E43EF9"/>
    <w:rsid w:val="00E47162"/>
    <w:rsid w:val="00E50B86"/>
    <w:rsid w:val="00E5171D"/>
    <w:rsid w:val="00E52C16"/>
    <w:rsid w:val="00E57514"/>
    <w:rsid w:val="00E649E8"/>
    <w:rsid w:val="00E653AC"/>
    <w:rsid w:val="00E656FF"/>
    <w:rsid w:val="00E67592"/>
    <w:rsid w:val="00E676DE"/>
    <w:rsid w:val="00E708E6"/>
    <w:rsid w:val="00E72D10"/>
    <w:rsid w:val="00E74351"/>
    <w:rsid w:val="00E76F57"/>
    <w:rsid w:val="00E8026D"/>
    <w:rsid w:val="00E83C8A"/>
    <w:rsid w:val="00E85E6D"/>
    <w:rsid w:val="00E902CE"/>
    <w:rsid w:val="00EA0E97"/>
    <w:rsid w:val="00EA23CB"/>
    <w:rsid w:val="00EA40FA"/>
    <w:rsid w:val="00EB0729"/>
    <w:rsid w:val="00EB24A3"/>
    <w:rsid w:val="00EB29FA"/>
    <w:rsid w:val="00EB34FD"/>
    <w:rsid w:val="00EB5475"/>
    <w:rsid w:val="00EC084A"/>
    <w:rsid w:val="00EC1EDE"/>
    <w:rsid w:val="00EC24F7"/>
    <w:rsid w:val="00EC5B45"/>
    <w:rsid w:val="00ED083F"/>
    <w:rsid w:val="00ED206E"/>
    <w:rsid w:val="00ED32E6"/>
    <w:rsid w:val="00ED7E14"/>
    <w:rsid w:val="00EE2BCC"/>
    <w:rsid w:val="00EE3DDD"/>
    <w:rsid w:val="00EE79BA"/>
    <w:rsid w:val="00EE7D1C"/>
    <w:rsid w:val="00EF03EC"/>
    <w:rsid w:val="00EF4384"/>
    <w:rsid w:val="00EF4B8A"/>
    <w:rsid w:val="00F00B97"/>
    <w:rsid w:val="00F01FB7"/>
    <w:rsid w:val="00F03D03"/>
    <w:rsid w:val="00F05391"/>
    <w:rsid w:val="00F10673"/>
    <w:rsid w:val="00F110D1"/>
    <w:rsid w:val="00F11B33"/>
    <w:rsid w:val="00F11CE0"/>
    <w:rsid w:val="00F1533C"/>
    <w:rsid w:val="00F15E7C"/>
    <w:rsid w:val="00F176A0"/>
    <w:rsid w:val="00F2003D"/>
    <w:rsid w:val="00F2092B"/>
    <w:rsid w:val="00F21AD2"/>
    <w:rsid w:val="00F245E1"/>
    <w:rsid w:val="00F24841"/>
    <w:rsid w:val="00F26A5B"/>
    <w:rsid w:val="00F3082C"/>
    <w:rsid w:val="00F320D7"/>
    <w:rsid w:val="00F34725"/>
    <w:rsid w:val="00F364BC"/>
    <w:rsid w:val="00F41163"/>
    <w:rsid w:val="00F411AE"/>
    <w:rsid w:val="00F420BD"/>
    <w:rsid w:val="00F46FE8"/>
    <w:rsid w:val="00F50CA9"/>
    <w:rsid w:val="00F53F86"/>
    <w:rsid w:val="00F61235"/>
    <w:rsid w:val="00F6171D"/>
    <w:rsid w:val="00F62765"/>
    <w:rsid w:val="00F64CDC"/>
    <w:rsid w:val="00F65863"/>
    <w:rsid w:val="00F708A9"/>
    <w:rsid w:val="00F71DEA"/>
    <w:rsid w:val="00F72CDC"/>
    <w:rsid w:val="00F7368E"/>
    <w:rsid w:val="00F7425B"/>
    <w:rsid w:val="00F742E9"/>
    <w:rsid w:val="00F74723"/>
    <w:rsid w:val="00F74750"/>
    <w:rsid w:val="00F74951"/>
    <w:rsid w:val="00F7565F"/>
    <w:rsid w:val="00F76444"/>
    <w:rsid w:val="00F82580"/>
    <w:rsid w:val="00F86022"/>
    <w:rsid w:val="00F862F3"/>
    <w:rsid w:val="00F902B7"/>
    <w:rsid w:val="00F93105"/>
    <w:rsid w:val="00F96BCC"/>
    <w:rsid w:val="00FA210F"/>
    <w:rsid w:val="00FA3F45"/>
    <w:rsid w:val="00FB189E"/>
    <w:rsid w:val="00FB23DA"/>
    <w:rsid w:val="00FB6999"/>
    <w:rsid w:val="00FC0216"/>
    <w:rsid w:val="00FC299A"/>
    <w:rsid w:val="00FD5498"/>
    <w:rsid w:val="00FE18C7"/>
    <w:rsid w:val="00FE28F8"/>
    <w:rsid w:val="00FE5866"/>
    <w:rsid w:val="00FE69F4"/>
    <w:rsid w:val="00FE6B59"/>
    <w:rsid w:val="00FE7226"/>
    <w:rsid w:val="00FF1310"/>
    <w:rsid w:val="00FF4459"/>
    <w:rsid w:val="00FF7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521"/>
    <w:rPr>
      <w:rFonts w:ascii="Times New Roman" w:eastAsia="Times New Roman" w:hAnsi="Times New Roman"/>
      <w:sz w:val="28"/>
      <w:szCs w:val="28"/>
    </w:rPr>
  </w:style>
  <w:style w:type="paragraph" w:styleId="1">
    <w:name w:val="heading 1"/>
    <w:basedOn w:val="a"/>
    <w:next w:val="a"/>
    <w:link w:val="10"/>
    <w:uiPriority w:val="9"/>
    <w:qFormat/>
    <w:rsid w:val="00E10F9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8413EE"/>
    <w:pPr>
      <w:keepNext/>
      <w:spacing w:before="240" w:after="60" w:line="276" w:lineRule="auto"/>
      <w:outlineLvl w:val="1"/>
    </w:pPr>
    <w:rPr>
      <w:rFonts w:ascii="Cambria" w:hAnsi="Cambria"/>
      <w:b/>
      <w:bCs/>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7CC8"/>
    <w:rPr>
      <w:rFonts w:ascii="Cambria" w:eastAsia="Times New Roman" w:hAnsi="Cambria" w:cs="Times New Roman"/>
      <w:b/>
      <w:bCs/>
      <w:kern w:val="32"/>
      <w:sz w:val="32"/>
      <w:szCs w:val="32"/>
    </w:rPr>
  </w:style>
  <w:style w:type="paragraph" w:customStyle="1" w:styleId="ConsNormal">
    <w:name w:val="ConsNormal"/>
    <w:rsid w:val="00AE5521"/>
    <w:pPr>
      <w:widowControl w:val="0"/>
      <w:autoSpaceDE w:val="0"/>
      <w:autoSpaceDN w:val="0"/>
      <w:adjustRightInd w:val="0"/>
      <w:ind w:right="19772" w:firstLine="720"/>
    </w:pPr>
    <w:rPr>
      <w:rFonts w:ascii="Arial" w:eastAsia="Times New Roman" w:hAnsi="Arial" w:cs="Arial"/>
    </w:rPr>
  </w:style>
  <w:style w:type="paragraph" w:styleId="a3">
    <w:name w:val="footnote text"/>
    <w:basedOn w:val="a"/>
    <w:link w:val="a4"/>
    <w:uiPriority w:val="99"/>
    <w:rsid w:val="00AE5521"/>
    <w:rPr>
      <w:sz w:val="20"/>
      <w:szCs w:val="20"/>
    </w:rPr>
  </w:style>
  <w:style w:type="character" w:customStyle="1" w:styleId="a4">
    <w:name w:val="Текст сноски Знак"/>
    <w:basedOn w:val="a0"/>
    <w:link w:val="a3"/>
    <w:uiPriority w:val="99"/>
    <w:rsid w:val="00AE5521"/>
    <w:rPr>
      <w:rFonts w:ascii="Times New Roman" w:eastAsia="Times New Roman" w:hAnsi="Times New Roman"/>
      <w:sz w:val="20"/>
      <w:szCs w:val="20"/>
      <w:lang w:eastAsia="ru-RU"/>
    </w:rPr>
  </w:style>
  <w:style w:type="character" w:styleId="a5">
    <w:name w:val="footnote reference"/>
    <w:basedOn w:val="a0"/>
    <w:uiPriority w:val="99"/>
    <w:rsid w:val="00AE5521"/>
    <w:rPr>
      <w:rFonts w:cs="Times New Roman"/>
      <w:vertAlign w:val="superscript"/>
    </w:rPr>
  </w:style>
  <w:style w:type="paragraph" w:customStyle="1" w:styleId="ConsPlusNormal">
    <w:name w:val="ConsPlusNormal"/>
    <w:rsid w:val="00AE5521"/>
    <w:pPr>
      <w:widowControl w:val="0"/>
      <w:autoSpaceDE w:val="0"/>
      <w:autoSpaceDN w:val="0"/>
      <w:adjustRightInd w:val="0"/>
    </w:pPr>
    <w:rPr>
      <w:rFonts w:ascii="Arial" w:eastAsia="Times New Roman" w:hAnsi="Arial" w:cs="Arial"/>
    </w:rPr>
  </w:style>
  <w:style w:type="paragraph" w:styleId="a6">
    <w:name w:val="header"/>
    <w:basedOn w:val="a"/>
    <w:link w:val="a7"/>
    <w:uiPriority w:val="99"/>
    <w:semiHidden/>
    <w:unhideWhenUsed/>
    <w:rsid w:val="00980D05"/>
    <w:pPr>
      <w:tabs>
        <w:tab w:val="center" w:pos="4677"/>
        <w:tab w:val="right" w:pos="9355"/>
      </w:tabs>
    </w:pPr>
  </w:style>
  <w:style w:type="character" w:customStyle="1" w:styleId="a7">
    <w:name w:val="Верхний колонтитул Знак"/>
    <w:basedOn w:val="a0"/>
    <w:link w:val="a6"/>
    <w:uiPriority w:val="99"/>
    <w:semiHidden/>
    <w:rsid w:val="00980D05"/>
    <w:rPr>
      <w:rFonts w:ascii="Times New Roman" w:eastAsia="Times New Roman" w:hAnsi="Times New Roman"/>
      <w:sz w:val="28"/>
      <w:szCs w:val="28"/>
    </w:rPr>
  </w:style>
  <w:style w:type="paragraph" w:styleId="a8">
    <w:name w:val="footer"/>
    <w:basedOn w:val="a"/>
    <w:link w:val="a9"/>
    <w:uiPriority w:val="99"/>
    <w:unhideWhenUsed/>
    <w:rsid w:val="00980D05"/>
    <w:pPr>
      <w:tabs>
        <w:tab w:val="center" w:pos="4677"/>
        <w:tab w:val="right" w:pos="9355"/>
      </w:tabs>
    </w:pPr>
  </w:style>
  <w:style w:type="character" w:customStyle="1" w:styleId="a9">
    <w:name w:val="Нижний колонтитул Знак"/>
    <w:basedOn w:val="a0"/>
    <w:link w:val="a8"/>
    <w:uiPriority w:val="99"/>
    <w:rsid w:val="00980D05"/>
    <w:rPr>
      <w:rFonts w:ascii="Times New Roman" w:eastAsia="Times New Roman" w:hAnsi="Times New Roman"/>
      <w:sz w:val="28"/>
      <w:szCs w:val="28"/>
    </w:rPr>
  </w:style>
  <w:style w:type="paragraph" w:customStyle="1" w:styleId="100">
    <w:name w:val="Стиль10"/>
    <w:basedOn w:val="a"/>
    <w:rsid w:val="00A05436"/>
    <w:pPr>
      <w:tabs>
        <w:tab w:val="num" w:pos="360"/>
        <w:tab w:val="left" w:pos="964"/>
      </w:tabs>
      <w:jc w:val="both"/>
    </w:pPr>
    <w:rPr>
      <w:szCs w:val="20"/>
    </w:rPr>
  </w:style>
  <w:style w:type="paragraph" w:styleId="aa">
    <w:name w:val="Body Text Indent"/>
    <w:basedOn w:val="a"/>
    <w:link w:val="ab"/>
    <w:rsid w:val="00A67230"/>
    <w:pPr>
      <w:spacing w:after="120"/>
      <w:ind w:left="283"/>
    </w:pPr>
    <w:rPr>
      <w:sz w:val="20"/>
      <w:szCs w:val="20"/>
    </w:rPr>
  </w:style>
  <w:style w:type="character" w:customStyle="1" w:styleId="ab">
    <w:name w:val="Основной текст с отступом Знак"/>
    <w:basedOn w:val="a0"/>
    <w:link w:val="aa"/>
    <w:rsid w:val="00A67230"/>
    <w:rPr>
      <w:rFonts w:ascii="Times New Roman" w:eastAsia="Times New Roman" w:hAnsi="Times New Roman"/>
    </w:rPr>
  </w:style>
  <w:style w:type="paragraph" w:customStyle="1" w:styleId="msonospacing0">
    <w:name w:val="msonospacing"/>
    <w:basedOn w:val="a"/>
    <w:rsid w:val="00A67230"/>
    <w:pPr>
      <w:spacing w:before="100" w:beforeAutospacing="1" w:after="100" w:afterAutospacing="1"/>
    </w:pPr>
    <w:rPr>
      <w:sz w:val="24"/>
      <w:szCs w:val="24"/>
    </w:rPr>
  </w:style>
  <w:style w:type="character" w:styleId="ac">
    <w:name w:val="Emphasis"/>
    <w:basedOn w:val="a0"/>
    <w:uiPriority w:val="20"/>
    <w:qFormat/>
    <w:rsid w:val="00A67230"/>
    <w:rPr>
      <w:i/>
      <w:iCs/>
    </w:rPr>
  </w:style>
  <w:style w:type="paragraph" w:styleId="ad">
    <w:name w:val="List Paragraph"/>
    <w:basedOn w:val="a"/>
    <w:uiPriority w:val="34"/>
    <w:qFormat/>
    <w:rsid w:val="002157F4"/>
    <w:pPr>
      <w:ind w:left="720"/>
      <w:contextualSpacing/>
    </w:pPr>
    <w:rPr>
      <w:sz w:val="24"/>
      <w:szCs w:val="24"/>
    </w:rPr>
  </w:style>
  <w:style w:type="paragraph" w:styleId="ae">
    <w:name w:val="Plain Text"/>
    <w:basedOn w:val="a"/>
    <w:link w:val="af"/>
    <w:rsid w:val="00EE79BA"/>
    <w:rPr>
      <w:rFonts w:ascii="Courier New" w:hAnsi="Courier New" w:cs="Courier New"/>
      <w:sz w:val="20"/>
      <w:szCs w:val="20"/>
    </w:rPr>
  </w:style>
  <w:style w:type="character" w:customStyle="1" w:styleId="af">
    <w:name w:val="Текст Знак"/>
    <w:basedOn w:val="a0"/>
    <w:link w:val="ae"/>
    <w:rsid w:val="00EE79BA"/>
    <w:rPr>
      <w:rFonts w:ascii="Courier New" w:eastAsia="Times New Roman" w:hAnsi="Courier New" w:cs="Courier New"/>
    </w:rPr>
  </w:style>
  <w:style w:type="paragraph" w:styleId="af0">
    <w:name w:val="Normal (Web)"/>
    <w:basedOn w:val="a"/>
    <w:uiPriority w:val="99"/>
    <w:unhideWhenUsed/>
    <w:rsid w:val="00EE79BA"/>
    <w:pPr>
      <w:spacing w:before="100" w:beforeAutospacing="1" w:after="100" w:afterAutospacing="1"/>
    </w:pPr>
    <w:rPr>
      <w:sz w:val="24"/>
      <w:szCs w:val="24"/>
    </w:rPr>
  </w:style>
  <w:style w:type="character" w:customStyle="1" w:styleId="blk">
    <w:name w:val="blk"/>
    <w:rsid w:val="00EE79BA"/>
  </w:style>
  <w:style w:type="paragraph" w:customStyle="1" w:styleId="s16">
    <w:name w:val="s_16"/>
    <w:basedOn w:val="a"/>
    <w:rsid w:val="00EE79BA"/>
    <w:pPr>
      <w:spacing w:before="100" w:beforeAutospacing="1" w:after="100" w:afterAutospacing="1"/>
    </w:pPr>
    <w:rPr>
      <w:sz w:val="24"/>
      <w:szCs w:val="24"/>
    </w:rPr>
  </w:style>
  <w:style w:type="paragraph" w:styleId="21">
    <w:name w:val="Body Text Indent 2"/>
    <w:basedOn w:val="a"/>
    <w:link w:val="22"/>
    <w:uiPriority w:val="99"/>
    <w:unhideWhenUsed/>
    <w:rsid w:val="00EE2BCC"/>
    <w:pPr>
      <w:spacing w:after="120" w:line="480" w:lineRule="auto"/>
      <w:ind w:left="283"/>
    </w:pPr>
  </w:style>
  <w:style w:type="character" w:customStyle="1" w:styleId="22">
    <w:name w:val="Основной текст с отступом 2 Знак"/>
    <w:basedOn w:val="a0"/>
    <w:link w:val="21"/>
    <w:uiPriority w:val="99"/>
    <w:rsid w:val="00EE2BCC"/>
    <w:rPr>
      <w:rFonts w:ascii="Times New Roman" w:eastAsia="Times New Roman" w:hAnsi="Times New Roman"/>
      <w:sz w:val="28"/>
      <w:szCs w:val="28"/>
    </w:rPr>
  </w:style>
  <w:style w:type="character" w:styleId="af1">
    <w:name w:val="Hyperlink"/>
    <w:basedOn w:val="a0"/>
    <w:uiPriority w:val="99"/>
    <w:unhideWhenUsed/>
    <w:rsid w:val="00591EBA"/>
    <w:rPr>
      <w:color w:val="0000FF"/>
      <w:u w:val="single"/>
    </w:rPr>
  </w:style>
  <w:style w:type="character" w:customStyle="1" w:styleId="20">
    <w:name w:val="Заголовок 2 Знак"/>
    <w:basedOn w:val="a0"/>
    <w:link w:val="2"/>
    <w:uiPriority w:val="9"/>
    <w:rsid w:val="008413EE"/>
    <w:rPr>
      <w:rFonts w:ascii="Cambria" w:eastAsia="Times New Roman" w:hAnsi="Cambria"/>
      <w:b/>
      <w:bCs/>
      <w:i/>
      <w:iCs/>
      <w:sz w:val="28"/>
      <w:szCs w:val="28"/>
      <w:lang w:eastAsia="en-US"/>
    </w:rPr>
  </w:style>
  <w:style w:type="table" w:styleId="af2">
    <w:name w:val="Table Grid"/>
    <w:basedOn w:val="a1"/>
    <w:uiPriority w:val="59"/>
    <w:rsid w:val="00DE72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Body Text"/>
    <w:basedOn w:val="a"/>
    <w:link w:val="af4"/>
    <w:uiPriority w:val="99"/>
    <w:semiHidden/>
    <w:unhideWhenUsed/>
    <w:rsid w:val="00394333"/>
    <w:pPr>
      <w:spacing w:after="120"/>
    </w:pPr>
  </w:style>
  <w:style w:type="character" w:customStyle="1" w:styleId="af4">
    <w:name w:val="Основной текст Знак"/>
    <w:basedOn w:val="a0"/>
    <w:link w:val="af3"/>
    <w:uiPriority w:val="99"/>
    <w:semiHidden/>
    <w:rsid w:val="00394333"/>
    <w:rPr>
      <w:rFonts w:ascii="Times New Roman" w:eastAsia="Times New Roman" w:hAnsi="Times New Roman"/>
      <w:sz w:val="28"/>
      <w:szCs w:val="28"/>
    </w:rPr>
  </w:style>
  <w:style w:type="character" w:styleId="af5">
    <w:name w:val="Strong"/>
    <w:basedOn w:val="a0"/>
    <w:uiPriority w:val="22"/>
    <w:qFormat/>
    <w:rsid w:val="006D08FC"/>
    <w:rPr>
      <w:b/>
      <w:bCs/>
    </w:rPr>
  </w:style>
  <w:style w:type="paragraph" w:customStyle="1" w:styleId="----western">
    <w:name w:val="----western"/>
    <w:basedOn w:val="a"/>
    <w:rsid w:val="006D08FC"/>
    <w:pPr>
      <w:spacing w:before="100" w:beforeAutospacing="1" w:after="100" w:afterAutospacing="1"/>
    </w:pPr>
    <w:rPr>
      <w:sz w:val="24"/>
      <w:szCs w:val="24"/>
    </w:rPr>
  </w:style>
  <w:style w:type="paragraph" w:customStyle="1" w:styleId="ConsPlusTitle">
    <w:name w:val="ConsPlusTitle"/>
    <w:uiPriority w:val="99"/>
    <w:rsid w:val="00171605"/>
    <w:pPr>
      <w:autoSpaceDE w:val="0"/>
      <w:autoSpaceDN w:val="0"/>
      <w:adjustRightInd w:val="0"/>
    </w:pPr>
    <w:rPr>
      <w:rFonts w:ascii="Arial" w:eastAsia="Times New Roman" w:hAnsi="Arial" w:cs="Arial"/>
      <w:b/>
      <w:bCs/>
    </w:rPr>
  </w:style>
  <w:style w:type="character" w:customStyle="1" w:styleId="4">
    <w:name w:val="Основной текст (4)_"/>
    <w:link w:val="40"/>
    <w:uiPriority w:val="99"/>
    <w:locked/>
    <w:rsid w:val="0022317F"/>
    <w:rPr>
      <w:b/>
      <w:bCs/>
      <w:i/>
      <w:iCs/>
      <w:sz w:val="28"/>
      <w:szCs w:val="28"/>
      <w:shd w:val="clear" w:color="auto" w:fill="FFFFFF"/>
    </w:rPr>
  </w:style>
  <w:style w:type="paragraph" w:customStyle="1" w:styleId="40">
    <w:name w:val="Основной текст (4)"/>
    <w:basedOn w:val="a"/>
    <w:link w:val="4"/>
    <w:uiPriority w:val="99"/>
    <w:rsid w:val="0022317F"/>
    <w:pPr>
      <w:shd w:val="clear" w:color="auto" w:fill="FFFFFF"/>
      <w:spacing w:line="324" w:lineRule="exact"/>
      <w:jc w:val="both"/>
    </w:pPr>
    <w:rPr>
      <w:rFonts w:ascii="Calibri" w:eastAsia="Calibri" w:hAnsi="Calibri"/>
      <w:b/>
      <w:bCs/>
      <w:i/>
      <w:iCs/>
    </w:rPr>
  </w:style>
  <w:style w:type="paragraph" w:customStyle="1" w:styleId="s1">
    <w:name w:val="s_1"/>
    <w:basedOn w:val="a"/>
    <w:rsid w:val="005709C6"/>
    <w:pPr>
      <w:spacing w:before="100" w:beforeAutospacing="1" w:after="100" w:afterAutospacing="1"/>
    </w:pPr>
    <w:rPr>
      <w:sz w:val="24"/>
      <w:szCs w:val="24"/>
    </w:rPr>
  </w:style>
  <w:style w:type="paragraph" w:customStyle="1" w:styleId="ConsTitle">
    <w:name w:val="ConsTitle"/>
    <w:rsid w:val="005709C6"/>
    <w:pPr>
      <w:widowControl w:val="0"/>
      <w:autoSpaceDE w:val="0"/>
      <w:autoSpaceDN w:val="0"/>
      <w:adjustRightInd w:val="0"/>
    </w:pPr>
    <w:rPr>
      <w:rFonts w:ascii="Arial" w:eastAsia="Times New Roman" w:hAnsi="Arial" w:cs="Arial"/>
      <w:b/>
      <w:bCs/>
      <w:sz w:val="16"/>
      <w:szCs w:val="16"/>
    </w:rPr>
  </w:style>
  <w:style w:type="paragraph" w:customStyle="1" w:styleId="consplustitle0">
    <w:name w:val="consplustitle"/>
    <w:basedOn w:val="a"/>
    <w:rsid w:val="005709C6"/>
    <w:pPr>
      <w:spacing w:before="100" w:beforeAutospacing="1" w:after="100" w:afterAutospacing="1"/>
    </w:pPr>
    <w:rPr>
      <w:sz w:val="24"/>
      <w:szCs w:val="24"/>
    </w:rPr>
  </w:style>
  <w:style w:type="paragraph" w:customStyle="1" w:styleId="Style7">
    <w:name w:val="Style7"/>
    <w:basedOn w:val="a"/>
    <w:rsid w:val="005709C6"/>
    <w:pPr>
      <w:widowControl w:val="0"/>
      <w:autoSpaceDE w:val="0"/>
      <w:autoSpaceDN w:val="0"/>
      <w:adjustRightInd w:val="0"/>
      <w:spacing w:line="370" w:lineRule="exact"/>
      <w:ind w:firstLine="715"/>
      <w:jc w:val="both"/>
    </w:pPr>
    <w:rPr>
      <w:rFonts w:ascii="Century Gothic" w:hAnsi="Century Gothic"/>
      <w:sz w:val="24"/>
      <w:szCs w:val="24"/>
    </w:rPr>
  </w:style>
  <w:style w:type="character" w:customStyle="1" w:styleId="FontStyle18">
    <w:name w:val="Font Style18"/>
    <w:rsid w:val="005709C6"/>
    <w:rPr>
      <w:rFonts w:ascii="Times New Roman" w:hAnsi="Times New Roman" w:cs="Times New Roman"/>
      <w:sz w:val="24"/>
      <w:szCs w:val="24"/>
    </w:rPr>
  </w:style>
  <w:style w:type="paragraph" w:customStyle="1" w:styleId="Style6">
    <w:name w:val="Style6"/>
    <w:basedOn w:val="a"/>
    <w:rsid w:val="005709C6"/>
    <w:pPr>
      <w:widowControl w:val="0"/>
      <w:autoSpaceDE w:val="0"/>
      <w:autoSpaceDN w:val="0"/>
      <w:adjustRightInd w:val="0"/>
      <w:spacing w:line="365" w:lineRule="exact"/>
      <w:ind w:firstLine="710"/>
      <w:jc w:val="both"/>
    </w:pPr>
    <w:rPr>
      <w:rFonts w:ascii="Century Gothic" w:hAnsi="Century Gothic"/>
      <w:sz w:val="24"/>
      <w:szCs w:val="24"/>
    </w:rPr>
  </w:style>
  <w:style w:type="character" w:customStyle="1" w:styleId="u">
    <w:name w:val="u"/>
    <w:rsid w:val="005709C6"/>
  </w:style>
  <w:style w:type="character" w:customStyle="1" w:styleId="2TimesNewRoman">
    <w:name w:val="Основной текст (2) + Times New Roman;Полужирный"/>
    <w:basedOn w:val="a0"/>
    <w:rsid w:val="005709C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
    <w:name w:val="Основной текст (3)_"/>
    <w:basedOn w:val="a0"/>
    <w:link w:val="30"/>
    <w:locked/>
    <w:rsid w:val="00A7584E"/>
    <w:rPr>
      <w:b/>
      <w:bCs/>
      <w:sz w:val="28"/>
      <w:szCs w:val="28"/>
      <w:shd w:val="clear" w:color="auto" w:fill="FFFFFF"/>
    </w:rPr>
  </w:style>
  <w:style w:type="paragraph" w:customStyle="1" w:styleId="30">
    <w:name w:val="Основной текст (3)"/>
    <w:basedOn w:val="a"/>
    <w:link w:val="3"/>
    <w:rsid w:val="00A7584E"/>
    <w:pPr>
      <w:widowControl w:val="0"/>
      <w:shd w:val="clear" w:color="auto" w:fill="FFFFFF"/>
      <w:spacing w:after="900" w:line="322" w:lineRule="exact"/>
      <w:jc w:val="center"/>
    </w:pPr>
    <w:rPr>
      <w:rFonts w:ascii="Calibri" w:eastAsia="Calibri" w:hAnsi="Calibri"/>
      <w:b/>
      <w:bCs/>
    </w:rPr>
  </w:style>
  <w:style w:type="character" w:customStyle="1" w:styleId="23">
    <w:name w:val="Основной текст (2)_"/>
    <w:basedOn w:val="a0"/>
    <w:link w:val="24"/>
    <w:rsid w:val="006D239F"/>
    <w:rPr>
      <w:rFonts w:ascii="Times New Roman" w:eastAsia="Times New Roman" w:hAnsi="Times New Roman"/>
      <w:sz w:val="28"/>
      <w:szCs w:val="28"/>
      <w:shd w:val="clear" w:color="auto" w:fill="FFFFFF"/>
    </w:rPr>
  </w:style>
  <w:style w:type="paragraph" w:customStyle="1" w:styleId="24">
    <w:name w:val="Основной текст (2)"/>
    <w:basedOn w:val="a"/>
    <w:link w:val="23"/>
    <w:rsid w:val="006D239F"/>
    <w:pPr>
      <w:widowControl w:val="0"/>
      <w:shd w:val="clear" w:color="auto" w:fill="FFFFFF"/>
      <w:spacing w:before="360" w:line="346" w:lineRule="exact"/>
      <w:ind w:hanging="380"/>
    </w:pPr>
  </w:style>
</w:styles>
</file>

<file path=word/webSettings.xml><?xml version="1.0" encoding="utf-8"?>
<w:webSettings xmlns:r="http://schemas.openxmlformats.org/officeDocument/2006/relationships" xmlns:w="http://schemas.openxmlformats.org/wordprocessingml/2006/main">
  <w:divs>
    <w:div w:id="50353045">
      <w:bodyDiv w:val="1"/>
      <w:marLeft w:val="0"/>
      <w:marRight w:val="0"/>
      <w:marTop w:val="0"/>
      <w:marBottom w:val="0"/>
      <w:divBdr>
        <w:top w:val="none" w:sz="0" w:space="0" w:color="auto"/>
        <w:left w:val="none" w:sz="0" w:space="0" w:color="auto"/>
        <w:bottom w:val="none" w:sz="0" w:space="0" w:color="auto"/>
        <w:right w:val="none" w:sz="0" w:space="0" w:color="auto"/>
      </w:divBdr>
    </w:div>
    <w:div w:id="68582113">
      <w:bodyDiv w:val="1"/>
      <w:marLeft w:val="0"/>
      <w:marRight w:val="0"/>
      <w:marTop w:val="0"/>
      <w:marBottom w:val="0"/>
      <w:divBdr>
        <w:top w:val="none" w:sz="0" w:space="0" w:color="auto"/>
        <w:left w:val="none" w:sz="0" w:space="0" w:color="auto"/>
        <w:bottom w:val="none" w:sz="0" w:space="0" w:color="auto"/>
        <w:right w:val="none" w:sz="0" w:space="0" w:color="auto"/>
      </w:divBdr>
      <w:divsChild>
        <w:div w:id="1628464485">
          <w:marLeft w:val="0"/>
          <w:marRight w:val="0"/>
          <w:marTop w:val="0"/>
          <w:marBottom w:val="0"/>
          <w:divBdr>
            <w:top w:val="none" w:sz="0" w:space="0" w:color="auto"/>
            <w:left w:val="none" w:sz="0" w:space="0" w:color="auto"/>
            <w:bottom w:val="none" w:sz="0" w:space="0" w:color="auto"/>
            <w:right w:val="none" w:sz="0" w:space="0" w:color="auto"/>
          </w:divBdr>
        </w:div>
      </w:divsChild>
    </w:div>
    <w:div w:id="78336813">
      <w:bodyDiv w:val="1"/>
      <w:marLeft w:val="0"/>
      <w:marRight w:val="0"/>
      <w:marTop w:val="0"/>
      <w:marBottom w:val="0"/>
      <w:divBdr>
        <w:top w:val="none" w:sz="0" w:space="0" w:color="auto"/>
        <w:left w:val="none" w:sz="0" w:space="0" w:color="auto"/>
        <w:bottom w:val="none" w:sz="0" w:space="0" w:color="auto"/>
        <w:right w:val="none" w:sz="0" w:space="0" w:color="auto"/>
      </w:divBdr>
    </w:div>
    <w:div w:id="83844915">
      <w:bodyDiv w:val="1"/>
      <w:marLeft w:val="0"/>
      <w:marRight w:val="0"/>
      <w:marTop w:val="0"/>
      <w:marBottom w:val="0"/>
      <w:divBdr>
        <w:top w:val="none" w:sz="0" w:space="0" w:color="auto"/>
        <w:left w:val="none" w:sz="0" w:space="0" w:color="auto"/>
        <w:bottom w:val="none" w:sz="0" w:space="0" w:color="auto"/>
        <w:right w:val="none" w:sz="0" w:space="0" w:color="auto"/>
      </w:divBdr>
      <w:divsChild>
        <w:div w:id="1569921196">
          <w:marLeft w:val="0"/>
          <w:marRight w:val="0"/>
          <w:marTop w:val="0"/>
          <w:marBottom w:val="0"/>
          <w:divBdr>
            <w:top w:val="none" w:sz="0" w:space="0" w:color="auto"/>
            <w:left w:val="none" w:sz="0" w:space="0" w:color="auto"/>
            <w:bottom w:val="none" w:sz="0" w:space="0" w:color="auto"/>
            <w:right w:val="none" w:sz="0" w:space="0" w:color="auto"/>
          </w:divBdr>
          <w:divsChild>
            <w:div w:id="265355271">
              <w:marLeft w:val="0"/>
              <w:marRight w:val="0"/>
              <w:marTop w:val="0"/>
              <w:marBottom w:val="0"/>
              <w:divBdr>
                <w:top w:val="none" w:sz="0" w:space="0" w:color="auto"/>
                <w:left w:val="none" w:sz="0" w:space="0" w:color="auto"/>
                <w:bottom w:val="none" w:sz="0" w:space="0" w:color="auto"/>
                <w:right w:val="none" w:sz="0" w:space="0" w:color="auto"/>
              </w:divBdr>
            </w:div>
            <w:div w:id="354311570">
              <w:marLeft w:val="0"/>
              <w:marRight w:val="0"/>
              <w:marTop w:val="0"/>
              <w:marBottom w:val="0"/>
              <w:divBdr>
                <w:top w:val="none" w:sz="0" w:space="0" w:color="auto"/>
                <w:left w:val="none" w:sz="0" w:space="0" w:color="auto"/>
                <w:bottom w:val="none" w:sz="0" w:space="0" w:color="auto"/>
                <w:right w:val="none" w:sz="0" w:space="0" w:color="auto"/>
              </w:divBdr>
            </w:div>
            <w:div w:id="418252635">
              <w:marLeft w:val="0"/>
              <w:marRight w:val="0"/>
              <w:marTop w:val="0"/>
              <w:marBottom w:val="0"/>
              <w:divBdr>
                <w:top w:val="none" w:sz="0" w:space="0" w:color="auto"/>
                <w:left w:val="none" w:sz="0" w:space="0" w:color="auto"/>
                <w:bottom w:val="none" w:sz="0" w:space="0" w:color="auto"/>
                <w:right w:val="none" w:sz="0" w:space="0" w:color="auto"/>
              </w:divBdr>
            </w:div>
            <w:div w:id="1009066282">
              <w:marLeft w:val="0"/>
              <w:marRight w:val="0"/>
              <w:marTop w:val="0"/>
              <w:marBottom w:val="0"/>
              <w:divBdr>
                <w:top w:val="none" w:sz="0" w:space="0" w:color="auto"/>
                <w:left w:val="none" w:sz="0" w:space="0" w:color="auto"/>
                <w:bottom w:val="none" w:sz="0" w:space="0" w:color="auto"/>
                <w:right w:val="none" w:sz="0" w:space="0" w:color="auto"/>
              </w:divBdr>
            </w:div>
            <w:div w:id="1087077140">
              <w:marLeft w:val="0"/>
              <w:marRight w:val="0"/>
              <w:marTop w:val="0"/>
              <w:marBottom w:val="0"/>
              <w:divBdr>
                <w:top w:val="none" w:sz="0" w:space="0" w:color="auto"/>
                <w:left w:val="none" w:sz="0" w:space="0" w:color="auto"/>
                <w:bottom w:val="none" w:sz="0" w:space="0" w:color="auto"/>
                <w:right w:val="none" w:sz="0" w:space="0" w:color="auto"/>
              </w:divBdr>
            </w:div>
            <w:div w:id="1164204577">
              <w:marLeft w:val="0"/>
              <w:marRight w:val="0"/>
              <w:marTop w:val="0"/>
              <w:marBottom w:val="0"/>
              <w:divBdr>
                <w:top w:val="none" w:sz="0" w:space="0" w:color="auto"/>
                <w:left w:val="none" w:sz="0" w:space="0" w:color="auto"/>
                <w:bottom w:val="none" w:sz="0" w:space="0" w:color="auto"/>
                <w:right w:val="none" w:sz="0" w:space="0" w:color="auto"/>
              </w:divBdr>
            </w:div>
            <w:div w:id="1198810889">
              <w:marLeft w:val="0"/>
              <w:marRight w:val="0"/>
              <w:marTop w:val="0"/>
              <w:marBottom w:val="0"/>
              <w:divBdr>
                <w:top w:val="none" w:sz="0" w:space="0" w:color="auto"/>
                <w:left w:val="none" w:sz="0" w:space="0" w:color="auto"/>
                <w:bottom w:val="none" w:sz="0" w:space="0" w:color="auto"/>
                <w:right w:val="none" w:sz="0" w:space="0" w:color="auto"/>
              </w:divBdr>
            </w:div>
            <w:div w:id="1519079723">
              <w:marLeft w:val="0"/>
              <w:marRight w:val="0"/>
              <w:marTop w:val="0"/>
              <w:marBottom w:val="0"/>
              <w:divBdr>
                <w:top w:val="none" w:sz="0" w:space="0" w:color="auto"/>
                <w:left w:val="none" w:sz="0" w:space="0" w:color="auto"/>
                <w:bottom w:val="none" w:sz="0" w:space="0" w:color="auto"/>
                <w:right w:val="none" w:sz="0" w:space="0" w:color="auto"/>
              </w:divBdr>
            </w:div>
            <w:div w:id="1567300935">
              <w:marLeft w:val="0"/>
              <w:marRight w:val="0"/>
              <w:marTop w:val="0"/>
              <w:marBottom w:val="0"/>
              <w:divBdr>
                <w:top w:val="none" w:sz="0" w:space="0" w:color="auto"/>
                <w:left w:val="none" w:sz="0" w:space="0" w:color="auto"/>
                <w:bottom w:val="none" w:sz="0" w:space="0" w:color="auto"/>
                <w:right w:val="none" w:sz="0" w:space="0" w:color="auto"/>
              </w:divBdr>
            </w:div>
            <w:div w:id="2093548538">
              <w:marLeft w:val="0"/>
              <w:marRight w:val="0"/>
              <w:marTop w:val="0"/>
              <w:marBottom w:val="0"/>
              <w:divBdr>
                <w:top w:val="none" w:sz="0" w:space="0" w:color="auto"/>
                <w:left w:val="none" w:sz="0" w:space="0" w:color="auto"/>
                <w:bottom w:val="none" w:sz="0" w:space="0" w:color="auto"/>
                <w:right w:val="none" w:sz="0" w:space="0" w:color="auto"/>
              </w:divBdr>
            </w:div>
            <w:div w:id="211216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0119">
      <w:bodyDiv w:val="1"/>
      <w:marLeft w:val="0"/>
      <w:marRight w:val="0"/>
      <w:marTop w:val="0"/>
      <w:marBottom w:val="0"/>
      <w:divBdr>
        <w:top w:val="none" w:sz="0" w:space="0" w:color="auto"/>
        <w:left w:val="none" w:sz="0" w:space="0" w:color="auto"/>
        <w:bottom w:val="none" w:sz="0" w:space="0" w:color="auto"/>
        <w:right w:val="none" w:sz="0" w:space="0" w:color="auto"/>
      </w:divBdr>
      <w:divsChild>
        <w:div w:id="1683193558">
          <w:marLeft w:val="0"/>
          <w:marRight w:val="0"/>
          <w:marTop w:val="0"/>
          <w:marBottom w:val="0"/>
          <w:divBdr>
            <w:top w:val="none" w:sz="0" w:space="0" w:color="auto"/>
            <w:left w:val="none" w:sz="0" w:space="0" w:color="auto"/>
            <w:bottom w:val="none" w:sz="0" w:space="0" w:color="auto"/>
            <w:right w:val="none" w:sz="0" w:space="0" w:color="auto"/>
          </w:divBdr>
          <w:divsChild>
            <w:div w:id="56630670">
              <w:marLeft w:val="0"/>
              <w:marRight w:val="0"/>
              <w:marTop w:val="0"/>
              <w:marBottom w:val="0"/>
              <w:divBdr>
                <w:top w:val="none" w:sz="0" w:space="0" w:color="auto"/>
                <w:left w:val="none" w:sz="0" w:space="0" w:color="auto"/>
                <w:bottom w:val="none" w:sz="0" w:space="0" w:color="auto"/>
                <w:right w:val="none" w:sz="0" w:space="0" w:color="auto"/>
              </w:divBdr>
            </w:div>
            <w:div w:id="100880063">
              <w:marLeft w:val="0"/>
              <w:marRight w:val="0"/>
              <w:marTop w:val="0"/>
              <w:marBottom w:val="0"/>
              <w:divBdr>
                <w:top w:val="none" w:sz="0" w:space="0" w:color="auto"/>
                <w:left w:val="none" w:sz="0" w:space="0" w:color="auto"/>
                <w:bottom w:val="none" w:sz="0" w:space="0" w:color="auto"/>
                <w:right w:val="none" w:sz="0" w:space="0" w:color="auto"/>
              </w:divBdr>
            </w:div>
            <w:div w:id="114101278">
              <w:marLeft w:val="0"/>
              <w:marRight w:val="0"/>
              <w:marTop w:val="0"/>
              <w:marBottom w:val="0"/>
              <w:divBdr>
                <w:top w:val="none" w:sz="0" w:space="0" w:color="auto"/>
                <w:left w:val="none" w:sz="0" w:space="0" w:color="auto"/>
                <w:bottom w:val="none" w:sz="0" w:space="0" w:color="auto"/>
                <w:right w:val="none" w:sz="0" w:space="0" w:color="auto"/>
              </w:divBdr>
            </w:div>
            <w:div w:id="439187407">
              <w:marLeft w:val="0"/>
              <w:marRight w:val="0"/>
              <w:marTop w:val="0"/>
              <w:marBottom w:val="0"/>
              <w:divBdr>
                <w:top w:val="none" w:sz="0" w:space="0" w:color="auto"/>
                <w:left w:val="none" w:sz="0" w:space="0" w:color="auto"/>
                <w:bottom w:val="none" w:sz="0" w:space="0" w:color="auto"/>
                <w:right w:val="none" w:sz="0" w:space="0" w:color="auto"/>
              </w:divBdr>
            </w:div>
            <w:div w:id="636372003">
              <w:marLeft w:val="0"/>
              <w:marRight w:val="0"/>
              <w:marTop w:val="0"/>
              <w:marBottom w:val="0"/>
              <w:divBdr>
                <w:top w:val="none" w:sz="0" w:space="0" w:color="auto"/>
                <w:left w:val="none" w:sz="0" w:space="0" w:color="auto"/>
                <w:bottom w:val="none" w:sz="0" w:space="0" w:color="auto"/>
                <w:right w:val="none" w:sz="0" w:space="0" w:color="auto"/>
              </w:divBdr>
            </w:div>
            <w:div w:id="1074669026">
              <w:marLeft w:val="0"/>
              <w:marRight w:val="0"/>
              <w:marTop w:val="0"/>
              <w:marBottom w:val="0"/>
              <w:divBdr>
                <w:top w:val="none" w:sz="0" w:space="0" w:color="auto"/>
                <w:left w:val="none" w:sz="0" w:space="0" w:color="auto"/>
                <w:bottom w:val="none" w:sz="0" w:space="0" w:color="auto"/>
                <w:right w:val="none" w:sz="0" w:space="0" w:color="auto"/>
              </w:divBdr>
            </w:div>
            <w:div w:id="1487013454">
              <w:marLeft w:val="0"/>
              <w:marRight w:val="0"/>
              <w:marTop w:val="0"/>
              <w:marBottom w:val="0"/>
              <w:divBdr>
                <w:top w:val="none" w:sz="0" w:space="0" w:color="auto"/>
                <w:left w:val="none" w:sz="0" w:space="0" w:color="auto"/>
                <w:bottom w:val="none" w:sz="0" w:space="0" w:color="auto"/>
                <w:right w:val="none" w:sz="0" w:space="0" w:color="auto"/>
              </w:divBdr>
            </w:div>
            <w:div w:id="1895777341">
              <w:marLeft w:val="0"/>
              <w:marRight w:val="0"/>
              <w:marTop w:val="0"/>
              <w:marBottom w:val="0"/>
              <w:divBdr>
                <w:top w:val="none" w:sz="0" w:space="0" w:color="auto"/>
                <w:left w:val="none" w:sz="0" w:space="0" w:color="auto"/>
                <w:bottom w:val="none" w:sz="0" w:space="0" w:color="auto"/>
                <w:right w:val="none" w:sz="0" w:space="0" w:color="auto"/>
              </w:divBdr>
            </w:div>
            <w:div w:id="1912499259">
              <w:marLeft w:val="0"/>
              <w:marRight w:val="0"/>
              <w:marTop w:val="0"/>
              <w:marBottom w:val="0"/>
              <w:divBdr>
                <w:top w:val="none" w:sz="0" w:space="0" w:color="auto"/>
                <w:left w:val="none" w:sz="0" w:space="0" w:color="auto"/>
                <w:bottom w:val="none" w:sz="0" w:space="0" w:color="auto"/>
                <w:right w:val="none" w:sz="0" w:space="0" w:color="auto"/>
              </w:divBdr>
            </w:div>
            <w:div w:id="193478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47677">
      <w:bodyDiv w:val="1"/>
      <w:marLeft w:val="0"/>
      <w:marRight w:val="0"/>
      <w:marTop w:val="0"/>
      <w:marBottom w:val="0"/>
      <w:divBdr>
        <w:top w:val="none" w:sz="0" w:space="0" w:color="auto"/>
        <w:left w:val="none" w:sz="0" w:space="0" w:color="auto"/>
        <w:bottom w:val="none" w:sz="0" w:space="0" w:color="auto"/>
        <w:right w:val="none" w:sz="0" w:space="0" w:color="auto"/>
      </w:divBdr>
    </w:div>
    <w:div w:id="134490749">
      <w:bodyDiv w:val="1"/>
      <w:marLeft w:val="0"/>
      <w:marRight w:val="0"/>
      <w:marTop w:val="0"/>
      <w:marBottom w:val="0"/>
      <w:divBdr>
        <w:top w:val="none" w:sz="0" w:space="0" w:color="auto"/>
        <w:left w:val="none" w:sz="0" w:space="0" w:color="auto"/>
        <w:bottom w:val="none" w:sz="0" w:space="0" w:color="auto"/>
        <w:right w:val="none" w:sz="0" w:space="0" w:color="auto"/>
      </w:divBdr>
    </w:div>
    <w:div w:id="196551281">
      <w:bodyDiv w:val="1"/>
      <w:marLeft w:val="0"/>
      <w:marRight w:val="0"/>
      <w:marTop w:val="0"/>
      <w:marBottom w:val="0"/>
      <w:divBdr>
        <w:top w:val="none" w:sz="0" w:space="0" w:color="auto"/>
        <w:left w:val="none" w:sz="0" w:space="0" w:color="auto"/>
        <w:bottom w:val="none" w:sz="0" w:space="0" w:color="auto"/>
        <w:right w:val="none" w:sz="0" w:space="0" w:color="auto"/>
      </w:divBdr>
      <w:divsChild>
        <w:div w:id="859856783">
          <w:marLeft w:val="0"/>
          <w:marRight w:val="0"/>
          <w:marTop w:val="0"/>
          <w:marBottom w:val="0"/>
          <w:divBdr>
            <w:top w:val="none" w:sz="0" w:space="0" w:color="auto"/>
            <w:left w:val="none" w:sz="0" w:space="0" w:color="auto"/>
            <w:bottom w:val="none" w:sz="0" w:space="0" w:color="auto"/>
            <w:right w:val="none" w:sz="0" w:space="0" w:color="auto"/>
          </w:divBdr>
        </w:div>
      </w:divsChild>
    </w:div>
    <w:div w:id="243728804">
      <w:bodyDiv w:val="1"/>
      <w:marLeft w:val="0"/>
      <w:marRight w:val="0"/>
      <w:marTop w:val="0"/>
      <w:marBottom w:val="0"/>
      <w:divBdr>
        <w:top w:val="none" w:sz="0" w:space="0" w:color="auto"/>
        <w:left w:val="none" w:sz="0" w:space="0" w:color="auto"/>
        <w:bottom w:val="none" w:sz="0" w:space="0" w:color="auto"/>
        <w:right w:val="none" w:sz="0" w:space="0" w:color="auto"/>
      </w:divBdr>
      <w:divsChild>
        <w:div w:id="1748846801">
          <w:marLeft w:val="0"/>
          <w:marRight w:val="0"/>
          <w:marTop w:val="0"/>
          <w:marBottom w:val="0"/>
          <w:divBdr>
            <w:top w:val="none" w:sz="0" w:space="0" w:color="auto"/>
            <w:left w:val="none" w:sz="0" w:space="0" w:color="auto"/>
            <w:bottom w:val="none" w:sz="0" w:space="0" w:color="auto"/>
            <w:right w:val="none" w:sz="0" w:space="0" w:color="auto"/>
          </w:divBdr>
          <w:divsChild>
            <w:div w:id="273830164">
              <w:marLeft w:val="0"/>
              <w:marRight w:val="0"/>
              <w:marTop w:val="0"/>
              <w:marBottom w:val="0"/>
              <w:divBdr>
                <w:top w:val="none" w:sz="0" w:space="0" w:color="auto"/>
                <w:left w:val="none" w:sz="0" w:space="0" w:color="auto"/>
                <w:bottom w:val="none" w:sz="0" w:space="0" w:color="auto"/>
                <w:right w:val="none" w:sz="0" w:space="0" w:color="auto"/>
              </w:divBdr>
            </w:div>
            <w:div w:id="282884306">
              <w:marLeft w:val="0"/>
              <w:marRight w:val="0"/>
              <w:marTop w:val="0"/>
              <w:marBottom w:val="0"/>
              <w:divBdr>
                <w:top w:val="none" w:sz="0" w:space="0" w:color="auto"/>
                <w:left w:val="none" w:sz="0" w:space="0" w:color="auto"/>
                <w:bottom w:val="none" w:sz="0" w:space="0" w:color="auto"/>
                <w:right w:val="none" w:sz="0" w:space="0" w:color="auto"/>
              </w:divBdr>
            </w:div>
            <w:div w:id="429548403">
              <w:marLeft w:val="0"/>
              <w:marRight w:val="0"/>
              <w:marTop w:val="0"/>
              <w:marBottom w:val="0"/>
              <w:divBdr>
                <w:top w:val="none" w:sz="0" w:space="0" w:color="auto"/>
                <w:left w:val="none" w:sz="0" w:space="0" w:color="auto"/>
                <w:bottom w:val="none" w:sz="0" w:space="0" w:color="auto"/>
                <w:right w:val="none" w:sz="0" w:space="0" w:color="auto"/>
              </w:divBdr>
            </w:div>
            <w:div w:id="794983823">
              <w:marLeft w:val="0"/>
              <w:marRight w:val="0"/>
              <w:marTop w:val="0"/>
              <w:marBottom w:val="0"/>
              <w:divBdr>
                <w:top w:val="none" w:sz="0" w:space="0" w:color="auto"/>
                <w:left w:val="none" w:sz="0" w:space="0" w:color="auto"/>
                <w:bottom w:val="none" w:sz="0" w:space="0" w:color="auto"/>
                <w:right w:val="none" w:sz="0" w:space="0" w:color="auto"/>
              </w:divBdr>
            </w:div>
            <w:div w:id="1310092473">
              <w:marLeft w:val="0"/>
              <w:marRight w:val="0"/>
              <w:marTop w:val="0"/>
              <w:marBottom w:val="0"/>
              <w:divBdr>
                <w:top w:val="none" w:sz="0" w:space="0" w:color="auto"/>
                <w:left w:val="none" w:sz="0" w:space="0" w:color="auto"/>
                <w:bottom w:val="none" w:sz="0" w:space="0" w:color="auto"/>
                <w:right w:val="none" w:sz="0" w:space="0" w:color="auto"/>
              </w:divBdr>
            </w:div>
            <w:div w:id="1332298666">
              <w:marLeft w:val="0"/>
              <w:marRight w:val="0"/>
              <w:marTop w:val="0"/>
              <w:marBottom w:val="0"/>
              <w:divBdr>
                <w:top w:val="none" w:sz="0" w:space="0" w:color="auto"/>
                <w:left w:val="none" w:sz="0" w:space="0" w:color="auto"/>
                <w:bottom w:val="none" w:sz="0" w:space="0" w:color="auto"/>
                <w:right w:val="none" w:sz="0" w:space="0" w:color="auto"/>
              </w:divBdr>
            </w:div>
            <w:div w:id="1687755208">
              <w:marLeft w:val="0"/>
              <w:marRight w:val="0"/>
              <w:marTop w:val="0"/>
              <w:marBottom w:val="0"/>
              <w:divBdr>
                <w:top w:val="none" w:sz="0" w:space="0" w:color="auto"/>
                <w:left w:val="none" w:sz="0" w:space="0" w:color="auto"/>
                <w:bottom w:val="none" w:sz="0" w:space="0" w:color="auto"/>
                <w:right w:val="none" w:sz="0" w:space="0" w:color="auto"/>
              </w:divBdr>
            </w:div>
            <w:div w:id="2122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03682">
      <w:bodyDiv w:val="1"/>
      <w:marLeft w:val="0"/>
      <w:marRight w:val="0"/>
      <w:marTop w:val="0"/>
      <w:marBottom w:val="0"/>
      <w:divBdr>
        <w:top w:val="none" w:sz="0" w:space="0" w:color="auto"/>
        <w:left w:val="none" w:sz="0" w:space="0" w:color="auto"/>
        <w:bottom w:val="none" w:sz="0" w:space="0" w:color="auto"/>
        <w:right w:val="none" w:sz="0" w:space="0" w:color="auto"/>
      </w:divBdr>
      <w:divsChild>
        <w:div w:id="857543255">
          <w:marLeft w:val="0"/>
          <w:marRight w:val="0"/>
          <w:marTop w:val="0"/>
          <w:marBottom w:val="0"/>
          <w:divBdr>
            <w:top w:val="none" w:sz="0" w:space="0" w:color="auto"/>
            <w:left w:val="none" w:sz="0" w:space="0" w:color="auto"/>
            <w:bottom w:val="none" w:sz="0" w:space="0" w:color="auto"/>
            <w:right w:val="none" w:sz="0" w:space="0" w:color="auto"/>
          </w:divBdr>
          <w:divsChild>
            <w:div w:id="261576123">
              <w:marLeft w:val="0"/>
              <w:marRight w:val="0"/>
              <w:marTop w:val="0"/>
              <w:marBottom w:val="0"/>
              <w:divBdr>
                <w:top w:val="none" w:sz="0" w:space="0" w:color="auto"/>
                <w:left w:val="none" w:sz="0" w:space="0" w:color="auto"/>
                <w:bottom w:val="none" w:sz="0" w:space="0" w:color="auto"/>
                <w:right w:val="none" w:sz="0" w:space="0" w:color="auto"/>
              </w:divBdr>
            </w:div>
            <w:div w:id="915481621">
              <w:marLeft w:val="0"/>
              <w:marRight w:val="0"/>
              <w:marTop w:val="0"/>
              <w:marBottom w:val="0"/>
              <w:divBdr>
                <w:top w:val="none" w:sz="0" w:space="0" w:color="auto"/>
                <w:left w:val="none" w:sz="0" w:space="0" w:color="auto"/>
                <w:bottom w:val="none" w:sz="0" w:space="0" w:color="auto"/>
                <w:right w:val="none" w:sz="0" w:space="0" w:color="auto"/>
              </w:divBdr>
            </w:div>
            <w:div w:id="1250313591">
              <w:marLeft w:val="0"/>
              <w:marRight w:val="0"/>
              <w:marTop w:val="0"/>
              <w:marBottom w:val="0"/>
              <w:divBdr>
                <w:top w:val="none" w:sz="0" w:space="0" w:color="auto"/>
                <w:left w:val="none" w:sz="0" w:space="0" w:color="auto"/>
                <w:bottom w:val="none" w:sz="0" w:space="0" w:color="auto"/>
                <w:right w:val="none" w:sz="0" w:space="0" w:color="auto"/>
              </w:divBdr>
            </w:div>
            <w:div w:id="1900045941">
              <w:marLeft w:val="0"/>
              <w:marRight w:val="0"/>
              <w:marTop w:val="0"/>
              <w:marBottom w:val="0"/>
              <w:divBdr>
                <w:top w:val="none" w:sz="0" w:space="0" w:color="auto"/>
                <w:left w:val="none" w:sz="0" w:space="0" w:color="auto"/>
                <w:bottom w:val="none" w:sz="0" w:space="0" w:color="auto"/>
                <w:right w:val="none" w:sz="0" w:space="0" w:color="auto"/>
              </w:divBdr>
            </w:div>
            <w:div w:id="1920749945">
              <w:marLeft w:val="0"/>
              <w:marRight w:val="0"/>
              <w:marTop w:val="0"/>
              <w:marBottom w:val="0"/>
              <w:divBdr>
                <w:top w:val="none" w:sz="0" w:space="0" w:color="auto"/>
                <w:left w:val="none" w:sz="0" w:space="0" w:color="auto"/>
                <w:bottom w:val="none" w:sz="0" w:space="0" w:color="auto"/>
                <w:right w:val="none" w:sz="0" w:space="0" w:color="auto"/>
              </w:divBdr>
            </w:div>
            <w:div w:id="20489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09592">
      <w:bodyDiv w:val="1"/>
      <w:marLeft w:val="0"/>
      <w:marRight w:val="0"/>
      <w:marTop w:val="0"/>
      <w:marBottom w:val="0"/>
      <w:divBdr>
        <w:top w:val="none" w:sz="0" w:space="0" w:color="auto"/>
        <w:left w:val="none" w:sz="0" w:space="0" w:color="auto"/>
        <w:bottom w:val="none" w:sz="0" w:space="0" w:color="auto"/>
        <w:right w:val="none" w:sz="0" w:space="0" w:color="auto"/>
      </w:divBdr>
      <w:divsChild>
        <w:div w:id="525413957">
          <w:marLeft w:val="0"/>
          <w:marRight w:val="0"/>
          <w:marTop w:val="0"/>
          <w:marBottom w:val="0"/>
          <w:divBdr>
            <w:top w:val="none" w:sz="0" w:space="0" w:color="auto"/>
            <w:left w:val="none" w:sz="0" w:space="0" w:color="auto"/>
            <w:bottom w:val="none" w:sz="0" w:space="0" w:color="auto"/>
            <w:right w:val="none" w:sz="0" w:space="0" w:color="auto"/>
          </w:divBdr>
        </w:div>
      </w:divsChild>
    </w:div>
    <w:div w:id="304622515">
      <w:bodyDiv w:val="1"/>
      <w:marLeft w:val="0"/>
      <w:marRight w:val="0"/>
      <w:marTop w:val="0"/>
      <w:marBottom w:val="0"/>
      <w:divBdr>
        <w:top w:val="none" w:sz="0" w:space="0" w:color="auto"/>
        <w:left w:val="none" w:sz="0" w:space="0" w:color="auto"/>
        <w:bottom w:val="none" w:sz="0" w:space="0" w:color="auto"/>
        <w:right w:val="none" w:sz="0" w:space="0" w:color="auto"/>
      </w:divBdr>
      <w:divsChild>
        <w:div w:id="451363021">
          <w:marLeft w:val="0"/>
          <w:marRight w:val="0"/>
          <w:marTop w:val="0"/>
          <w:marBottom w:val="0"/>
          <w:divBdr>
            <w:top w:val="none" w:sz="0" w:space="0" w:color="auto"/>
            <w:left w:val="none" w:sz="0" w:space="0" w:color="auto"/>
            <w:bottom w:val="none" w:sz="0" w:space="0" w:color="auto"/>
            <w:right w:val="none" w:sz="0" w:space="0" w:color="auto"/>
          </w:divBdr>
        </w:div>
      </w:divsChild>
    </w:div>
    <w:div w:id="372506897">
      <w:bodyDiv w:val="1"/>
      <w:marLeft w:val="0"/>
      <w:marRight w:val="0"/>
      <w:marTop w:val="0"/>
      <w:marBottom w:val="0"/>
      <w:divBdr>
        <w:top w:val="none" w:sz="0" w:space="0" w:color="auto"/>
        <w:left w:val="none" w:sz="0" w:space="0" w:color="auto"/>
        <w:bottom w:val="none" w:sz="0" w:space="0" w:color="auto"/>
        <w:right w:val="none" w:sz="0" w:space="0" w:color="auto"/>
      </w:divBdr>
      <w:divsChild>
        <w:div w:id="1508979960">
          <w:marLeft w:val="0"/>
          <w:marRight w:val="0"/>
          <w:marTop w:val="0"/>
          <w:marBottom w:val="0"/>
          <w:divBdr>
            <w:top w:val="none" w:sz="0" w:space="0" w:color="auto"/>
            <w:left w:val="none" w:sz="0" w:space="0" w:color="auto"/>
            <w:bottom w:val="none" w:sz="0" w:space="0" w:color="auto"/>
            <w:right w:val="none" w:sz="0" w:space="0" w:color="auto"/>
          </w:divBdr>
        </w:div>
      </w:divsChild>
    </w:div>
    <w:div w:id="376439416">
      <w:bodyDiv w:val="1"/>
      <w:marLeft w:val="0"/>
      <w:marRight w:val="0"/>
      <w:marTop w:val="0"/>
      <w:marBottom w:val="0"/>
      <w:divBdr>
        <w:top w:val="none" w:sz="0" w:space="0" w:color="auto"/>
        <w:left w:val="none" w:sz="0" w:space="0" w:color="auto"/>
        <w:bottom w:val="none" w:sz="0" w:space="0" w:color="auto"/>
        <w:right w:val="none" w:sz="0" w:space="0" w:color="auto"/>
      </w:divBdr>
    </w:div>
    <w:div w:id="383985369">
      <w:bodyDiv w:val="1"/>
      <w:marLeft w:val="0"/>
      <w:marRight w:val="0"/>
      <w:marTop w:val="0"/>
      <w:marBottom w:val="0"/>
      <w:divBdr>
        <w:top w:val="none" w:sz="0" w:space="0" w:color="auto"/>
        <w:left w:val="none" w:sz="0" w:space="0" w:color="auto"/>
        <w:bottom w:val="none" w:sz="0" w:space="0" w:color="auto"/>
        <w:right w:val="none" w:sz="0" w:space="0" w:color="auto"/>
      </w:divBdr>
      <w:divsChild>
        <w:div w:id="152376762">
          <w:marLeft w:val="0"/>
          <w:marRight w:val="0"/>
          <w:marTop w:val="0"/>
          <w:marBottom w:val="0"/>
          <w:divBdr>
            <w:top w:val="none" w:sz="0" w:space="0" w:color="auto"/>
            <w:left w:val="none" w:sz="0" w:space="0" w:color="auto"/>
            <w:bottom w:val="none" w:sz="0" w:space="0" w:color="auto"/>
            <w:right w:val="none" w:sz="0" w:space="0" w:color="auto"/>
          </w:divBdr>
        </w:div>
      </w:divsChild>
    </w:div>
    <w:div w:id="406922656">
      <w:bodyDiv w:val="1"/>
      <w:marLeft w:val="0"/>
      <w:marRight w:val="0"/>
      <w:marTop w:val="0"/>
      <w:marBottom w:val="0"/>
      <w:divBdr>
        <w:top w:val="none" w:sz="0" w:space="0" w:color="auto"/>
        <w:left w:val="none" w:sz="0" w:space="0" w:color="auto"/>
        <w:bottom w:val="none" w:sz="0" w:space="0" w:color="auto"/>
        <w:right w:val="none" w:sz="0" w:space="0" w:color="auto"/>
      </w:divBdr>
      <w:divsChild>
        <w:div w:id="1548837021">
          <w:marLeft w:val="0"/>
          <w:marRight w:val="0"/>
          <w:marTop w:val="0"/>
          <w:marBottom w:val="0"/>
          <w:divBdr>
            <w:top w:val="none" w:sz="0" w:space="0" w:color="auto"/>
            <w:left w:val="none" w:sz="0" w:space="0" w:color="auto"/>
            <w:bottom w:val="none" w:sz="0" w:space="0" w:color="auto"/>
            <w:right w:val="none" w:sz="0" w:space="0" w:color="auto"/>
          </w:divBdr>
          <w:divsChild>
            <w:div w:id="176970032">
              <w:marLeft w:val="0"/>
              <w:marRight w:val="0"/>
              <w:marTop w:val="0"/>
              <w:marBottom w:val="0"/>
              <w:divBdr>
                <w:top w:val="none" w:sz="0" w:space="0" w:color="auto"/>
                <w:left w:val="none" w:sz="0" w:space="0" w:color="auto"/>
                <w:bottom w:val="none" w:sz="0" w:space="0" w:color="auto"/>
                <w:right w:val="none" w:sz="0" w:space="0" w:color="auto"/>
              </w:divBdr>
            </w:div>
            <w:div w:id="474101818">
              <w:marLeft w:val="0"/>
              <w:marRight w:val="0"/>
              <w:marTop w:val="0"/>
              <w:marBottom w:val="0"/>
              <w:divBdr>
                <w:top w:val="none" w:sz="0" w:space="0" w:color="auto"/>
                <w:left w:val="none" w:sz="0" w:space="0" w:color="auto"/>
                <w:bottom w:val="none" w:sz="0" w:space="0" w:color="auto"/>
                <w:right w:val="none" w:sz="0" w:space="0" w:color="auto"/>
              </w:divBdr>
            </w:div>
            <w:div w:id="607154837">
              <w:marLeft w:val="0"/>
              <w:marRight w:val="0"/>
              <w:marTop w:val="0"/>
              <w:marBottom w:val="0"/>
              <w:divBdr>
                <w:top w:val="none" w:sz="0" w:space="0" w:color="auto"/>
                <w:left w:val="none" w:sz="0" w:space="0" w:color="auto"/>
                <w:bottom w:val="none" w:sz="0" w:space="0" w:color="auto"/>
                <w:right w:val="none" w:sz="0" w:space="0" w:color="auto"/>
              </w:divBdr>
            </w:div>
            <w:div w:id="12881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51909">
      <w:bodyDiv w:val="1"/>
      <w:marLeft w:val="0"/>
      <w:marRight w:val="0"/>
      <w:marTop w:val="0"/>
      <w:marBottom w:val="0"/>
      <w:divBdr>
        <w:top w:val="none" w:sz="0" w:space="0" w:color="auto"/>
        <w:left w:val="none" w:sz="0" w:space="0" w:color="auto"/>
        <w:bottom w:val="none" w:sz="0" w:space="0" w:color="auto"/>
        <w:right w:val="none" w:sz="0" w:space="0" w:color="auto"/>
      </w:divBdr>
      <w:divsChild>
        <w:div w:id="1017586511">
          <w:marLeft w:val="0"/>
          <w:marRight w:val="0"/>
          <w:marTop w:val="0"/>
          <w:marBottom w:val="0"/>
          <w:divBdr>
            <w:top w:val="none" w:sz="0" w:space="0" w:color="auto"/>
            <w:left w:val="none" w:sz="0" w:space="0" w:color="auto"/>
            <w:bottom w:val="none" w:sz="0" w:space="0" w:color="auto"/>
            <w:right w:val="none" w:sz="0" w:space="0" w:color="auto"/>
          </w:divBdr>
          <w:divsChild>
            <w:div w:id="444737003">
              <w:marLeft w:val="0"/>
              <w:marRight w:val="0"/>
              <w:marTop w:val="0"/>
              <w:marBottom w:val="0"/>
              <w:divBdr>
                <w:top w:val="none" w:sz="0" w:space="0" w:color="auto"/>
                <w:left w:val="none" w:sz="0" w:space="0" w:color="auto"/>
                <w:bottom w:val="none" w:sz="0" w:space="0" w:color="auto"/>
                <w:right w:val="none" w:sz="0" w:space="0" w:color="auto"/>
              </w:divBdr>
            </w:div>
            <w:div w:id="513610614">
              <w:marLeft w:val="0"/>
              <w:marRight w:val="0"/>
              <w:marTop w:val="0"/>
              <w:marBottom w:val="0"/>
              <w:divBdr>
                <w:top w:val="none" w:sz="0" w:space="0" w:color="auto"/>
                <w:left w:val="none" w:sz="0" w:space="0" w:color="auto"/>
                <w:bottom w:val="none" w:sz="0" w:space="0" w:color="auto"/>
                <w:right w:val="none" w:sz="0" w:space="0" w:color="auto"/>
              </w:divBdr>
            </w:div>
            <w:div w:id="1253010846">
              <w:marLeft w:val="0"/>
              <w:marRight w:val="0"/>
              <w:marTop w:val="0"/>
              <w:marBottom w:val="0"/>
              <w:divBdr>
                <w:top w:val="none" w:sz="0" w:space="0" w:color="auto"/>
                <w:left w:val="none" w:sz="0" w:space="0" w:color="auto"/>
                <w:bottom w:val="none" w:sz="0" w:space="0" w:color="auto"/>
                <w:right w:val="none" w:sz="0" w:space="0" w:color="auto"/>
              </w:divBdr>
            </w:div>
            <w:div w:id="172394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342619">
      <w:bodyDiv w:val="1"/>
      <w:marLeft w:val="0"/>
      <w:marRight w:val="0"/>
      <w:marTop w:val="0"/>
      <w:marBottom w:val="0"/>
      <w:divBdr>
        <w:top w:val="none" w:sz="0" w:space="0" w:color="auto"/>
        <w:left w:val="none" w:sz="0" w:space="0" w:color="auto"/>
        <w:bottom w:val="none" w:sz="0" w:space="0" w:color="auto"/>
        <w:right w:val="none" w:sz="0" w:space="0" w:color="auto"/>
      </w:divBdr>
      <w:divsChild>
        <w:div w:id="1158811143">
          <w:marLeft w:val="0"/>
          <w:marRight w:val="0"/>
          <w:marTop w:val="0"/>
          <w:marBottom w:val="0"/>
          <w:divBdr>
            <w:top w:val="none" w:sz="0" w:space="0" w:color="auto"/>
            <w:left w:val="none" w:sz="0" w:space="0" w:color="auto"/>
            <w:bottom w:val="none" w:sz="0" w:space="0" w:color="auto"/>
            <w:right w:val="none" w:sz="0" w:space="0" w:color="auto"/>
          </w:divBdr>
        </w:div>
      </w:divsChild>
    </w:div>
    <w:div w:id="492071173">
      <w:bodyDiv w:val="1"/>
      <w:marLeft w:val="0"/>
      <w:marRight w:val="0"/>
      <w:marTop w:val="0"/>
      <w:marBottom w:val="0"/>
      <w:divBdr>
        <w:top w:val="none" w:sz="0" w:space="0" w:color="auto"/>
        <w:left w:val="none" w:sz="0" w:space="0" w:color="auto"/>
        <w:bottom w:val="none" w:sz="0" w:space="0" w:color="auto"/>
        <w:right w:val="none" w:sz="0" w:space="0" w:color="auto"/>
      </w:divBdr>
      <w:divsChild>
        <w:div w:id="903561618">
          <w:marLeft w:val="0"/>
          <w:marRight w:val="0"/>
          <w:marTop w:val="0"/>
          <w:marBottom w:val="0"/>
          <w:divBdr>
            <w:top w:val="none" w:sz="0" w:space="0" w:color="auto"/>
            <w:left w:val="none" w:sz="0" w:space="0" w:color="auto"/>
            <w:bottom w:val="none" w:sz="0" w:space="0" w:color="auto"/>
            <w:right w:val="none" w:sz="0" w:space="0" w:color="auto"/>
          </w:divBdr>
          <w:divsChild>
            <w:div w:id="152330819">
              <w:marLeft w:val="0"/>
              <w:marRight w:val="0"/>
              <w:marTop w:val="0"/>
              <w:marBottom w:val="0"/>
              <w:divBdr>
                <w:top w:val="none" w:sz="0" w:space="0" w:color="auto"/>
                <w:left w:val="none" w:sz="0" w:space="0" w:color="auto"/>
                <w:bottom w:val="none" w:sz="0" w:space="0" w:color="auto"/>
                <w:right w:val="none" w:sz="0" w:space="0" w:color="auto"/>
              </w:divBdr>
            </w:div>
            <w:div w:id="692849586">
              <w:marLeft w:val="0"/>
              <w:marRight w:val="0"/>
              <w:marTop w:val="0"/>
              <w:marBottom w:val="0"/>
              <w:divBdr>
                <w:top w:val="none" w:sz="0" w:space="0" w:color="auto"/>
                <w:left w:val="none" w:sz="0" w:space="0" w:color="auto"/>
                <w:bottom w:val="none" w:sz="0" w:space="0" w:color="auto"/>
                <w:right w:val="none" w:sz="0" w:space="0" w:color="auto"/>
              </w:divBdr>
            </w:div>
            <w:div w:id="884172107">
              <w:marLeft w:val="0"/>
              <w:marRight w:val="0"/>
              <w:marTop w:val="0"/>
              <w:marBottom w:val="0"/>
              <w:divBdr>
                <w:top w:val="none" w:sz="0" w:space="0" w:color="auto"/>
                <w:left w:val="none" w:sz="0" w:space="0" w:color="auto"/>
                <w:bottom w:val="none" w:sz="0" w:space="0" w:color="auto"/>
                <w:right w:val="none" w:sz="0" w:space="0" w:color="auto"/>
              </w:divBdr>
            </w:div>
            <w:div w:id="990210033">
              <w:marLeft w:val="0"/>
              <w:marRight w:val="0"/>
              <w:marTop w:val="0"/>
              <w:marBottom w:val="0"/>
              <w:divBdr>
                <w:top w:val="none" w:sz="0" w:space="0" w:color="auto"/>
                <w:left w:val="none" w:sz="0" w:space="0" w:color="auto"/>
                <w:bottom w:val="none" w:sz="0" w:space="0" w:color="auto"/>
                <w:right w:val="none" w:sz="0" w:space="0" w:color="auto"/>
              </w:divBdr>
            </w:div>
            <w:div w:id="197637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463928">
      <w:bodyDiv w:val="1"/>
      <w:marLeft w:val="0"/>
      <w:marRight w:val="0"/>
      <w:marTop w:val="0"/>
      <w:marBottom w:val="0"/>
      <w:divBdr>
        <w:top w:val="none" w:sz="0" w:space="0" w:color="auto"/>
        <w:left w:val="none" w:sz="0" w:space="0" w:color="auto"/>
        <w:bottom w:val="none" w:sz="0" w:space="0" w:color="auto"/>
        <w:right w:val="none" w:sz="0" w:space="0" w:color="auto"/>
      </w:divBdr>
    </w:div>
    <w:div w:id="569391264">
      <w:bodyDiv w:val="1"/>
      <w:marLeft w:val="0"/>
      <w:marRight w:val="0"/>
      <w:marTop w:val="0"/>
      <w:marBottom w:val="0"/>
      <w:divBdr>
        <w:top w:val="none" w:sz="0" w:space="0" w:color="auto"/>
        <w:left w:val="none" w:sz="0" w:space="0" w:color="auto"/>
        <w:bottom w:val="none" w:sz="0" w:space="0" w:color="auto"/>
        <w:right w:val="none" w:sz="0" w:space="0" w:color="auto"/>
      </w:divBdr>
      <w:divsChild>
        <w:div w:id="1814447063">
          <w:marLeft w:val="0"/>
          <w:marRight w:val="0"/>
          <w:marTop w:val="0"/>
          <w:marBottom w:val="0"/>
          <w:divBdr>
            <w:top w:val="none" w:sz="0" w:space="0" w:color="auto"/>
            <w:left w:val="none" w:sz="0" w:space="0" w:color="auto"/>
            <w:bottom w:val="none" w:sz="0" w:space="0" w:color="auto"/>
            <w:right w:val="none" w:sz="0" w:space="0" w:color="auto"/>
          </w:divBdr>
        </w:div>
      </w:divsChild>
    </w:div>
    <w:div w:id="604308854">
      <w:bodyDiv w:val="1"/>
      <w:marLeft w:val="0"/>
      <w:marRight w:val="0"/>
      <w:marTop w:val="0"/>
      <w:marBottom w:val="0"/>
      <w:divBdr>
        <w:top w:val="none" w:sz="0" w:space="0" w:color="auto"/>
        <w:left w:val="none" w:sz="0" w:space="0" w:color="auto"/>
        <w:bottom w:val="none" w:sz="0" w:space="0" w:color="auto"/>
        <w:right w:val="none" w:sz="0" w:space="0" w:color="auto"/>
      </w:divBdr>
      <w:divsChild>
        <w:div w:id="1362706297">
          <w:marLeft w:val="0"/>
          <w:marRight w:val="0"/>
          <w:marTop w:val="0"/>
          <w:marBottom w:val="0"/>
          <w:divBdr>
            <w:top w:val="none" w:sz="0" w:space="0" w:color="auto"/>
            <w:left w:val="none" w:sz="0" w:space="0" w:color="auto"/>
            <w:bottom w:val="none" w:sz="0" w:space="0" w:color="auto"/>
            <w:right w:val="none" w:sz="0" w:space="0" w:color="auto"/>
          </w:divBdr>
        </w:div>
      </w:divsChild>
    </w:div>
    <w:div w:id="654995532">
      <w:bodyDiv w:val="1"/>
      <w:marLeft w:val="0"/>
      <w:marRight w:val="0"/>
      <w:marTop w:val="0"/>
      <w:marBottom w:val="0"/>
      <w:divBdr>
        <w:top w:val="none" w:sz="0" w:space="0" w:color="auto"/>
        <w:left w:val="none" w:sz="0" w:space="0" w:color="auto"/>
        <w:bottom w:val="none" w:sz="0" w:space="0" w:color="auto"/>
        <w:right w:val="none" w:sz="0" w:space="0" w:color="auto"/>
      </w:divBdr>
      <w:divsChild>
        <w:div w:id="1665667624">
          <w:marLeft w:val="0"/>
          <w:marRight w:val="0"/>
          <w:marTop w:val="0"/>
          <w:marBottom w:val="0"/>
          <w:divBdr>
            <w:top w:val="none" w:sz="0" w:space="0" w:color="auto"/>
            <w:left w:val="none" w:sz="0" w:space="0" w:color="auto"/>
            <w:bottom w:val="none" w:sz="0" w:space="0" w:color="auto"/>
            <w:right w:val="none" w:sz="0" w:space="0" w:color="auto"/>
          </w:divBdr>
        </w:div>
      </w:divsChild>
    </w:div>
    <w:div w:id="687371837">
      <w:bodyDiv w:val="1"/>
      <w:marLeft w:val="0"/>
      <w:marRight w:val="0"/>
      <w:marTop w:val="0"/>
      <w:marBottom w:val="0"/>
      <w:divBdr>
        <w:top w:val="none" w:sz="0" w:space="0" w:color="auto"/>
        <w:left w:val="none" w:sz="0" w:space="0" w:color="auto"/>
        <w:bottom w:val="none" w:sz="0" w:space="0" w:color="auto"/>
        <w:right w:val="none" w:sz="0" w:space="0" w:color="auto"/>
      </w:divBdr>
      <w:divsChild>
        <w:div w:id="1282107510">
          <w:marLeft w:val="0"/>
          <w:marRight w:val="0"/>
          <w:marTop w:val="0"/>
          <w:marBottom w:val="0"/>
          <w:divBdr>
            <w:top w:val="none" w:sz="0" w:space="0" w:color="auto"/>
            <w:left w:val="none" w:sz="0" w:space="0" w:color="auto"/>
            <w:bottom w:val="none" w:sz="0" w:space="0" w:color="auto"/>
            <w:right w:val="none" w:sz="0" w:space="0" w:color="auto"/>
          </w:divBdr>
        </w:div>
      </w:divsChild>
    </w:div>
    <w:div w:id="706176430">
      <w:bodyDiv w:val="1"/>
      <w:marLeft w:val="0"/>
      <w:marRight w:val="0"/>
      <w:marTop w:val="0"/>
      <w:marBottom w:val="0"/>
      <w:divBdr>
        <w:top w:val="none" w:sz="0" w:space="0" w:color="auto"/>
        <w:left w:val="none" w:sz="0" w:space="0" w:color="auto"/>
        <w:bottom w:val="none" w:sz="0" w:space="0" w:color="auto"/>
        <w:right w:val="none" w:sz="0" w:space="0" w:color="auto"/>
      </w:divBdr>
      <w:divsChild>
        <w:div w:id="1188561811">
          <w:marLeft w:val="0"/>
          <w:marRight w:val="0"/>
          <w:marTop w:val="0"/>
          <w:marBottom w:val="0"/>
          <w:divBdr>
            <w:top w:val="none" w:sz="0" w:space="0" w:color="auto"/>
            <w:left w:val="none" w:sz="0" w:space="0" w:color="auto"/>
            <w:bottom w:val="none" w:sz="0" w:space="0" w:color="auto"/>
            <w:right w:val="none" w:sz="0" w:space="0" w:color="auto"/>
          </w:divBdr>
          <w:divsChild>
            <w:div w:id="216672159">
              <w:marLeft w:val="0"/>
              <w:marRight w:val="0"/>
              <w:marTop w:val="0"/>
              <w:marBottom w:val="0"/>
              <w:divBdr>
                <w:top w:val="none" w:sz="0" w:space="0" w:color="auto"/>
                <w:left w:val="none" w:sz="0" w:space="0" w:color="auto"/>
                <w:bottom w:val="none" w:sz="0" w:space="0" w:color="auto"/>
                <w:right w:val="none" w:sz="0" w:space="0" w:color="auto"/>
              </w:divBdr>
            </w:div>
            <w:div w:id="305934770">
              <w:marLeft w:val="0"/>
              <w:marRight w:val="0"/>
              <w:marTop w:val="0"/>
              <w:marBottom w:val="0"/>
              <w:divBdr>
                <w:top w:val="none" w:sz="0" w:space="0" w:color="auto"/>
                <w:left w:val="none" w:sz="0" w:space="0" w:color="auto"/>
                <w:bottom w:val="none" w:sz="0" w:space="0" w:color="auto"/>
                <w:right w:val="none" w:sz="0" w:space="0" w:color="auto"/>
              </w:divBdr>
            </w:div>
            <w:div w:id="350028702">
              <w:marLeft w:val="0"/>
              <w:marRight w:val="0"/>
              <w:marTop w:val="0"/>
              <w:marBottom w:val="0"/>
              <w:divBdr>
                <w:top w:val="none" w:sz="0" w:space="0" w:color="auto"/>
                <w:left w:val="none" w:sz="0" w:space="0" w:color="auto"/>
                <w:bottom w:val="none" w:sz="0" w:space="0" w:color="auto"/>
                <w:right w:val="none" w:sz="0" w:space="0" w:color="auto"/>
              </w:divBdr>
            </w:div>
            <w:div w:id="465702894">
              <w:marLeft w:val="0"/>
              <w:marRight w:val="0"/>
              <w:marTop w:val="0"/>
              <w:marBottom w:val="0"/>
              <w:divBdr>
                <w:top w:val="none" w:sz="0" w:space="0" w:color="auto"/>
                <w:left w:val="none" w:sz="0" w:space="0" w:color="auto"/>
                <w:bottom w:val="none" w:sz="0" w:space="0" w:color="auto"/>
                <w:right w:val="none" w:sz="0" w:space="0" w:color="auto"/>
              </w:divBdr>
            </w:div>
            <w:div w:id="475220163">
              <w:marLeft w:val="0"/>
              <w:marRight w:val="0"/>
              <w:marTop w:val="0"/>
              <w:marBottom w:val="0"/>
              <w:divBdr>
                <w:top w:val="none" w:sz="0" w:space="0" w:color="auto"/>
                <w:left w:val="none" w:sz="0" w:space="0" w:color="auto"/>
                <w:bottom w:val="none" w:sz="0" w:space="0" w:color="auto"/>
                <w:right w:val="none" w:sz="0" w:space="0" w:color="auto"/>
              </w:divBdr>
            </w:div>
            <w:div w:id="570119961">
              <w:marLeft w:val="0"/>
              <w:marRight w:val="0"/>
              <w:marTop w:val="0"/>
              <w:marBottom w:val="0"/>
              <w:divBdr>
                <w:top w:val="none" w:sz="0" w:space="0" w:color="auto"/>
                <w:left w:val="none" w:sz="0" w:space="0" w:color="auto"/>
                <w:bottom w:val="none" w:sz="0" w:space="0" w:color="auto"/>
                <w:right w:val="none" w:sz="0" w:space="0" w:color="auto"/>
              </w:divBdr>
            </w:div>
            <w:div w:id="598950660">
              <w:marLeft w:val="0"/>
              <w:marRight w:val="0"/>
              <w:marTop w:val="0"/>
              <w:marBottom w:val="0"/>
              <w:divBdr>
                <w:top w:val="none" w:sz="0" w:space="0" w:color="auto"/>
                <w:left w:val="none" w:sz="0" w:space="0" w:color="auto"/>
                <w:bottom w:val="none" w:sz="0" w:space="0" w:color="auto"/>
                <w:right w:val="none" w:sz="0" w:space="0" w:color="auto"/>
              </w:divBdr>
            </w:div>
            <w:div w:id="622882300">
              <w:marLeft w:val="0"/>
              <w:marRight w:val="0"/>
              <w:marTop w:val="0"/>
              <w:marBottom w:val="0"/>
              <w:divBdr>
                <w:top w:val="none" w:sz="0" w:space="0" w:color="auto"/>
                <w:left w:val="none" w:sz="0" w:space="0" w:color="auto"/>
                <w:bottom w:val="none" w:sz="0" w:space="0" w:color="auto"/>
                <w:right w:val="none" w:sz="0" w:space="0" w:color="auto"/>
              </w:divBdr>
            </w:div>
            <w:div w:id="663751493">
              <w:marLeft w:val="0"/>
              <w:marRight w:val="0"/>
              <w:marTop w:val="0"/>
              <w:marBottom w:val="0"/>
              <w:divBdr>
                <w:top w:val="none" w:sz="0" w:space="0" w:color="auto"/>
                <w:left w:val="none" w:sz="0" w:space="0" w:color="auto"/>
                <w:bottom w:val="none" w:sz="0" w:space="0" w:color="auto"/>
                <w:right w:val="none" w:sz="0" w:space="0" w:color="auto"/>
              </w:divBdr>
            </w:div>
            <w:div w:id="686367191">
              <w:marLeft w:val="0"/>
              <w:marRight w:val="0"/>
              <w:marTop w:val="0"/>
              <w:marBottom w:val="0"/>
              <w:divBdr>
                <w:top w:val="none" w:sz="0" w:space="0" w:color="auto"/>
                <w:left w:val="none" w:sz="0" w:space="0" w:color="auto"/>
                <w:bottom w:val="none" w:sz="0" w:space="0" w:color="auto"/>
                <w:right w:val="none" w:sz="0" w:space="0" w:color="auto"/>
              </w:divBdr>
            </w:div>
            <w:div w:id="836265250">
              <w:marLeft w:val="0"/>
              <w:marRight w:val="0"/>
              <w:marTop w:val="0"/>
              <w:marBottom w:val="0"/>
              <w:divBdr>
                <w:top w:val="none" w:sz="0" w:space="0" w:color="auto"/>
                <w:left w:val="none" w:sz="0" w:space="0" w:color="auto"/>
                <w:bottom w:val="none" w:sz="0" w:space="0" w:color="auto"/>
                <w:right w:val="none" w:sz="0" w:space="0" w:color="auto"/>
              </w:divBdr>
            </w:div>
            <w:div w:id="876550600">
              <w:marLeft w:val="0"/>
              <w:marRight w:val="0"/>
              <w:marTop w:val="0"/>
              <w:marBottom w:val="0"/>
              <w:divBdr>
                <w:top w:val="none" w:sz="0" w:space="0" w:color="auto"/>
                <w:left w:val="none" w:sz="0" w:space="0" w:color="auto"/>
                <w:bottom w:val="none" w:sz="0" w:space="0" w:color="auto"/>
                <w:right w:val="none" w:sz="0" w:space="0" w:color="auto"/>
              </w:divBdr>
            </w:div>
            <w:div w:id="936447575">
              <w:marLeft w:val="0"/>
              <w:marRight w:val="0"/>
              <w:marTop w:val="0"/>
              <w:marBottom w:val="0"/>
              <w:divBdr>
                <w:top w:val="none" w:sz="0" w:space="0" w:color="auto"/>
                <w:left w:val="none" w:sz="0" w:space="0" w:color="auto"/>
                <w:bottom w:val="none" w:sz="0" w:space="0" w:color="auto"/>
                <w:right w:val="none" w:sz="0" w:space="0" w:color="auto"/>
              </w:divBdr>
            </w:div>
            <w:div w:id="1083188200">
              <w:marLeft w:val="0"/>
              <w:marRight w:val="0"/>
              <w:marTop w:val="0"/>
              <w:marBottom w:val="0"/>
              <w:divBdr>
                <w:top w:val="none" w:sz="0" w:space="0" w:color="auto"/>
                <w:left w:val="none" w:sz="0" w:space="0" w:color="auto"/>
                <w:bottom w:val="none" w:sz="0" w:space="0" w:color="auto"/>
                <w:right w:val="none" w:sz="0" w:space="0" w:color="auto"/>
              </w:divBdr>
            </w:div>
            <w:div w:id="1091513055">
              <w:marLeft w:val="0"/>
              <w:marRight w:val="0"/>
              <w:marTop w:val="0"/>
              <w:marBottom w:val="0"/>
              <w:divBdr>
                <w:top w:val="none" w:sz="0" w:space="0" w:color="auto"/>
                <w:left w:val="none" w:sz="0" w:space="0" w:color="auto"/>
                <w:bottom w:val="none" w:sz="0" w:space="0" w:color="auto"/>
                <w:right w:val="none" w:sz="0" w:space="0" w:color="auto"/>
              </w:divBdr>
            </w:div>
            <w:div w:id="1260599905">
              <w:marLeft w:val="0"/>
              <w:marRight w:val="0"/>
              <w:marTop w:val="0"/>
              <w:marBottom w:val="0"/>
              <w:divBdr>
                <w:top w:val="none" w:sz="0" w:space="0" w:color="auto"/>
                <w:left w:val="none" w:sz="0" w:space="0" w:color="auto"/>
                <w:bottom w:val="none" w:sz="0" w:space="0" w:color="auto"/>
                <w:right w:val="none" w:sz="0" w:space="0" w:color="auto"/>
              </w:divBdr>
            </w:div>
            <w:div w:id="1551727169">
              <w:marLeft w:val="0"/>
              <w:marRight w:val="0"/>
              <w:marTop w:val="0"/>
              <w:marBottom w:val="0"/>
              <w:divBdr>
                <w:top w:val="none" w:sz="0" w:space="0" w:color="auto"/>
                <w:left w:val="none" w:sz="0" w:space="0" w:color="auto"/>
                <w:bottom w:val="none" w:sz="0" w:space="0" w:color="auto"/>
                <w:right w:val="none" w:sz="0" w:space="0" w:color="auto"/>
              </w:divBdr>
            </w:div>
            <w:div w:id="1617834466">
              <w:marLeft w:val="0"/>
              <w:marRight w:val="0"/>
              <w:marTop w:val="0"/>
              <w:marBottom w:val="0"/>
              <w:divBdr>
                <w:top w:val="none" w:sz="0" w:space="0" w:color="auto"/>
                <w:left w:val="none" w:sz="0" w:space="0" w:color="auto"/>
                <w:bottom w:val="none" w:sz="0" w:space="0" w:color="auto"/>
                <w:right w:val="none" w:sz="0" w:space="0" w:color="auto"/>
              </w:divBdr>
            </w:div>
            <w:div w:id="1730689252">
              <w:marLeft w:val="0"/>
              <w:marRight w:val="0"/>
              <w:marTop w:val="0"/>
              <w:marBottom w:val="0"/>
              <w:divBdr>
                <w:top w:val="none" w:sz="0" w:space="0" w:color="auto"/>
                <w:left w:val="none" w:sz="0" w:space="0" w:color="auto"/>
                <w:bottom w:val="none" w:sz="0" w:space="0" w:color="auto"/>
                <w:right w:val="none" w:sz="0" w:space="0" w:color="auto"/>
              </w:divBdr>
            </w:div>
            <w:div w:id="1842237974">
              <w:marLeft w:val="0"/>
              <w:marRight w:val="0"/>
              <w:marTop w:val="0"/>
              <w:marBottom w:val="0"/>
              <w:divBdr>
                <w:top w:val="none" w:sz="0" w:space="0" w:color="auto"/>
                <w:left w:val="none" w:sz="0" w:space="0" w:color="auto"/>
                <w:bottom w:val="none" w:sz="0" w:space="0" w:color="auto"/>
                <w:right w:val="none" w:sz="0" w:space="0" w:color="auto"/>
              </w:divBdr>
            </w:div>
            <w:div w:id="1955209377">
              <w:marLeft w:val="0"/>
              <w:marRight w:val="0"/>
              <w:marTop w:val="0"/>
              <w:marBottom w:val="0"/>
              <w:divBdr>
                <w:top w:val="none" w:sz="0" w:space="0" w:color="auto"/>
                <w:left w:val="none" w:sz="0" w:space="0" w:color="auto"/>
                <w:bottom w:val="none" w:sz="0" w:space="0" w:color="auto"/>
                <w:right w:val="none" w:sz="0" w:space="0" w:color="auto"/>
              </w:divBdr>
            </w:div>
            <w:div w:id="203538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70623">
      <w:bodyDiv w:val="1"/>
      <w:marLeft w:val="0"/>
      <w:marRight w:val="0"/>
      <w:marTop w:val="0"/>
      <w:marBottom w:val="0"/>
      <w:divBdr>
        <w:top w:val="none" w:sz="0" w:space="0" w:color="auto"/>
        <w:left w:val="none" w:sz="0" w:space="0" w:color="auto"/>
        <w:bottom w:val="none" w:sz="0" w:space="0" w:color="auto"/>
        <w:right w:val="none" w:sz="0" w:space="0" w:color="auto"/>
      </w:divBdr>
      <w:divsChild>
        <w:div w:id="1462726234">
          <w:marLeft w:val="0"/>
          <w:marRight w:val="0"/>
          <w:marTop w:val="0"/>
          <w:marBottom w:val="0"/>
          <w:divBdr>
            <w:top w:val="none" w:sz="0" w:space="0" w:color="auto"/>
            <w:left w:val="none" w:sz="0" w:space="0" w:color="auto"/>
            <w:bottom w:val="none" w:sz="0" w:space="0" w:color="auto"/>
            <w:right w:val="none" w:sz="0" w:space="0" w:color="auto"/>
          </w:divBdr>
          <w:divsChild>
            <w:div w:id="480537950">
              <w:marLeft w:val="0"/>
              <w:marRight w:val="0"/>
              <w:marTop w:val="0"/>
              <w:marBottom w:val="0"/>
              <w:divBdr>
                <w:top w:val="none" w:sz="0" w:space="0" w:color="auto"/>
                <w:left w:val="none" w:sz="0" w:space="0" w:color="auto"/>
                <w:bottom w:val="none" w:sz="0" w:space="0" w:color="auto"/>
                <w:right w:val="none" w:sz="0" w:space="0" w:color="auto"/>
              </w:divBdr>
            </w:div>
            <w:div w:id="1305351636">
              <w:marLeft w:val="0"/>
              <w:marRight w:val="0"/>
              <w:marTop w:val="0"/>
              <w:marBottom w:val="0"/>
              <w:divBdr>
                <w:top w:val="none" w:sz="0" w:space="0" w:color="auto"/>
                <w:left w:val="none" w:sz="0" w:space="0" w:color="auto"/>
                <w:bottom w:val="none" w:sz="0" w:space="0" w:color="auto"/>
                <w:right w:val="none" w:sz="0" w:space="0" w:color="auto"/>
              </w:divBdr>
            </w:div>
            <w:div w:id="176869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98751">
      <w:bodyDiv w:val="1"/>
      <w:marLeft w:val="0"/>
      <w:marRight w:val="0"/>
      <w:marTop w:val="0"/>
      <w:marBottom w:val="0"/>
      <w:divBdr>
        <w:top w:val="none" w:sz="0" w:space="0" w:color="auto"/>
        <w:left w:val="none" w:sz="0" w:space="0" w:color="auto"/>
        <w:bottom w:val="none" w:sz="0" w:space="0" w:color="auto"/>
        <w:right w:val="none" w:sz="0" w:space="0" w:color="auto"/>
      </w:divBdr>
    </w:div>
    <w:div w:id="756168342">
      <w:bodyDiv w:val="1"/>
      <w:marLeft w:val="0"/>
      <w:marRight w:val="0"/>
      <w:marTop w:val="0"/>
      <w:marBottom w:val="0"/>
      <w:divBdr>
        <w:top w:val="none" w:sz="0" w:space="0" w:color="auto"/>
        <w:left w:val="none" w:sz="0" w:space="0" w:color="auto"/>
        <w:bottom w:val="none" w:sz="0" w:space="0" w:color="auto"/>
        <w:right w:val="none" w:sz="0" w:space="0" w:color="auto"/>
      </w:divBdr>
      <w:divsChild>
        <w:div w:id="1374765145">
          <w:marLeft w:val="0"/>
          <w:marRight w:val="0"/>
          <w:marTop w:val="0"/>
          <w:marBottom w:val="0"/>
          <w:divBdr>
            <w:top w:val="none" w:sz="0" w:space="0" w:color="auto"/>
            <w:left w:val="none" w:sz="0" w:space="0" w:color="auto"/>
            <w:bottom w:val="none" w:sz="0" w:space="0" w:color="auto"/>
            <w:right w:val="none" w:sz="0" w:space="0" w:color="auto"/>
          </w:divBdr>
          <w:divsChild>
            <w:div w:id="418062026">
              <w:marLeft w:val="0"/>
              <w:marRight w:val="0"/>
              <w:marTop w:val="0"/>
              <w:marBottom w:val="0"/>
              <w:divBdr>
                <w:top w:val="none" w:sz="0" w:space="0" w:color="auto"/>
                <w:left w:val="none" w:sz="0" w:space="0" w:color="auto"/>
                <w:bottom w:val="none" w:sz="0" w:space="0" w:color="auto"/>
                <w:right w:val="none" w:sz="0" w:space="0" w:color="auto"/>
              </w:divBdr>
            </w:div>
            <w:div w:id="518203006">
              <w:marLeft w:val="0"/>
              <w:marRight w:val="0"/>
              <w:marTop w:val="0"/>
              <w:marBottom w:val="0"/>
              <w:divBdr>
                <w:top w:val="none" w:sz="0" w:space="0" w:color="auto"/>
                <w:left w:val="none" w:sz="0" w:space="0" w:color="auto"/>
                <w:bottom w:val="none" w:sz="0" w:space="0" w:color="auto"/>
                <w:right w:val="none" w:sz="0" w:space="0" w:color="auto"/>
              </w:divBdr>
            </w:div>
            <w:div w:id="661661077">
              <w:marLeft w:val="0"/>
              <w:marRight w:val="0"/>
              <w:marTop w:val="0"/>
              <w:marBottom w:val="0"/>
              <w:divBdr>
                <w:top w:val="none" w:sz="0" w:space="0" w:color="auto"/>
                <w:left w:val="none" w:sz="0" w:space="0" w:color="auto"/>
                <w:bottom w:val="none" w:sz="0" w:space="0" w:color="auto"/>
                <w:right w:val="none" w:sz="0" w:space="0" w:color="auto"/>
              </w:divBdr>
            </w:div>
            <w:div w:id="1062481947">
              <w:marLeft w:val="0"/>
              <w:marRight w:val="0"/>
              <w:marTop w:val="0"/>
              <w:marBottom w:val="0"/>
              <w:divBdr>
                <w:top w:val="none" w:sz="0" w:space="0" w:color="auto"/>
                <w:left w:val="none" w:sz="0" w:space="0" w:color="auto"/>
                <w:bottom w:val="none" w:sz="0" w:space="0" w:color="auto"/>
                <w:right w:val="none" w:sz="0" w:space="0" w:color="auto"/>
              </w:divBdr>
            </w:div>
            <w:div w:id="1192303941">
              <w:marLeft w:val="0"/>
              <w:marRight w:val="0"/>
              <w:marTop w:val="0"/>
              <w:marBottom w:val="0"/>
              <w:divBdr>
                <w:top w:val="none" w:sz="0" w:space="0" w:color="auto"/>
                <w:left w:val="none" w:sz="0" w:space="0" w:color="auto"/>
                <w:bottom w:val="none" w:sz="0" w:space="0" w:color="auto"/>
                <w:right w:val="none" w:sz="0" w:space="0" w:color="auto"/>
              </w:divBdr>
            </w:div>
            <w:div w:id="1389721536">
              <w:marLeft w:val="0"/>
              <w:marRight w:val="0"/>
              <w:marTop w:val="0"/>
              <w:marBottom w:val="0"/>
              <w:divBdr>
                <w:top w:val="none" w:sz="0" w:space="0" w:color="auto"/>
                <w:left w:val="none" w:sz="0" w:space="0" w:color="auto"/>
                <w:bottom w:val="none" w:sz="0" w:space="0" w:color="auto"/>
                <w:right w:val="none" w:sz="0" w:space="0" w:color="auto"/>
              </w:divBdr>
            </w:div>
            <w:div w:id="18887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43076">
      <w:bodyDiv w:val="1"/>
      <w:marLeft w:val="0"/>
      <w:marRight w:val="0"/>
      <w:marTop w:val="0"/>
      <w:marBottom w:val="0"/>
      <w:divBdr>
        <w:top w:val="none" w:sz="0" w:space="0" w:color="auto"/>
        <w:left w:val="none" w:sz="0" w:space="0" w:color="auto"/>
        <w:bottom w:val="none" w:sz="0" w:space="0" w:color="auto"/>
        <w:right w:val="none" w:sz="0" w:space="0" w:color="auto"/>
      </w:divBdr>
    </w:div>
    <w:div w:id="790710887">
      <w:bodyDiv w:val="1"/>
      <w:marLeft w:val="0"/>
      <w:marRight w:val="0"/>
      <w:marTop w:val="0"/>
      <w:marBottom w:val="0"/>
      <w:divBdr>
        <w:top w:val="none" w:sz="0" w:space="0" w:color="auto"/>
        <w:left w:val="none" w:sz="0" w:space="0" w:color="auto"/>
        <w:bottom w:val="none" w:sz="0" w:space="0" w:color="auto"/>
        <w:right w:val="none" w:sz="0" w:space="0" w:color="auto"/>
      </w:divBdr>
      <w:divsChild>
        <w:div w:id="1771585905">
          <w:marLeft w:val="0"/>
          <w:marRight w:val="0"/>
          <w:marTop w:val="0"/>
          <w:marBottom w:val="0"/>
          <w:divBdr>
            <w:top w:val="none" w:sz="0" w:space="0" w:color="auto"/>
            <w:left w:val="none" w:sz="0" w:space="0" w:color="auto"/>
            <w:bottom w:val="none" w:sz="0" w:space="0" w:color="auto"/>
            <w:right w:val="none" w:sz="0" w:space="0" w:color="auto"/>
          </w:divBdr>
          <w:divsChild>
            <w:div w:id="9719048">
              <w:marLeft w:val="0"/>
              <w:marRight w:val="0"/>
              <w:marTop w:val="0"/>
              <w:marBottom w:val="0"/>
              <w:divBdr>
                <w:top w:val="none" w:sz="0" w:space="0" w:color="auto"/>
                <w:left w:val="none" w:sz="0" w:space="0" w:color="auto"/>
                <w:bottom w:val="none" w:sz="0" w:space="0" w:color="auto"/>
                <w:right w:val="none" w:sz="0" w:space="0" w:color="auto"/>
              </w:divBdr>
            </w:div>
            <w:div w:id="209003666">
              <w:marLeft w:val="0"/>
              <w:marRight w:val="0"/>
              <w:marTop w:val="0"/>
              <w:marBottom w:val="0"/>
              <w:divBdr>
                <w:top w:val="none" w:sz="0" w:space="0" w:color="auto"/>
                <w:left w:val="none" w:sz="0" w:space="0" w:color="auto"/>
                <w:bottom w:val="none" w:sz="0" w:space="0" w:color="auto"/>
                <w:right w:val="none" w:sz="0" w:space="0" w:color="auto"/>
              </w:divBdr>
            </w:div>
            <w:div w:id="298850846">
              <w:marLeft w:val="0"/>
              <w:marRight w:val="0"/>
              <w:marTop w:val="0"/>
              <w:marBottom w:val="0"/>
              <w:divBdr>
                <w:top w:val="none" w:sz="0" w:space="0" w:color="auto"/>
                <w:left w:val="none" w:sz="0" w:space="0" w:color="auto"/>
                <w:bottom w:val="none" w:sz="0" w:space="0" w:color="auto"/>
                <w:right w:val="none" w:sz="0" w:space="0" w:color="auto"/>
              </w:divBdr>
            </w:div>
            <w:div w:id="1015107903">
              <w:marLeft w:val="0"/>
              <w:marRight w:val="0"/>
              <w:marTop w:val="0"/>
              <w:marBottom w:val="0"/>
              <w:divBdr>
                <w:top w:val="none" w:sz="0" w:space="0" w:color="auto"/>
                <w:left w:val="none" w:sz="0" w:space="0" w:color="auto"/>
                <w:bottom w:val="none" w:sz="0" w:space="0" w:color="auto"/>
                <w:right w:val="none" w:sz="0" w:space="0" w:color="auto"/>
              </w:divBdr>
            </w:div>
            <w:div w:id="1121614296">
              <w:marLeft w:val="0"/>
              <w:marRight w:val="0"/>
              <w:marTop w:val="0"/>
              <w:marBottom w:val="0"/>
              <w:divBdr>
                <w:top w:val="none" w:sz="0" w:space="0" w:color="auto"/>
                <w:left w:val="none" w:sz="0" w:space="0" w:color="auto"/>
                <w:bottom w:val="none" w:sz="0" w:space="0" w:color="auto"/>
                <w:right w:val="none" w:sz="0" w:space="0" w:color="auto"/>
              </w:divBdr>
            </w:div>
            <w:div w:id="1169322854">
              <w:marLeft w:val="0"/>
              <w:marRight w:val="0"/>
              <w:marTop w:val="0"/>
              <w:marBottom w:val="0"/>
              <w:divBdr>
                <w:top w:val="none" w:sz="0" w:space="0" w:color="auto"/>
                <w:left w:val="none" w:sz="0" w:space="0" w:color="auto"/>
                <w:bottom w:val="none" w:sz="0" w:space="0" w:color="auto"/>
                <w:right w:val="none" w:sz="0" w:space="0" w:color="auto"/>
              </w:divBdr>
            </w:div>
            <w:div w:id="1531920148">
              <w:marLeft w:val="0"/>
              <w:marRight w:val="0"/>
              <w:marTop w:val="0"/>
              <w:marBottom w:val="0"/>
              <w:divBdr>
                <w:top w:val="none" w:sz="0" w:space="0" w:color="auto"/>
                <w:left w:val="none" w:sz="0" w:space="0" w:color="auto"/>
                <w:bottom w:val="none" w:sz="0" w:space="0" w:color="auto"/>
                <w:right w:val="none" w:sz="0" w:space="0" w:color="auto"/>
              </w:divBdr>
            </w:div>
            <w:div w:id="1833057674">
              <w:marLeft w:val="0"/>
              <w:marRight w:val="0"/>
              <w:marTop w:val="0"/>
              <w:marBottom w:val="0"/>
              <w:divBdr>
                <w:top w:val="none" w:sz="0" w:space="0" w:color="auto"/>
                <w:left w:val="none" w:sz="0" w:space="0" w:color="auto"/>
                <w:bottom w:val="none" w:sz="0" w:space="0" w:color="auto"/>
                <w:right w:val="none" w:sz="0" w:space="0" w:color="auto"/>
              </w:divBdr>
            </w:div>
            <w:div w:id="1899196899">
              <w:marLeft w:val="0"/>
              <w:marRight w:val="0"/>
              <w:marTop w:val="0"/>
              <w:marBottom w:val="0"/>
              <w:divBdr>
                <w:top w:val="none" w:sz="0" w:space="0" w:color="auto"/>
                <w:left w:val="none" w:sz="0" w:space="0" w:color="auto"/>
                <w:bottom w:val="none" w:sz="0" w:space="0" w:color="auto"/>
                <w:right w:val="none" w:sz="0" w:space="0" w:color="auto"/>
              </w:divBdr>
            </w:div>
            <w:div w:id="1924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85789">
      <w:bodyDiv w:val="1"/>
      <w:marLeft w:val="0"/>
      <w:marRight w:val="0"/>
      <w:marTop w:val="0"/>
      <w:marBottom w:val="0"/>
      <w:divBdr>
        <w:top w:val="none" w:sz="0" w:space="0" w:color="auto"/>
        <w:left w:val="none" w:sz="0" w:space="0" w:color="auto"/>
        <w:bottom w:val="none" w:sz="0" w:space="0" w:color="auto"/>
        <w:right w:val="none" w:sz="0" w:space="0" w:color="auto"/>
      </w:divBdr>
    </w:div>
    <w:div w:id="896162164">
      <w:bodyDiv w:val="1"/>
      <w:marLeft w:val="0"/>
      <w:marRight w:val="0"/>
      <w:marTop w:val="0"/>
      <w:marBottom w:val="0"/>
      <w:divBdr>
        <w:top w:val="none" w:sz="0" w:space="0" w:color="auto"/>
        <w:left w:val="none" w:sz="0" w:space="0" w:color="auto"/>
        <w:bottom w:val="none" w:sz="0" w:space="0" w:color="auto"/>
        <w:right w:val="none" w:sz="0" w:space="0" w:color="auto"/>
      </w:divBdr>
      <w:divsChild>
        <w:div w:id="1321274577">
          <w:marLeft w:val="0"/>
          <w:marRight w:val="0"/>
          <w:marTop w:val="0"/>
          <w:marBottom w:val="0"/>
          <w:divBdr>
            <w:top w:val="none" w:sz="0" w:space="0" w:color="auto"/>
            <w:left w:val="none" w:sz="0" w:space="0" w:color="auto"/>
            <w:bottom w:val="none" w:sz="0" w:space="0" w:color="auto"/>
            <w:right w:val="none" w:sz="0" w:space="0" w:color="auto"/>
          </w:divBdr>
        </w:div>
      </w:divsChild>
    </w:div>
    <w:div w:id="910430058">
      <w:bodyDiv w:val="1"/>
      <w:marLeft w:val="0"/>
      <w:marRight w:val="0"/>
      <w:marTop w:val="0"/>
      <w:marBottom w:val="0"/>
      <w:divBdr>
        <w:top w:val="none" w:sz="0" w:space="0" w:color="auto"/>
        <w:left w:val="none" w:sz="0" w:space="0" w:color="auto"/>
        <w:bottom w:val="none" w:sz="0" w:space="0" w:color="auto"/>
        <w:right w:val="none" w:sz="0" w:space="0" w:color="auto"/>
      </w:divBdr>
      <w:divsChild>
        <w:div w:id="900290991">
          <w:marLeft w:val="0"/>
          <w:marRight w:val="0"/>
          <w:marTop w:val="0"/>
          <w:marBottom w:val="0"/>
          <w:divBdr>
            <w:top w:val="none" w:sz="0" w:space="0" w:color="auto"/>
            <w:left w:val="none" w:sz="0" w:space="0" w:color="auto"/>
            <w:bottom w:val="none" w:sz="0" w:space="0" w:color="auto"/>
            <w:right w:val="none" w:sz="0" w:space="0" w:color="auto"/>
          </w:divBdr>
        </w:div>
      </w:divsChild>
    </w:div>
    <w:div w:id="914827508">
      <w:bodyDiv w:val="1"/>
      <w:marLeft w:val="0"/>
      <w:marRight w:val="0"/>
      <w:marTop w:val="0"/>
      <w:marBottom w:val="0"/>
      <w:divBdr>
        <w:top w:val="none" w:sz="0" w:space="0" w:color="auto"/>
        <w:left w:val="none" w:sz="0" w:space="0" w:color="auto"/>
        <w:bottom w:val="none" w:sz="0" w:space="0" w:color="auto"/>
        <w:right w:val="none" w:sz="0" w:space="0" w:color="auto"/>
      </w:divBdr>
      <w:divsChild>
        <w:div w:id="975597667">
          <w:marLeft w:val="0"/>
          <w:marRight w:val="0"/>
          <w:marTop w:val="0"/>
          <w:marBottom w:val="0"/>
          <w:divBdr>
            <w:top w:val="none" w:sz="0" w:space="0" w:color="auto"/>
            <w:left w:val="none" w:sz="0" w:space="0" w:color="auto"/>
            <w:bottom w:val="none" w:sz="0" w:space="0" w:color="auto"/>
            <w:right w:val="none" w:sz="0" w:space="0" w:color="auto"/>
          </w:divBdr>
          <w:divsChild>
            <w:div w:id="87584347">
              <w:marLeft w:val="0"/>
              <w:marRight w:val="0"/>
              <w:marTop w:val="0"/>
              <w:marBottom w:val="0"/>
              <w:divBdr>
                <w:top w:val="none" w:sz="0" w:space="0" w:color="auto"/>
                <w:left w:val="none" w:sz="0" w:space="0" w:color="auto"/>
                <w:bottom w:val="none" w:sz="0" w:space="0" w:color="auto"/>
                <w:right w:val="none" w:sz="0" w:space="0" w:color="auto"/>
              </w:divBdr>
            </w:div>
            <w:div w:id="352461262">
              <w:marLeft w:val="0"/>
              <w:marRight w:val="0"/>
              <w:marTop w:val="0"/>
              <w:marBottom w:val="0"/>
              <w:divBdr>
                <w:top w:val="none" w:sz="0" w:space="0" w:color="auto"/>
                <w:left w:val="none" w:sz="0" w:space="0" w:color="auto"/>
                <w:bottom w:val="none" w:sz="0" w:space="0" w:color="auto"/>
                <w:right w:val="none" w:sz="0" w:space="0" w:color="auto"/>
              </w:divBdr>
            </w:div>
            <w:div w:id="545220425">
              <w:marLeft w:val="0"/>
              <w:marRight w:val="0"/>
              <w:marTop w:val="0"/>
              <w:marBottom w:val="0"/>
              <w:divBdr>
                <w:top w:val="none" w:sz="0" w:space="0" w:color="auto"/>
                <w:left w:val="none" w:sz="0" w:space="0" w:color="auto"/>
                <w:bottom w:val="none" w:sz="0" w:space="0" w:color="auto"/>
                <w:right w:val="none" w:sz="0" w:space="0" w:color="auto"/>
              </w:divBdr>
            </w:div>
            <w:div w:id="771634421">
              <w:marLeft w:val="0"/>
              <w:marRight w:val="0"/>
              <w:marTop w:val="0"/>
              <w:marBottom w:val="0"/>
              <w:divBdr>
                <w:top w:val="none" w:sz="0" w:space="0" w:color="auto"/>
                <w:left w:val="none" w:sz="0" w:space="0" w:color="auto"/>
                <w:bottom w:val="none" w:sz="0" w:space="0" w:color="auto"/>
                <w:right w:val="none" w:sz="0" w:space="0" w:color="auto"/>
              </w:divBdr>
            </w:div>
            <w:div w:id="1692954753">
              <w:marLeft w:val="0"/>
              <w:marRight w:val="0"/>
              <w:marTop w:val="0"/>
              <w:marBottom w:val="0"/>
              <w:divBdr>
                <w:top w:val="none" w:sz="0" w:space="0" w:color="auto"/>
                <w:left w:val="none" w:sz="0" w:space="0" w:color="auto"/>
                <w:bottom w:val="none" w:sz="0" w:space="0" w:color="auto"/>
                <w:right w:val="none" w:sz="0" w:space="0" w:color="auto"/>
              </w:divBdr>
            </w:div>
            <w:div w:id="206008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45980">
      <w:bodyDiv w:val="1"/>
      <w:marLeft w:val="0"/>
      <w:marRight w:val="0"/>
      <w:marTop w:val="0"/>
      <w:marBottom w:val="0"/>
      <w:divBdr>
        <w:top w:val="none" w:sz="0" w:space="0" w:color="auto"/>
        <w:left w:val="none" w:sz="0" w:space="0" w:color="auto"/>
        <w:bottom w:val="none" w:sz="0" w:space="0" w:color="auto"/>
        <w:right w:val="none" w:sz="0" w:space="0" w:color="auto"/>
      </w:divBdr>
      <w:divsChild>
        <w:div w:id="1172793489">
          <w:marLeft w:val="0"/>
          <w:marRight w:val="0"/>
          <w:marTop w:val="0"/>
          <w:marBottom w:val="0"/>
          <w:divBdr>
            <w:top w:val="none" w:sz="0" w:space="0" w:color="auto"/>
            <w:left w:val="none" w:sz="0" w:space="0" w:color="auto"/>
            <w:bottom w:val="none" w:sz="0" w:space="0" w:color="auto"/>
            <w:right w:val="none" w:sz="0" w:space="0" w:color="auto"/>
          </w:divBdr>
        </w:div>
      </w:divsChild>
    </w:div>
    <w:div w:id="937904084">
      <w:bodyDiv w:val="1"/>
      <w:marLeft w:val="0"/>
      <w:marRight w:val="0"/>
      <w:marTop w:val="0"/>
      <w:marBottom w:val="0"/>
      <w:divBdr>
        <w:top w:val="none" w:sz="0" w:space="0" w:color="auto"/>
        <w:left w:val="none" w:sz="0" w:space="0" w:color="auto"/>
        <w:bottom w:val="none" w:sz="0" w:space="0" w:color="auto"/>
        <w:right w:val="none" w:sz="0" w:space="0" w:color="auto"/>
      </w:divBdr>
      <w:divsChild>
        <w:div w:id="1544176049">
          <w:marLeft w:val="0"/>
          <w:marRight w:val="0"/>
          <w:marTop w:val="0"/>
          <w:marBottom w:val="0"/>
          <w:divBdr>
            <w:top w:val="none" w:sz="0" w:space="0" w:color="auto"/>
            <w:left w:val="none" w:sz="0" w:space="0" w:color="auto"/>
            <w:bottom w:val="none" w:sz="0" w:space="0" w:color="auto"/>
            <w:right w:val="none" w:sz="0" w:space="0" w:color="auto"/>
          </w:divBdr>
          <w:divsChild>
            <w:div w:id="460536575">
              <w:marLeft w:val="0"/>
              <w:marRight w:val="0"/>
              <w:marTop w:val="0"/>
              <w:marBottom w:val="0"/>
              <w:divBdr>
                <w:top w:val="none" w:sz="0" w:space="0" w:color="auto"/>
                <w:left w:val="none" w:sz="0" w:space="0" w:color="auto"/>
                <w:bottom w:val="none" w:sz="0" w:space="0" w:color="auto"/>
                <w:right w:val="none" w:sz="0" w:space="0" w:color="auto"/>
              </w:divBdr>
            </w:div>
            <w:div w:id="133780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415085">
      <w:bodyDiv w:val="1"/>
      <w:marLeft w:val="0"/>
      <w:marRight w:val="0"/>
      <w:marTop w:val="0"/>
      <w:marBottom w:val="0"/>
      <w:divBdr>
        <w:top w:val="none" w:sz="0" w:space="0" w:color="auto"/>
        <w:left w:val="none" w:sz="0" w:space="0" w:color="auto"/>
        <w:bottom w:val="none" w:sz="0" w:space="0" w:color="auto"/>
        <w:right w:val="none" w:sz="0" w:space="0" w:color="auto"/>
      </w:divBdr>
    </w:div>
    <w:div w:id="993264585">
      <w:bodyDiv w:val="1"/>
      <w:marLeft w:val="0"/>
      <w:marRight w:val="0"/>
      <w:marTop w:val="0"/>
      <w:marBottom w:val="0"/>
      <w:divBdr>
        <w:top w:val="none" w:sz="0" w:space="0" w:color="auto"/>
        <w:left w:val="none" w:sz="0" w:space="0" w:color="auto"/>
        <w:bottom w:val="none" w:sz="0" w:space="0" w:color="auto"/>
        <w:right w:val="none" w:sz="0" w:space="0" w:color="auto"/>
      </w:divBdr>
      <w:divsChild>
        <w:div w:id="2145461559">
          <w:marLeft w:val="0"/>
          <w:marRight w:val="0"/>
          <w:marTop w:val="0"/>
          <w:marBottom w:val="0"/>
          <w:divBdr>
            <w:top w:val="none" w:sz="0" w:space="0" w:color="auto"/>
            <w:left w:val="none" w:sz="0" w:space="0" w:color="auto"/>
            <w:bottom w:val="none" w:sz="0" w:space="0" w:color="auto"/>
            <w:right w:val="none" w:sz="0" w:space="0" w:color="auto"/>
          </w:divBdr>
        </w:div>
      </w:divsChild>
    </w:div>
    <w:div w:id="998770308">
      <w:bodyDiv w:val="1"/>
      <w:marLeft w:val="0"/>
      <w:marRight w:val="0"/>
      <w:marTop w:val="0"/>
      <w:marBottom w:val="0"/>
      <w:divBdr>
        <w:top w:val="none" w:sz="0" w:space="0" w:color="auto"/>
        <w:left w:val="none" w:sz="0" w:space="0" w:color="auto"/>
        <w:bottom w:val="none" w:sz="0" w:space="0" w:color="auto"/>
        <w:right w:val="none" w:sz="0" w:space="0" w:color="auto"/>
      </w:divBdr>
      <w:divsChild>
        <w:div w:id="1821579397">
          <w:marLeft w:val="0"/>
          <w:marRight w:val="0"/>
          <w:marTop w:val="0"/>
          <w:marBottom w:val="0"/>
          <w:divBdr>
            <w:top w:val="none" w:sz="0" w:space="0" w:color="auto"/>
            <w:left w:val="none" w:sz="0" w:space="0" w:color="auto"/>
            <w:bottom w:val="none" w:sz="0" w:space="0" w:color="auto"/>
            <w:right w:val="none" w:sz="0" w:space="0" w:color="auto"/>
          </w:divBdr>
        </w:div>
      </w:divsChild>
    </w:div>
    <w:div w:id="1039084783">
      <w:bodyDiv w:val="1"/>
      <w:marLeft w:val="0"/>
      <w:marRight w:val="0"/>
      <w:marTop w:val="0"/>
      <w:marBottom w:val="0"/>
      <w:divBdr>
        <w:top w:val="none" w:sz="0" w:space="0" w:color="auto"/>
        <w:left w:val="none" w:sz="0" w:space="0" w:color="auto"/>
        <w:bottom w:val="none" w:sz="0" w:space="0" w:color="auto"/>
        <w:right w:val="none" w:sz="0" w:space="0" w:color="auto"/>
      </w:divBdr>
      <w:divsChild>
        <w:div w:id="1575974295">
          <w:marLeft w:val="0"/>
          <w:marRight w:val="0"/>
          <w:marTop w:val="0"/>
          <w:marBottom w:val="0"/>
          <w:divBdr>
            <w:top w:val="none" w:sz="0" w:space="0" w:color="auto"/>
            <w:left w:val="none" w:sz="0" w:space="0" w:color="auto"/>
            <w:bottom w:val="none" w:sz="0" w:space="0" w:color="auto"/>
            <w:right w:val="none" w:sz="0" w:space="0" w:color="auto"/>
          </w:divBdr>
          <w:divsChild>
            <w:div w:id="382101521">
              <w:marLeft w:val="0"/>
              <w:marRight w:val="0"/>
              <w:marTop w:val="0"/>
              <w:marBottom w:val="0"/>
              <w:divBdr>
                <w:top w:val="none" w:sz="0" w:space="0" w:color="auto"/>
                <w:left w:val="none" w:sz="0" w:space="0" w:color="auto"/>
                <w:bottom w:val="none" w:sz="0" w:space="0" w:color="auto"/>
                <w:right w:val="none" w:sz="0" w:space="0" w:color="auto"/>
              </w:divBdr>
            </w:div>
            <w:div w:id="620307030">
              <w:marLeft w:val="0"/>
              <w:marRight w:val="0"/>
              <w:marTop w:val="0"/>
              <w:marBottom w:val="0"/>
              <w:divBdr>
                <w:top w:val="none" w:sz="0" w:space="0" w:color="auto"/>
                <w:left w:val="none" w:sz="0" w:space="0" w:color="auto"/>
                <w:bottom w:val="none" w:sz="0" w:space="0" w:color="auto"/>
                <w:right w:val="none" w:sz="0" w:space="0" w:color="auto"/>
              </w:divBdr>
            </w:div>
            <w:div w:id="1404598804">
              <w:marLeft w:val="0"/>
              <w:marRight w:val="0"/>
              <w:marTop w:val="0"/>
              <w:marBottom w:val="0"/>
              <w:divBdr>
                <w:top w:val="none" w:sz="0" w:space="0" w:color="auto"/>
                <w:left w:val="none" w:sz="0" w:space="0" w:color="auto"/>
                <w:bottom w:val="none" w:sz="0" w:space="0" w:color="auto"/>
                <w:right w:val="none" w:sz="0" w:space="0" w:color="auto"/>
              </w:divBdr>
            </w:div>
            <w:div w:id="1652635476">
              <w:marLeft w:val="0"/>
              <w:marRight w:val="0"/>
              <w:marTop w:val="0"/>
              <w:marBottom w:val="0"/>
              <w:divBdr>
                <w:top w:val="none" w:sz="0" w:space="0" w:color="auto"/>
                <w:left w:val="none" w:sz="0" w:space="0" w:color="auto"/>
                <w:bottom w:val="none" w:sz="0" w:space="0" w:color="auto"/>
                <w:right w:val="none" w:sz="0" w:space="0" w:color="auto"/>
              </w:divBdr>
            </w:div>
            <w:div w:id="1740862369">
              <w:marLeft w:val="0"/>
              <w:marRight w:val="0"/>
              <w:marTop w:val="0"/>
              <w:marBottom w:val="0"/>
              <w:divBdr>
                <w:top w:val="none" w:sz="0" w:space="0" w:color="auto"/>
                <w:left w:val="none" w:sz="0" w:space="0" w:color="auto"/>
                <w:bottom w:val="none" w:sz="0" w:space="0" w:color="auto"/>
                <w:right w:val="none" w:sz="0" w:space="0" w:color="auto"/>
              </w:divBdr>
            </w:div>
            <w:div w:id="2029865414">
              <w:marLeft w:val="0"/>
              <w:marRight w:val="0"/>
              <w:marTop w:val="0"/>
              <w:marBottom w:val="0"/>
              <w:divBdr>
                <w:top w:val="none" w:sz="0" w:space="0" w:color="auto"/>
                <w:left w:val="none" w:sz="0" w:space="0" w:color="auto"/>
                <w:bottom w:val="none" w:sz="0" w:space="0" w:color="auto"/>
                <w:right w:val="none" w:sz="0" w:space="0" w:color="auto"/>
              </w:divBdr>
            </w:div>
            <w:div w:id="210981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823979">
      <w:bodyDiv w:val="1"/>
      <w:marLeft w:val="0"/>
      <w:marRight w:val="0"/>
      <w:marTop w:val="0"/>
      <w:marBottom w:val="0"/>
      <w:divBdr>
        <w:top w:val="none" w:sz="0" w:space="0" w:color="auto"/>
        <w:left w:val="none" w:sz="0" w:space="0" w:color="auto"/>
        <w:bottom w:val="none" w:sz="0" w:space="0" w:color="auto"/>
        <w:right w:val="none" w:sz="0" w:space="0" w:color="auto"/>
      </w:divBdr>
      <w:divsChild>
        <w:div w:id="1012146927">
          <w:marLeft w:val="0"/>
          <w:marRight w:val="0"/>
          <w:marTop w:val="0"/>
          <w:marBottom w:val="0"/>
          <w:divBdr>
            <w:top w:val="none" w:sz="0" w:space="0" w:color="auto"/>
            <w:left w:val="none" w:sz="0" w:space="0" w:color="auto"/>
            <w:bottom w:val="none" w:sz="0" w:space="0" w:color="auto"/>
            <w:right w:val="none" w:sz="0" w:space="0" w:color="auto"/>
          </w:divBdr>
          <w:divsChild>
            <w:div w:id="63914944">
              <w:marLeft w:val="0"/>
              <w:marRight w:val="0"/>
              <w:marTop w:val="0"/>
              <w:marBottom w:val="0"/>
              <w:divBdr>
                <w:top w:val="none" w:sz="0" w:space="0" w:color="auto"/>
                <w:left w:val="none" w:sz="0" w:space="0" w:color="auto"/>
                <w:bottom w:val="none" w:sz="0" w:space="0" w:color="auto"/>
                <w:right w:val="none" w:sz="0" w:space="0" w:color="auto"/>
              </w:divBdr>
            </w:div>
            <w:div w:id="158496986">
              <w:marLeft w:val="0"/>
              <w:marRight w:val="0"/>
              <w:marTop w:val="0"/>
              <w:marBottom w:val="0"/>
              <w:divBdr>
                <w:top w:val="none" w:sz="0" w:space="0" w:color="auto"/>
                <w:left w:val="none" w:sz="0" w:space="0" w:color="auto"/>
                <w:bottom w:val="none" w:sz="0" w:space="0" w:color="auto"/>
                <w:right w:val="none" w:sz="0" w:space="0" w:color="auto"/>
              </w:divBdr>
            </w:div>
            <w:div w:id="362555140">
              <w:marLeft w:val="0"/>
              <w:marRight w:val="0"/>
              <w:marTop w:val="0"/>
              <w:marBottom w:val="0"/>
              <w:divBdr>
                <w:top w:val="none" w:sz="0" w:space="0" w:color="auto"/>
                <w:left w:val="none" w:sz="0" w:space="0" w:color="auto"/>
                <w:bottom w:val="none" w:sz="0" w:space="0" w:color="auto"/>
                <w:right w:val="none" w:sz="0" w:space="0" w:color="auto"/>
              </w:divBdr>
            </w:div>
            <w:div w:id="1528369900">
              <w:marLeft w:val="0"/>
              <w:marRight w:val="0"/>
              <w:marTop w:val="0"/>
              <w:marBottom w:val="0"/>
              <w:divBdr>
                <w:top w:val="none" w:sz="0" w:space="0" w:color="auto"/>
                <w:left w:val="none" w:sz="0" w:space="0" w:color="auto"/>
                <w:bottom w:val="none" w:sz="0" w:space="0" w:color="auto"/>
                <w:right w:val="none" w:sz="0" w:space="0" w:color="auto"/>
              </w:divBdr>
            </w:div>
            <w:div w:id="1539976961">
              <w:marLeft w:val="0"/>
              <w:marRight w:val="0"/>
              <w:marTop w:val="0"/>
              <w:marBottom w:val="0"/>
              <w:divBdr>
                <w:top w:val="none" w:sz="0" w:space="0" w:color="auto"/>
                <w:left w:val="none" w:sz="0" w:space="0" w:color="auto"/>
                <w:bottom w:val="none" w:sz="0" w:space="0" w:color="auto"/>
                <w:right w:val="none" w:sz="0" w:space="0" w:color="auto"/>
              </w:divBdr>
            </w:div>
            <w:div w:id="1701129860">
              <w:marLeft w:val="0"/>
              <w:marRight w:val="0"/>
              <w:marTop w:val="0"/>
              <w:marBottom w:val="0"/>
              <w:divBdr>
                <w:top w:val="none" w:sz="0" w:space="0" w:color="auto"/>
                <w:left w:val="none" w:sz="0" w:space="0" w:color="auto"/>
                <w:bottom w:val="none" w:sz="0" w:space="0" w:color="auto"/>
                <w:right w:val="none" w:sz="0" w:space="0" w:color="auto"/>
              </w:divBdr>
            </w:div>
            <w:div w:id="1746760892">
              <w:marLeft w:val="0"/>
              <w:marRight w:val="0"/>
              <w:marTop w:val="0"/>
              <w:marBottom w:val="0"/>
              <w:divBdr>
                <w:top w:val="none" w:sz="0" w:space="0" w:color="auto"/>
                <w:left w:val="none" w:sz="0" w:space="0" w:color="auto"/>
                <w:bottom w:val="none" w:sz="0" w:space="0" w:color="auto"/>
                <w:right w:val="none" w:sz="0" w:space="0" w:color="auto"/>
              </w:divBdr>
            </w:div>
            <w:div w:id="196715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3175">
      <w:bodyDiv w:val="1"/>
      <w:marLeft w:val="0"/>
      <w:marRight w:val="0"/>
      <w:marTop w:val="0"/>
      <w:marBottom w:val="0"/>
      <w:divBdr>
        <w:top w:val="none" w:sz="0" w:space="0" w:color="auto"/>
        <w:left w:val="none" w:sz="0" w:space="0" w:color="auto"/>
        <w:bottom w:val="none" w:sz="0" w:space="0" w:color="auto"/>
        <w:right w:val="none" w:sz="0" w:space="0" w:color="auto"/>
      </w:divBdr>
      <w:divsChild>
        <w:div w:id="589705127">
          <w:marLeft w:val="0"/>
          <w:marRight w:val="0"/>
          <w:marTop w:val="0"/>
          <w:marBottom w:val="0"/>
          <w:divBdr>
            <w:top w:val="none" w:sz="0" w:space="0" w:color="auto"/>
            <w:left w:val="none" w:sz="0" w:space="0" w:color="auto"/>
            <w:bottom w:val="none" w:sz="0" w:space="0" w:color="auto"/>
            <w:right w:val="none" w:sz="0" w:space="0" w:color="auto"/>
          </w:divBdr>
          <w:divsChild>
            <w:div w:id="453066082">
              <w:marLeft w:val="0"/>
              <w:marRight w:val="0"/>
              <w:marTop w:val="0"/>
              <w:marBottom w:val="0"/>
              <w:divBdr>
                <w:top w:val="none" w:sz="0" w:space="0" w:color="auto"/>
                <w:left w:val="none" w:sz="0" w:space="0" w:color="auto"/>
                <w:bottom w:val="none" w:sz="0" w:space="0" w:color="auto"/>
                <w:right w:val="none" w:sz="0" w:space="0" w:color="auto"/>
              </w:divBdr>
            </w:div>
            <w:div w:id="655185085">
              <w:marLeft w:val="0"/>
              <w:marRight w:val="0"/>
              <w:marTop w:val="0"/>
              <w:marBottom w:val="0"/>
              <w:divBdr>
                <w:top w:val="none" w:sz="0" w:space="0" w:color="auto"/>
                <w:left w:val="none" w:sz="0" w:space="0" w:color="auto"/>
                <w:bottom w:val="none" w:sz="0" w:space="0" w:color="auto"/>
                <w:right w:val="none" w:sz="0" w:space="0" w:color="auto"/>
              </w:divBdr>
            </w:div>
            <w:div w:id="964429207">
              <w:marLeft w:val="0"/>
              <w:marRight w:val="0"/>
              <w:marTop w:val="0"/>
              <w:marBottom w:val="0"/>
              <w:divBdr>
                <w:top w:val="none" w:sz="0" w:space="0" w:color="auto"/>
                <w:left w:val="none" w:sz="0" w:space="0" w:color="auto"/>
                <w:bottom w:val="none" w:sz="0" w:space="0" w:color="auto"/>
                <w:right w:val="none" w:sz="0" w:space="0" w:color="auto"/>
              </w:divBdr>
            </w:div>
            <w:div w:id="1210267840">
              <w:marLeft w:val="0"/>
              <w:marRight w:val="0"/>
              <w:marTop w:val="0"/>
              <w:marBottom w:val="0"/>
              <w:divBdr>
                <w:top w:val="none" w:sz="0" w:space="0" w:color="auto"/>
                <w:left w:val="none" w:sz="0" w:space="0" w:color="auto"/>
                <w:bottom w:val="none" w:sz="0" w:space="0" w:color="auto"/>
                <w:right w:val="none" w:sz="0" w:space="0" w:color="auto"/>
              </w:divBdr>
            </w:div>
            <w:div w:id="1770618343">
              <w:marLeft w:val="0"/>
              <w:marRight w:val="0"/>
              <w:marTop w:val="0"/>
              <w:marBottom w:val="0"/>
              <w:divBdr>
                <w:top w:val="none" w:sz="0" w:space="0" w:color="auto"/>
                <w:left w:val="none" w:sz="0" w:space="0" w:color="auto"/>
                <w:bottom w:val="none" w:sz="0" w:space="0" w:color="auto"/>
                <w:right w:val="none" w:sz="0" w:space="0" w:color="auto"/>
              </w:divBdr>
            </w:div>
            <w:div w:id="2042703864">
              <w:marLeft w:val="0"/>
              <w:marRight w:val="0"/>
              <w:marTop w:val="0"/>
              <w:marBottom w:val="0"/>
              <w:divBdr>
                <w:top w:val="none" w:sz="0" w:space="0" w:color="auto"/>
                <w:left w:val="none" w:sz="0" w:space="0" w:color="auto"/>
                <w:bottom w:val="none" w:sz="0" w:space="0" w:color="auto"/>
                <w:right w:val="none" w:sz="0" w:space="0" w:color="auto"/>
              </w:divBdr>
            </w:div>
            <w:div w:id="21077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02218">
      <w:bodyDiv w:val="1"/>
      <w:marLeft w:val="0"/>
      <w:marRight w:val="0"/>
      <w:marTop w:val="0"/>
      <w:marBottom w:val="0"/>
      <w:divBdr>
        <w:top w:val="none" w:sz="0" w:space="0" w:color="auto"/>
        <w:left w:val="none" w:sz="0" w:space="0" w:color="auto"/>
        <w:bottom w:val="none" w:sz="0" w:space="0" w:color="auto"/>
        <w:right w:val="none" w:sz="0" w:space="0" w:color="auto"/>
      </w:divBdr>
      <w:divsChild>
        <w:div w:id="321324207">
          <w:marLeft w:val="0"/>
          <w:marRight w:val="0"/>
          <w:marTop w:val="0"/>
          <w:marBottom w:val="0"/>
          <w:divBdr>
            <w:top w:val="none" w:sz="0" w:space="0" w:color="auto"/>
            <w:left w:val="none" w:sz="0" w:space="0" w:color="auto"/>
            <w:bottom w:val="none" w:sz="0" w:space="0" w:color="auto"/>
            <w:right w:val="none" w:sz="0" w:space="0" w:color="auto"/>
          </w:divBdr>
        </w:div>
      </w:divsChild>
    </w:div>
    <w:div w:id="1152329654">
      <w:bodyDiv w:val="1"/>
      <w:marLeft w:val="0"/>
      <w:marRight w:val="0"/>
      <w:marTop w:val="0"/>
      <w:marBottom w:val="0"/>
      <w:divBdr>
        <w:top w:val="none" w:sz="0" w:space="0" w:color="auto"/>
        <w:left w:val="none" w:sz="0" w:space="0" w:color="auto"/>
        <w:bottom w:val="none" w:sz="0" w:space="0" w:color="auto"/>
        <w:right w:val="none" w:sz="0" w:space="0" w:color="auto"/>
      </w:divBdr>
      <w:divsChild>
        <w:div w:id="1044869183">
          <w:marLeft w:val="0"/>
          <w:marRight w:val="0"/>
          <w:marTop w:val="0"/>
          <w:marBottom w:val="0"/>
          <w:divBdr>
            <w:top w:val="none" w:sz="0" w:space="0" w:color="auto"/>
            <w:left w:val="none" w:sz="0" w:space="0" w:color="auto"/>
            <w:bottom w:val="none" w:sz="0" w:space="0" w:color="auto"/>
            <w:right w:val="none" w:sz="0" w:space="0" w:color="auto"/>
          </w:divBdr>
          <w:divsChild>
            <w:div w:id="140969841">
              <w:marLeft w:val="0"/>
              <w:marRight w:val="0"/>
              <w:marTop w:val="0"/>
              <w:marBottom w:val="0"/>
              <w:divBdr>
                <w:top w:val="none" w:sz="0" w:space="0" w:color="auto"/>
                <w:left w:val="none" w:sz="0" w:space="0" w:color="auto"/>
                <w:bottom w:val="none" w:sz="0" w:space="0" w:color="auto"/>
                <w:right w:val="none" w:sz="0" w:space="0" w:color="auto"/>
              </w:divBdr>
            </w:div>
            <w:div w:id="1557815346">
              <w:marLeft w:val="0"/>
              <w:marRight w:val="0"/>
              <w:marTop w:val="0"/>
              <w:marBottom w:val="0"/>
              <w:divBdr>
                <w:top w:val="none" w:sz="0" w:space="0" w:color="auto"/>
                <w:left w:val="none" w:sz="0" w:space="0" w:color="auto"/>
                <w:bottom w:val="none" w:sz="0" w:space="0" w:color="auto"/>
                <w:right w:val="none" w:sz="0" w:space="0" w:color="auto"/>
              </w:divBdr>
            </w:div>
            <w:div w:id="193805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927066">
      <w:bodyDiv w:val="1"/>
      <w:marLeft w:val="0"/>
      <w:marRight w:val="0"/>
      <w:marTop w:val="0"/>
      <w:marBottom w:val="0"/>
      <w:divBdr>
        <w:top w:val="none" w:sz="0" w:space="0" w:color="auto"/>
        <w:left w:val="none" w:sz="0" w:space="0" w:color="auto"/>
        <w:bottom w:val="none" w:sz="0" w:space="0" w:color="auto"/>
        <w:right w:val="none" w:sz="0" w:space="0" w:color="auto"/>
      </w:divBdr>
      <w:divsChild>
        <w:div w:id="1795442221">
          <w:marLeft w:val="0"/>
          <w:marRight w:val="0"/>
          <w:marTop w:val="0"/>
          <w:marBottom w:val="0"/>
          <w:divBdr>
            <w:top w:val="none" w:sz="0" w:space="0" w:color="auto"/>
            <w:left w:val="none" w:sz="0" w:space="0" w:color="auto"/>
            <w:bottom w:val="none" w:sz="0" w:space="0" w:color="auto"/>
            <w:right w:val="none" w:sz="0" w:space="0" w:color="auto"/>
          </w:divBdr>
        </w:div>
      </w:divsChild>
    </w:div>
    <w:div w:id="1188565803">
      <w:bodyDiv w:val="1"/>
      <w:marLeft w:val="0"/>
      <w:marRight w:val="0"/>
      <w:marTop w:val="0"/>
      <w:marBottom w:val="0"/>
      <w:divBdr>
        <w:top w:val="none" w:sz="0" w:space="0" w:color="auto"/>
        <w:left w:val="none" w:sz="0" w:space="0" w:color="auto"/>
        <w:bottom w:val="none" w:sz="0" w:space="0" w:color="auto"/>
        <w:right w:val="none" w:sz="0" w:space="0" w:color="auto"/>
      </w:divBdr>
      <w:divsChild>
        <w:div w:id="964115185">
          <w:marLeft w:val="0"/>
          <w:marRight w:val="0"/>
          <w:marTop w:val="0"/>
          <w:marBottom w:val="0"/>
          <w:divBdr>
            <w:top w:val="none" w:sz="0" w:space="0" w:color="auto"/>
            <w:left w:val="none" w:sz="0" w:space="0" w:color="auto"/>
            <w:bottom w:val="none" w:sz="0" w:space="0" w:color="auto"/>
            <w:right w:val="none" w:sz="0" w:space="0" w:color="auto"/>
          </w:divBdr>
        </w:div>
      </w:divsChild>
    </w:div>
    <w:div w:id="1196114916">
      <w:bodyDiv w:val="1"/>
      <w:marLeft w:val="0"/>
      <w:marRight w:val="0"/>
      <w:marTop w:val="0"/>
      <w:marBottom w:val="0"/>
      <w:divBdr>
        <w:top w:val="none" w:sz="0" w:space="0" w:color="auto"/>
        <w:left w:val="none" w:sz="0" w:space="0" w:color="auto"/>
        <w:bottom w:val="none" w:sz="0" w:space="0" w:color="auto"/>
        <w:right w:val="none" w:sz="0" w:space="0" w:color="auto"/>
      </w:divBdr>
      <w:divsChild>
        <w:div w:id="490756437">
          <w:marLeft w:val="0"/>
          <w:marRight w:val="0"/>
          <w:marTop w:val="0"/>
          <w:marBottom w:val="0"/>
          <w:divBdr>
            <w:top w:val="none" w:sz="0" w:space="0" w:color="auto"/>
            <w:left w:val="none" w:sz="0" w:space="0" w:color="auto"/>
            <w:bottom w:val="none" w:sz="0" w:space="0" w:color="auto"/>
            <w:right w:val="none" w:sz="0" w:space="0" w:color="auto"/>
          </w:divBdr>
        </w:div>
      </w:divsChild>
    </w:div>
    <w:div w:id="1293440337">
      <w:bodyDiv w:val="1"/>
      <w:marLeft w:val="0"/>
      <w:marRight w:val="0"/>
      <w:marTop w:val="0"/>
      <w:marBottom w:val="0"/>
      <w:divBdr>
        <w:top w:val="none" w:sz="0" w:space="0" w:color="auto"/>
        <w:left w:val="none" w:sz="0" w:space="0" w:color="auto"/>
        <w:bottom w:val="none" w:sz="0" w:space="0" w:color="auto"/>
        <w:right w:val="none" w:sz="0" w:space="0" w:color="auto"/>
      </w:divBdr>
      <w:divsChild>
        <w:div w:id="989594766">
          <w:marLeft w:val="0"/>
          <w:marRight w:val="0"/>
          <w:marTop w:val="0"/>
          <w:marBottom w:val="0"/>
          <w:divBdr>
            <w:top w:val="none" w:sz="0" w:space="0" w:color="auto"/>
            <w:left w:val="none" w:sz="0" w:space="0" w:color="auto"/>
            <w:bottom w:val="none" w:sz="0" w:space="0" w:color="auto"/>
            <w:right w:val="none" w:sz="0" w:space="0" w:color="auto"/>
          </w:divBdr>
          <w:divsChild>
            <w:div w:id="119492189">
              <w:marLeft w:val="0"/>
              <w:marRight w:val="0"/>
              <w:marTop w:val="0"/>
              <w:marBottom w:val="0"/>
              <w:divBdr>
                <w:top w:val="none" w:sz="0" w:space="0" w:color="auto"/>
                <w:left w:val="none" w:sz="0" w:space="0" w:color="auto"/>
                <w:bottom w:val="none" w:sz="0" w:space="0" w:color="auto"/>
                <w:right w:val="none" w:sz="0" w:space="0" w:color="auto"/>
              </w:divBdr>
            </w:div>
            <w:div w:id="334695536">
              <w:marLeft w:val="0"/>
              <w:marRight w:val="0"/>
              <w:marTop w:val="0"/>
              <w:marBottom w:val="0"/>
              <w:divBdr>
                <w:top w:val="none" w:sz="0" w:space="0" w:color="auto"/>
                <w:left w:val="none" w:sz="0" w:space="0" w:color="auto"/>
                <w:bottom w:val="none" w:sz="0" w:space="0" w:color="auto"/>
                <w:right w:val="none" w:sz="0" w:space="0" w:color="auto"/>
              </w:divBdr>
            </w:div>
            <w:div w:id="354813714">
              <w:marLeft w:val="0"/>
              <w:marRight w:val="0"/>
              <w:marTop w:val="0"/>
              <w:marBottom w:val="0"/>
              <w:divBdr>
                <w:top w:val="none" w:sz="0" w:space="0" w:color="auto"/>
                <w:left w:val="none" w:sz="0" w:space="0" w:color="auto"/>
                <w:bottom w:val="none" w:sz="0" w:space="0" w:color="auto"/>
                <w:right w:val="none" w:sz="0" w:space="0" w:color="auto"/>
              </w:divBdr>
            </w:div>
            <w:div w:id="573128055">
              <w:marLeft w:val="0"/>
              <w:marRight w:val="0"/>
              <w:marTop w:val="0"/>
              <w:marBottom w:val="0"/>
              <w:divBdr>
                <w:top w:val="none" w:sz="0" w:space="0" w:color="auto"/>
                <w:left w:val="none" w:sz="0" w:space="0" w:color="auto"/>
                <w:bottom w:val="none" w:sz="0" w:space="0" w:color="auto"/>
                <w:right w:val="none" w:sz="0" w:space="0" w:color="auto"/>
              </w:divBdr>
            </w:div>
            <w:div w:id="1293557532">
              <w:marLeft w:val="0"/>
              <w:marRight w:val="0"/>
              <w:marTop w:val="0"/>
              <w:marBottom w:val="0"/>
              <w:divBdr>
                <w:top w:val="none" w:sz="0" w:space="0" w:color="auto"/>
                <w:left w:val="none" w:sz="0" w:space="0" w:color="auto"/>
                <w:bottom w:val="none" w:sz="0" w:space="0" w:color="auto"/>
                <w:right w:val="none" w:sz="0" w:space="0" w:color="auto"/>
              </w:divBdr>
            </w:div>
            <w:div w:id="1485196244">
              <w:marLeft w:val="0"/>
              <w:marRight w:val="0"/>
              <w:marTop w:val="0"/>
              <w:marBottom w:val="0"/>
              <w:divBdr>
                <w:top w:val="none" w:sz="0" w:space="0" w:color="auto"/>
                <w:left w:val="none" w:sz="0" w:space="0" w:color="auto"/>
                <w:bottom w:val="none" w:sz="0" w:space="0" w:color="auto"/>
                <w:right w:val="none" w:sz="0" w:space="0" w:color="auto"/>
              </w:divBdr>
            </w:div>
            <w:div w:id="15459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1485">
      <w:bodyDiv w:val="1"/>
      <w:marLeft w:val="0"/>
      <w:marRight w:val="0"/>
      <w:marTop w:val="0"/>
      <w:marBottom w:val="0"/>
      <w:divBdr>
        <w:top w:val="none" w:sz="0" w:space="0" w:color="auto"/>
        <w:left w:val="none" w:sz="0" w:space="0" w:color="auto"/>
        <w:bottom w:val="none" w:sz="0" w:space="0" w:color="auto"/>
        <w:right w:val="none" w:sz="0" w:space="0" w:color="auto"/>
      </w:divBdr>
      <w:divsChild>
        <w:div w:id="1962303173">
          <w:marLeft w:val="0"/>
          <w:marRight w:val="0"/>
          <w:marTop w:val="0"/>
          <w:marBottom w:val="0"/>
          <w:divBdr>
            <w:top w:val="none" w:sz="0" w:space="0" w:color="auto"/>
            <w:left w:val="none" w:sz="0" w:space="0" w:color="auto"/>
            <w:bottom w:val="none" w:sz="0" w:space="0" w:color="auto"/>
            <w:right w:val="none" w:sz="0" w:space="0" w:color="auto"/>
          </w:divBdr>
          <w:divsChild>
            <w:div w:id="534081558">
              <w:marLeft w:val="0"/>
              <w:marRight w:val="0"/>
              <w:marTop w:val="0"/>
              <w:marBottom w:val="0"/>
              <w:divBdr>
                <w:top w:val="none" w:sz="0" w:space="0" w:color="auto"/>
                <w:left w:val="none" w:sz="0" w:space="0" w:color="auto"/>
                <w:bottom w:val="none" w:sz="0" w:space="0" w:color="auto"/>
                <w:right w:val="none" w:sz="0" w:space="0" w:color="auto"/>
              </w:divBdr>
            </w:div>
            <w:div w:id="796220058">
              <w:marLeft w:val="0"/>
              <w:marRight w:val="0"/>
              <w:marTop w:val="0"/>
              <w:marBottom w:val="0"/>
              <w:divBdr>
                <w:top w:val="none" w:sz="0" w:space="0" w:color="auto"/>
                <w:left w:val="none" w:sz="0" w:space="0" w:color="auto"/>
                <w:bottom w:val="none" w:sz="0" w:space="0" w:color="auto"/>
                <w:right w:val="none" w:sz="0" w:space="0" w:color="auto"/>
              </w:divBdr>
            </w:div>
            <w:div w:id="185861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7397">
      <w:bodyDiv w:val="1"/>
      <w:marLeft w:val="0"/>
      <w:marRight w:val="0"/>
      <w:marTop w:val="0"/>
      <w:marBottom w:val="0"/>
      <w:divBdr>
        <w:top w:val="none" w:sz="0" w:space="0" w:color="auto"/>
        <w:left w:val="none" w:sz="0" w:space="0" w:color="auto"/>
        <w:bottom w:val="none" w:sz="0" w:space="0" w:color="auto"/>
        <w:right w:val="none" w:sz="0" w:space="0" w:color="auto"/>
      </w:divBdr>
      <w:divsChild>
        <w:div w:id="1621300781">
          <w:marLeft w:val="0"/>
          <w:marRight w:val="0"/>
          <w:marTop w:val="0"/>
          <w:marBottom w:val="0"/>
          <w:divBdr>
            <w:top w:val="none" w:sz="0" w:space="0" w:color="auto"/>
            <w:left w:val="none" w:sz="0" w:space="0" w:color="auto"/>
            <w:bottom w:val="none" w:sz="0" w:space="0" w:color="auto"/>
            <w:right w:val="none" w:sz="0" w:space="0" w:color="auto"/>
          </w:divBdr>
          <w:divsChild>
            <w:div w:id="146288242">
              <w:marLeft w:val="0"/>
              <w:marRight w:val="0"/>
              <w:marTop w:val="0"/>
              <w:marBottom w:val="0"/>
              <w:divBdr>
                <w:top w:val="none" w:sz="0" w:space="0" w:color="auto"/>
                <w:left w:val="none" w:sz="0" w:space="0" w:color="auto"/>
                <w:bottom w:val="none" w:sz="0" w:space="0" w:color="auto"/>
                <w:right w:val="none" w:sz="0" w:space="0" w:color="auto"/>
              </w:divBdr>
            </w:div>
            <w:div w:id="158817153">
              <w:marLeft w:val="0"/>
              <w:marRight w:val="0"/>
              <w:marTop w:val="0"/>
              <w:marBottom w:val="0"/>
              <w:divBdr>
                <w:top w:val="none" w:sz="0" w:space="0" w:color="auto"/>
                <w:left w:val="none" w:sz="0" w:space="0" w:color="auto"/>
                <w:bottom w:val="none" w:sz="0" w:space="0" w:color="auto"/>
                <w:right w:val="none" w:sz="0" w:space="0" w:color="auto"/>
              </w:divBdr>
            </w:div>
            <w:div w:id="187571982">
              <w:marLeft w:val="0"/>
              <w:marRight w:val="0"/>
              <w:marTop w:val="0"/>
              <w:marBottom w:val="0"/>
              <w:divBdr>
                <w:top w:val="none" w:sz="0" w:space="0" w:color="auto"/>
                <w:left w:val="none" w:sz="0" w:space="0" w:color="auto"/>
                <w:bottom w:val="none" w:sz="0" w:space="0" w:color="auto"/>
                <w:right w:val="none" w:sz="0" w:space="0" w:color="auto"/>
              </w:divBdr>
            </w:div>
            <w:div w:id="529882159">
              <w:marLeft w:val="0"/>
              <w:marRight w:val="0"/>
              <w:marTop w:val="0"/>
              <w:marBottom w:val="0"/>
              <w:divBdr>
                <w:top w:val="none" w:sz="0" w:space="0" w:color="auto"/>
                <w:left w:val="none" w:sz="0" w:space="0" w:color="auto"/>
                <w:bottom w:val="none" w:sz="0" w:space="0" w:color="auto"/>
                <w:right w:val="none" w:sz="0" w:space="0" w:color="auto"/>
              </w:divBdr>
            </w:div>
            <w:div w:id="530531612">
              <w:marLeft w:val="0"/>
              <w:marRight w:val="0"/>
              <w:marTop w:val="0"/>
              <w:marBottom w:val="0"/>
              <w:divBdr>
                <w:top w:val="none" w:sz="0" w:space="0" w:color="auto"/>
                <w:left w:val="none" w:sz="0" w:space="0" w:color="auto"/>
                <w:bottom w:val="none" w:sz="0" w:space="0" w:color="auto"/>
                <w:right w:val="none" w:sz="0" w:space="0" w:color="auto"/>
              </w:divBdr>
            </w:div>
            <w:div w:id="545872715">
              <w:marLeft w:val="0"/>
              <w:marRight w:val="0"/>
              <w:marTop w:val="0"/>
              <w:marBottom w:val="0"/>
              <w:divBdr>
                <w:top w:val="none" w:sz="0" w:space="0" w:color="auto"/>
                <w:left w:val="none" w:sz="0" w:space="0" w:color="auto"/>
                <w:bottom w:val="none" w:sz="0" w:space="0" w:color="auto"/>
                <w:right w:val="none" w:sz="0" w:space="0" w:color="auto"/>
              </w:divBdr>
            </w:div>
            <w:div w:id="1128471006">
              <w:marLeft w:val="0"/>
              <w:marRight w:val="0"/>
              <w:marTop w:val="0"/>
              <w:marBottom w:val="0"/>
              <w:divBdr>
                <w:top w:val="none" w:sz="0" w:space="0" w:color="auto"/>
                <w:left w:val="none" w:sz="0" w:space="0" w:color="auto"/>
                <w:bottom w:val="none" w:sz="0" w:space="0" w:color="auto"/>
                <w:right w:val="none" w:sz="0" w:space="0" w:color="auto"/>
              </w:divBdr>
            </w:div>
            <w:div w:id="1375354134">
              <w:marLeft w:val="0"/>
              <w:marRight w:val="0"/>
              <w:marTop w:val="0"/>
              <w:marBottom w:val="0"/>
              <w:divBdr>
                <w:top w:val="none" w:sz="0" w:space="0" w:color="auto"/>
                <w:left w:val="none" w:sz="0" w:space="0" w:color="auto"/>
                <w:bottom w:val="none" w:sz="0" w:space="0" w:color="auto"/>
                <w:right w:val="none" w:sz="0" w:space="0" w:color="auto"/>
              </w:divBdr>
            </w:div>
            <w:div w:id="1396971521">
              <w:marLeft w:val="0"/>
              <w:marRight w:val="0"/>
              <w:marTop w:val="0"/>
              <w:marBottom w:val="0"/>
              <w:divBdr>
                <w:top w:val="none" w:sz="0" w:space="0" w:color="auto"/>
                <w:left w:val="none" w:sz="0" w:space="0" w:color="auto"/>
                <w:bottom w:val="none" w:sz="0" w:space="0" w:color="auto"/>
                <w:right w:val="none" w:sz="0" w:space="0" w:color="auto"/>
              </w:divBdr>
            </w:div>
            <w:div w:id="1652975467">
              <w:marLeft w:val="0"/>
              <w:marRight w:val="0"/>
              <w:marTop w:val="0"/>
              <w:marBottom w:val="0"/>
              <w:divBdr>
                <w:top w:val="none" w:sz="0" w:space="0" w:color="auto"/>
                <w:left w:val="none" w:sz="0" w:space="0" w:color="auto"/>
                <w:bottom w:val="none" w:sz="0" w:space="0" w:color="auto"/>
                <w:right w:val="none" w:sz="0" w:space="0" w:color="auto"/>
              </w:divBdr>
            </w:div>
            <w:div w:id="1794861236">
              <w:marLeft w:val="0"/>
              <w:marRight w:val="0"/>
              <w:marTop w:val="0"/>
              <w:marBottom w:val="0"/>
              <w:divBdr>
                <w:top w:val="none" w:sz="0" w:space="0" w:color="auto"/>
                <w:left w:val="none" w:sz="0" w:space="0" w:color="auto"/>
                <w:bottom w:val="none" w:sz="0" w:space="0" w:color="auto"/>
                <w:right w:val="none" w:sz="0" w:space="0" w:color="auto"/>
              </w:divBdr>
            </w:div>
            <w:div w:id="1846433418">
              <w:marLeft w:val="0"/>
              <w:marRight w:val="0"/>
              <w:marTop w:val="0"/>
              <w:marBottom w:val="0"/>
              <w:divBdr>
                <w:top w:val="none" w:sz="0" w:space="0" w:color="auto"/>
                <w:left w:val="none" w:sz="0" w:space="0" w:color="auto"/>
                <w:bottom w:val="none" w:sz="0" w:space="0" w:color="auto"/>
                <w:right w:val="none" w:sz="0" w:space="0" w:color="auto"/>
              </w:divBdr>
            </w:div>
            <w:div w:id="2035881980">
              <w:marLeft w:val="0"/>
              <w:marRight w:val="0"/>
              <w:marTop w:val="0"/>
              <w:marBottom w:val="0"/>
              <w:divBdr>
                <w:top w:val="none" w:sz="0" w:space="0" w:color="auto"/>
                <w:left w:val="none" w:sz="0" w:space="0" w:color="auto"/>
                <w:bottom w:val="none" w:sz="0" w:space="0" w:color="auto"/>
                <w:right w:val="none" w:sz="0" w:space="0" w:color="auto"/>
              </w:divBdr>
            </w:div>
            <w:div w:id="207253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163900">
      <w:bodyDiv w:val="1"/>
      <w:marLeft w:val="0"/>
      <w:marRight w:val="0"/>
      <w:marTop w:val="0"/>
      <w:marBottom w:val="0"/>
      <w:divBdr>
        <w:top w:val="none" w:sz="0" w:space="0" w:color="auto"/>
        <w:left w:val="none" w:sz="0" w:space="0" w:color="auto"/>
        <w:bottom w:val="none" w:sz="0" w:space="0" w:color="auto"/>
        <w:right w:val="none" w:sz="0" w:space="0" w:color="auto"/>
      </w:divBdr>
      <w:divsChild>
        <w:div w:id="242565617">
          <w:marLeft w:val="0"/>
          <w:marRight w:val="0"/>
          <w:marTop w:val="0"/>
          <w:marBottom w:val="0"/>
          <w:divBdr>
            <w:top w:val="none" w:sz="0" w:space="0" w:color="auto"/>
            <w:left w:val="none" w:sz="0" w:space="0" w:color="auto"/>
            <w:bottom w:val="none" w:sz="0" w:space="0" w:color="auto"/>
            <w:right w:val="none" w:sz="0" w:space="0" w:color="auto"/>
          </w:divBdr>
          <w:divsChild>
            <w:div w:id="62627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59552">
      <w:bodyDiv w:val="1"/>
      <w:marLeft w:val="0"/>
      <w:marRight w:val="0"/>
      <w:marTop w:val="0"/>
      <w:marBottom w:val="0"/>
      <w:divBdr>
        <w:top w:val="none" w:sz="0" w:space="0" w:color="auto"/>
        <w:left w:val="none" w:sz="0" w:space="0" w:color="auto"/>
        <w:bottom w:val="none" w:sz="0" w:space="0" w:color="auto"/>
        <w:right w:val="none" w:sz="0" w:space="0" w:color="auto"/>
      </w:divBdr>
    </w:div>
    <w:div w:id="1506899762">
      <w:bodyDiv w:val="1"/>
      <w:marLeft w:val="0"/>
      <w:marRight w:val="0"/>
      <w:marTop w:val="0"/>
      <w:marBottom w:val="0"/>
      <w:divBdr>
        <w:top w:val="none" w:sz="0" w:space="0" w:color="auto"/>
        <w:left w:val="none" w:sz="0" w:space="0" w:color="auto"/>
        <w:bottom w:val="none" w:sz="0" w:space="0" w:color="auto"/>
        <w:right w:val="none" w:sz="0" w:space="0" w:color="auto"/>
      </w:divBdr>
    </w:div>
    <w:div w:id="1539201544">
      <w:bodyDiv w:val="1"/>
      <w:marLeft w:val="0"/>
      <w:marRight w:val="0"/>
      <w:marTop w:val="0"/>
      <w:marBottom w:val="0"/>
      <w:divBdr>
        <w:top w:val="none" w:sz="0" w:space="0" w:color="auto"/>
        <w:left w:val="none" w:sz="0" w:space="0" w:color="auto"/>
        <w:bottom w:val="none" w:sz="0" w:space="0" w:color="auto"/>
        <w:right w:val="none" w:sz="0" w:space="0" w:color="auto"/>
      </w:divBdr>
      <w:divsChild>
        <w:div w:id="363596780">
          <w:marLeft w:val="0"/>
          <w:marRight w:val="0"/>
          <w:marTop w:val="0"/>
          <w:marBottom w:val="0"/>
          <w:divBdr>
            <w:top w:val="none" w:sz="0" w:space="0" w:color="auto"/>
            <w:left w:val="none" w:sz="0" w:space="0" w:color="auto"/>
            <w:bottom w:val="none" w:sz="0" w:space="0" w:color="auto"/>
            <w:right w:val="none" w:sz="0" w:space="0" w:color="auto"/>
          </w:divBdr>
        </w:div>
        <w:div w:id="1364136968">
          <w:marLeft w:val="0"/>
          <w:marRight w:val="0"/>
          <w:marTop w:val="0"/>
          <w:marBottom w:val="0"/>
          <w:divBdr>
            <w:top w:val="none" w:sz="0" w:space="0" w:color="auto"/>
            <w:left w:val="none" w:sz="0" w:space="0" w:color="auto"/>
            <w:bottom w:val="none" w:sz="0" w:space="0" w:color="auto"/>
            <w:right w:val="none" w:sz="0" w:space="0" w:color="auto"/>
          </w:divBdr>
        </w:div>
      </w:divsChild>
    </w:div>
    <w:div w:id="1540437501">
      <w:bodyDiv w:val="1"/>
      <w:marLeft w:val="0"/>
      <w:marRight w:val="0"/>
      <w:marTop w:val="0"/>
      <w:marBottom w:val="0"/>
      <w:divBdr>
        <w:top w:val="none" w:sz="0" w:space="0" w:color="auto"/>
        <w:left w:val="none" w:sz="0" w:space="0" w:color="auto"/>
        <w:bottom w:val="none" w:sz="0" w:space="0" w:color="auto"/>
        <w:right w:val="none" w:sz="0" w:space="0" w:color="auto"/>
      </w:divBdr>
      <w:divsChild>
        <w:div w:id="1335916131">
          <w:marLeft w:val="0"/>
          <w:marRight w:val="0"/>
          <w:marTop w:val="0"/>
          <w:marBottom w:val="0"/>
          <w:divBdr>
            <w:top w:val="none" w:sz="0" w:space="0" w:color="auto"/>
            <w:left w:val="none" w:sz="0" w:space="0" w:color="auto"/>
            <w:bottom w:val="none" w:sz="0" w:space="0" w:color="auto"/>
            <w:right w:val="none" w:sz="0" w:space="0" w:color="auto"/>
          </w:divBdr>
          <w:divsChild>
            <w:div w:id="35547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48864">
      <w:bodyDiv w:val="1"/>
      <w:marLeft w:val="0"/>
      <w:marRight w:val="0"/>
      <w:marTop w:val="0"/>
      <w:marBottom w:val="0"/>
      <w:divBdr>
        <w:top w:val="none" w:sz="0" w:space="0" w:color="auto"/>
        <w:left w:val="none" w:sz="0" w:space="0" w:color="auto"/>
        <w:bottom w:val="none" w:sz="0" w:space="0" w:color="auto"/>
        <w:right w:val="none" w:sz="0" w:space="0" w:color="auto"/>
      </w:divBdr>
      <w:divsChild>
        <w:div w:id="1234316554">
          <w:marLeft w:val="0"/>
          <w:marRight w:val="0"/>
          <w:marTop w:val="0"/>
          <w:marBottom w:val="0"/>
          <w:divBdr>
            <w:top w:val="none" w:sz="0" w:space="0" w:color="auto"/>
            <w:left w:val="none" w:sz="0" w:space="0" w:color="auto"/>
            <w:bottom w:val="none" w:sz="0" w:space="0" w:color="auto"/>
            <w:right w:val="none" w:sz="0" w:space="0" w:color="auto"/>
          </w:divBdr>
          <w:divsChild>
            <w:div w:id="216208667">
              <w:marLeft w:val="0"/>
              <w:marRight w:val="0"/>
              <w:marTop w:val="0"/>
              <w:marBottom w:val="0"/>
              <w:divBdr>
                <w:top w:val="none" w:sz="0" w:space="0" w:color="auto"/>
                <w:left w:val="none" w:sz="0" w:space="0" w:color="auto"/>
                <w:bottom w:val="none" w:sz="0" w:space="0" w:color="auto"/>
                <w:right w:val="none" w:sz="0" w:space="0" w:color="auto"/>
              </w:divBdr>
            </w:div>
            <w:div w:id="430517490">
              <w:marLeft w:val="0"/>
              <w:marRight w:val="0"/>
              <w:marTop w:val="0"/>
              <w:marBottom w:val="0"/>
              <w:divBdr>
                <w:top w:val="none" w:sz="0" w:space="0" w:color="auto"/>
                <w:left w:val="none" w:sz="0" w:space="0" w:color="auto"/>
                <w:bottom w:val="none" w:sz="0" w:space="0" w:color="auto"/>
                <w:right w:val="none" w:sz="0" w:space="0" w:color="auto"/>
              </w:divBdr>
            </w:div>
            <w:div w:id="614294784">
              <w:marLeft w:val="0"/>
              <w:marRight w:val="0"/>
              <w:marTop w:val="0"/>
              <w:marBottom w:val="0"/>
              <w:divBdr>
                <w:top w:val="none" w:sz="0" w:space="0" w:color="auto"/>
                <w:left w:val="none" w:sz="0" w:space="0" w:color="auto"/>
                <w:bottom w:val="none" w:sz="0" w:space="0" w:color="auto"/>
                <w:right w:val="none" w:sz="0" w:space="0" w:color="auto"/>
              </w:divBdr>
            </w:div>
            <w:div w:id="643781115">
              <w:marLeft w:val="0"/>
              <w:marRight w:val="0"/>
              <w:marTop w:val="0"/>
              <w:marBottom w:val="0"/>
              <w:divBdr>
                <w:top w:val="none" w:sz="0" w:space="0" w:color="auto"/>
                <w:left w:val="none" w:sz="0" w:space="0" w:color="auto"/>
                <w:bottom w:val="none" w:sz="0" w:space="0" w:color="auto"/>
                <w:right w:val="none" w:sz="0" w:space="0" w:color="auto"/>
              </w:divBdr>
            </w:div>
            <w:div w:id="897475381">
              <w:marLeft w:val="0"/>
              <w:marRight w:val="0"/>
              <w:marTop w:val="0"/>
              <w:marBottom w:val="0"/>
              <w:divBdr>
                <w:top w:val="none" w:sz="0" w:space="0" w:color="auto"/>
                <w:left w:val="none" w:sz="0" w:space="0" w:color="auto"/>
                <w:bottom w:val="none" w:sz="0" w:space="0" w:color="auto"/>
                <w:right w:val="none" w:sz="0" w:space="0" w:color="auto"/>
              </w:divBdr>
            </w:div>
            <w:div w:id="945311845">
              <w:marLeft w:val="0"/>
              <w:marRight w:val="0"/>
              <w:marTop w:val="0"/>
              <w:marBottom w:val="0"/>
              <w:divBdr>
                <w:top w:val="none" w:sz="0" w:space="0" w:color="auto"/>
                <w:left w:val="none" w:sz="0" w:space="0" w:color="auto"/>
                <w:bottom w:val="none" w:sz="0" w:space="0" w:color="auto"/>
                <w:right w:val="none" w:sz="0" w:space="0" w:color="auto"/>
              </w:divBdr>
            </w:div>
            <w:div w:id="1262026812">
              <w:marLeft w:val="0"/>
              <w:marRight w:val="0"/>
              <w:marTop w:val="0"/>
              <w:marBottom w:val="0"/>
              <w:divBdr>
                <w:top w:val="none" w:sz="0" w:space="0" w:color="auto"/>
                <w:left w:val="none" w:sz="0" w:space="0" w:color="auto"/>
                <w:bottom w:val="none" w:sz="0" w:space="0" w:color="auto"/>
                <w:right w:val="none" w:sz="0" w:space="0" w:color="auto"/>
              </w:divBdr>
            </w:div>
            <w:div w:id="1364939824">
              <w:marLeft w:val="0"/>
              <w:marRight w:val="0"/>
              <w:marTop w:val="0"/>
              <w:marBottom w:val="0"/>
              <w:divBdr>
                <w:top w:val="none" w:sz="0" w:space="0" w:color="auto"/>
                <w:left w:val="none" w:sz="0" w:space="0" w:color="auto"/>
                <w:bottom w:val="none" w:sz="0" w:space="0" w:color="auto"/>
                <w:right w:val="none" w:sz="0" w:space="0" w:color="auto"/>
              </w:divBdr>
            </w:div>
            <w:div w:id="1534616164">
              <w:marLeft w:val="0"/>
              <w:marRight w:val="0"/>
              <w:marTop w:val="0"/>
              <w:marBottom w:val="0"/>
              <w:divBdr>
                <w:top w:val="none" w:sz="0" w:space="0" w:color="auto"/>
                <w:left w:val="none" w:sz="0" w:space="0" w:color="auto"/>
                <w:bottom w:val="none" w:sz="0" w:space="0" w:color="auto"/>
                <w:right w:val="none" w:sz="0" w:space="0" w:color="auto"/>
              </w:divBdr>
            </w:div>
            <w:div w:id="1567955730">
              <w:marLeft w:val="0"/>
              <w:marRight w:val="0"/>
              <w:marTop w:val="0"/>
              <w:marBottom w:val="0"/>
              <w:divBdr>
                <w:top w:val="none" w:sz="0" w:space="0" w:color="auto"/>
                <w:left w:val="none" w:sz="0" w:space="0" w:color="auto"/>
                <w:bottom w:val="none" w:sz="0" w:space="0" w:color="auto"/>
                <w:right w:val="none" w:sz="0" w:space="0" w:color="auto"/>
              </w:divBdr>
            </w:div>
            <w:div w:id="202998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07759">
      <w:bodyDiv w:val="1"/>
      <w:marLeft w:val="0"/>
      <w:marRight w:val="0"/>
      <w:marTop w:val="0"/>
      <w:marBottom w:val="0"/>
      <w:divBdr>
        <w:top w:val="none" w:sz="0" w:space="0" w:color="auto"/>
        <w:left w:val="none" w:sz="0" w:space="0" w:color="auto"/>
        <w:bottom w:val="none" w:sz="0" w:space="0" w:color="auto"/>
        <w:right w:val="none" w:sz="0" w:space="0" w:color="auto"/>
      </w:divBdr>
    </w:div>
    <w:div w:id="1609894438">
      <w:bodyDiv w:val="1"/>
      <w:marLeft w:val="0"/>
      <w:marRight w:val="0"/>
      <w:marTop w:val="0"/>
      <w:marBottom w:val="0"/>
      <w:divBdr>
        <w:top w:val="none" w:sz="0" w:space="0" w:color="auto"/>
        <w:left w:val="none" w:sz="0" w:space="0" w:color="auto"/>
        <w:bottom w:val="none" w:sz="0" w:space="0" w:color="auto"/>
        <w:right w:val="none" w:sz="0" w:space="0" w:color="auto"/>
      </w:divBdr>
    </w:div>
    <w:div w:id="1648778011">
      <w:bodyDiv w:val="1"/>
      <w:marLeft w:val="0"/>
      <w:marRight w:val="0"/>
      <w:marTop w:val="0"/>
      <w:marBottom w:val="0"/>
      <w:divBdr>
        <w:top w:val="none" w:sz="0" w:space="0" w:color="auto"/>
        <w:left w:val="none" w:sz="0" w:space="0" w:color="auto"/>
        <w:bottom w:val="none" w:sz="0" w:space="0" w:color="auto"/>
        <w:right w:val="none" w:sz="0" w:space="0" w:color="auto"/>
      </w:divBdr>
      <w:divsChild>
        <w:div w:id="309595339">
          <w:marLeft w:val="0"/>
          <w:marRight w:val="0"/>
          <w:marTop w:val="0"/>
          <w:marBottom w:val="0"/>
          <w:divBdr>
            <w:top w:val="none" w:sz="0" w:space="0" w:color="auto"/>
            <w:left w:val="none" w:sz="0" w:space="0" w:color="auto"/>
            <w:bottom w:val="none" w:sz="0" w:space="0" w:color="auto"/>
            <w:right w:val="none" w:sz="0" w:space="0" w:color="auto"/>
          </w:divBdr>
        </w:div>
      </w:divsChild>
    </w:div>
    <w:div w:id="1662929121">
      <w:bodyDiv w:val="1"/>
      <w:marLeft w:val="0"/>
      <w:marRight w:val="0"/>
      <w:marTop w:val="0"/>
      <w:marBottom w:val="0"/>
      <w:divBdr>
        <w:top w:val="none" w:sz="0" w:space="0" w:color="auto"/>
        <w:left w:val="none" w:sz="0" w:space="0" w:color="auto"/>
        <w:bottom w:val="none" w:sz="0" w:space="0" w:color="auto"/>
        <w:right w:val="none" w:sz="0" w:space="0" w:color="auto"/>
      </w:divBdr>
      <w:divsChild>
        <w:div w:id="1586911868">
          <w:marLeft w:val="0"/>
          <w:marRight w:val="0"/>
          <w:marTop w:val="0"/>
          <w:marBottom w:val="0"/>
          <w:divBdr>
            <w:top w:val="none" w:sz="0" w:space="0" w:color="auto"/>
            <w:left w:val="none" w:sz="0" w:space="0" w:color="auto"/>
            <w:bottom w:val="none" w:sz="0" w:space="0" w:color="auto"/>
            <w:right w:val="none" w:sz="0" w:space="0" w:color="auto"/>
          </w:divBdr>
          <w:divsChild>
            <w:div w:id="15624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6916">
      <w:bodyDiv w:val="1"/>
      <w:marLeft w:val="0"/>
      <w:marRight w:val="0"/>
      <w:marTop w:val="0"/>
      <w:marBottom w:val="0"/>
      <w:divBdr>
        <w:top w:val="none" w:sz="0" w:space="0" w:color="auto"/>
        <w:left w:val="none" w:sz="0" w:space="0" w:color="auto"/>
        <w:bottom w:val="none" w:sz="0" w:space="0" w:color="auto"/>
        <w:right w:val="none" w:sz="0" w:space="0" w:color="auto"/>
      </w:divBdr>
      <w:divsChild>
        <w:div w:id="135805818">
          <w:marLeft w:val="0"/>
          <w:marRight w:val="0"/>
          <w:marTop w:val="0"/>
          <w:marBottom w:val="0"/>
          <w:divBdr>
            <w:top w:val="none" w:sz="0" w:space="0" w:color="auto"/>
            <w:left w:val="none" w:sz="0" w:space="0" w:color="auto"/>
            <w:bottom w:val="none" w:sz="0" w:space="0" w:color="auto"/>
            <w:right w:val="none" w:sz="0" w:space="0" w:color="auto"/>
          </w:divBdr>
          <w:divsChild>
            <w:div w:id="217516298">
              <w:marLeft w:val="0"/>
              <w:marRight w:val="0"/>
              <w:marTop w:val="0"/>
              <w:marBottom w:val="0"/>
              <w:divBdr>
                <w:top w:val="none" w:sz="0" w:space="0" w:color="auto"/>
                <w:left w:val="none" w:sz="0" w:space="0" w:color="auto"/>
                <w:bottom w:val="none" w:sz="0" w:space="0" w:color="auto"/>
                <w:right w:val="none" w:sz="0" w:space="0" w:color="auto"/>
              </w:divBdr>
            </w:div>
            <w:div w:id="354310482">
              <w:marLeft w:val="0"/>
              <w:marRight w:val="0"/>
              <w:marTop w:val="0"/>
              <w:marBottom w:val="0"/>
              <w:divBdr>
                <w:top w:val="none" w:sz="0" w:space="0" w:color="auto"/>
                <w:left w:val="none" w:sz="0" w:space="0" w:color="auto"/>
                <w:bottom w:val="none" w:sz="0" w:space="0" w:color="auto"/>
                <w:right w:val="none" w:sz="0" w:space="0" w:color="auto"/>
              </w:divBdr>
            </w:div>
            <w:div w:id="446201315">
              <w:marLeft w:val="0"/>
              <w:marRight w:val="0"/>
              <w:marTop w:val="0"/>
              <w:marBottom w:val="0"/>
              <w:divBdr>
                <w:top w:val="none" w:sz="0" w:space="0" w:color="auto"/>
                <w:left w:val="none" w:sz="0" w:space="0" w:color="auto"/>
                <w:bottom w:val="none" w:sz="0" w:space="0" w:color="auto"/>
                <w:right w:val="none" w:sz="0" w:space="0" w:color="auto"/>
              </w:divBdr>
            </w:div>
            <w:div w:id="1084456827">
              <w:marLeft w:val="0"/>
              <w:marRight w:val="0"/>
              <w:marTop w:val="0"/>
              <w:marBottom w:val="0"/>
              <w:divBdr>
                <w:top w:val="none" w:sz="0" w:space="0" w:color="auto"/>
                <w:left w:val="none" w:sz="0" w:space="0" w:color="auto"/>
                <w:bottom w:val="none" w:sz="0" w:space="0" w:color="auto"/>
                <w:right w:val="none" w:sz="0" w:space="0" w:color="auto"/>
              </w:divBdr>
            </w:div>
            <w:div w:id="1170565559">
              <w:marLeft w:val="0"/>
              <w:marRight w:val="0"/>
              <w:marTop w:val="0"/>
              <w:marBottom w:val="0"/>
              <w:divBdr>
                <w:top w:val="none" w:sz="0" w:space="0" w:color="auto"/>
                <w:left w:val="none" w:sz="0" w:space="0" w:color="auto"/>
                <w:bottom w:val="none" w:sz="0" w:space="0" w:color="auto"/>
                <w:right w:val="none" w:sz="0" w:space="0" w:color="auto"/>
              </w:divBdr>
            </w:div>
            <w:div w:id="1269042047">
              <w:marLeft w:val="0"/>
              <w:marRight w:val="0"/>
              <w:marTop w:val="0"/>
              <w:marBottom w:val="0"/>
              <w:divBdr>
                <w:top w:val="none" w:sz="0" w:space="0" w:color="auto"/>
                <w:left w:val="none" w:sz="0" w:space="0" w:color="auto"/>
                <w:bottom w:val="none" w:sz="0" w:space="0" w:color="auto"/>
                <w:right w:val="none" w:sz="0" w:space="0" w:color="auto"/>
              </w:divBdr>
            </w:div>
            <w:div w:id="1322077060">
              <w:marLeft w:val="0"/>
              <w:marRight w:val="0"/>
              <w:marTop w:val="0"/>
              <w:marBottom w:val="0"/>
              <w:divBdr>
                <w:top w:val="none" w:sz="0" w:space="0" w:color="auto"/>
                <w:left w:val="none" w:sz="0" w:space="0" w:color="auto"/>
                <w:bottom w:val="none" w:sz="0" w:space="0" w:color="auto"/>
                <w:right w:val="none" w:sz="0" w:space="0" w:color="auto"/>
              </w:divBdr>
            </w:div>
            <w:div w:id="142464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0872">
      <w:bodyDiv w:val="1"/>
      <w:marLeft w:val="0"/>
      <w:marRight w:val="0"/>
      <w:marTop w:val="0"/>
      <w:marBottom w:val="0"/>
      <w:divBdr>
        <w:top w:val="none" w:sz="0" w:space="0" w:color="auto"/>
        <w:left w:val="none" w:sz="0" w:space="0" w:color="auto"/>
        <w:bottom w:val="none" w:sz="0" w:space="0" w:color="auto"/>
        <w:right w:val="none" w:sz="0" w:space="0" w:color="auto"/>
      </w:divBdr>
    </w:div>
    <w:div w:id="1731611691">
      <w:bodyDiv w:val="1"/>
      <w:marLeft w:val="0"/>
      <w:marRight w:val="0"/>
      <w:marTop w:val="0"/>
      <w:marBottom w:val="0"/>
      <w:divBdr>
        <w:top w:val="none" w:sz="0" w:space="0" w:color="auto"/>
        <w:left w:val="none" w:sz="0" w:space="0" w:color="auto"/>
        <w:bottom w:val="none" w:sz="0" w:space="0" w:color="auto"/>
        <w:right w:val="none" w:sz="0" w:space="0" w:color="auto"/>
      </w:divBdr>
    </w:div>
    <w:div w:id="1734351269">
      <w:bodyDiv w:val="1"/>
      <w:marLeft w:val="0"/>
      <w:marRight w:val="0"/>
      <w:marTop w:val="0"/>
      <w:marBottom w:val="0"/>
      <w:divBdr>
        <w:top w:val="none" w:sz="0" w:space="0" w:color="auto"/>
        <w:left w:val="none" w:sz="0" w:space="0" w:color="auto"/>
        <w:bottom w:val="none" w:sz="0" w:space="0" w:color="auto"/>
        <w:right w:val="none" w:sz="0" w:space="0" w:color="auto"/>
      </w:divBdr>
      <w:divsChild>
        <w:div w:id="2137218000">
          <w:marLeft w:val="0"/>
          <w:marRight w:val="0"/>
          <w:marTop w:val="0"/>
          <w:marBottom w:val="0"/>
          <w:divBdr>
            <w:top w:val="none" w:sz="0" w:space="0" w:color="auto"/>
            <w:left w:val="none" w:sz="0" w:space="0" w:color="auto"/>
            <w:bottom w:val="none" w:sz="0" w:space="0" w:color="auto"/>
            <w:right w:val="none" w:sz="0" w:space="0" w:color="auto"/>
          </w:divBdr>
          <w:divsChild>
            <w:div w:id="183135481">
              <w:marLeft w:val="0"/>
              <w:marRight w:val="0"/>
              <w:marTop w:val="0"/>
              <w:marBottom w:val="0"/>
              <w:divBdr>
                <w:top w:val="none" w:sz="0" w:space="0" w:color="auto"/>
                <w:left w:val="none" w:sz="0" w:space="0" w:color="auto"/>
                <w:bottom w:val="none" w:sz="0" w:space="0" w:color="auto"/>
                <w:right w:val="none" w:sz="0" w:space="0" w:color="auto"/>
              </w:divBdr>
            </w:div>
            <w:div w:id="483545781">
              <w:marLeft w:val="0"/>
              <w:marRight w:val="0"/>
              <w:marTop w:val="0"/>
              <w:marBottom w:val="0"/>
              <w:divBdr>
                <w:top w:val="none" w:sz="0" w:space="0" w:color="auto"/>
                <w:left w:val="none" w:sz="0" w:space="0" w:color="auto"/>
                <w:bottom w:val="none" w:sz="0" w:space="0" w:color="auto"/>
                <w:right w:val="none" w:sz="0" w:space="0" w:color="auto"/>
              </w:divBdr>
            </w:div>
            <w:div w:id="620964022">
              <w:marLeft w:val="0"/>
              <w:marRight w:val="0"/>
              <w:marTop w:val="0"/>
              <w:marBottom w:val="0"/>
              <w:divBdr>
                <w:top w:val="none" w:sz="0" w:space="0" w:color="auto"/>
                <w:left w:val="none" w:sz="0" w:space="0" w:color="auto"/>
                <w:bottom w:val="none" w:sz="0" w:space="0" w:color="auto"/>
                <w:right w:val="none" w:sz="0" w:space="0" w:color="auto"/>
              </w:divBdr>
            </w:div>
            <w:div w:id="800532912">
              <w:marLeft w:val="0"/>
              <w:marRight w:val="0"/>
              <w:marTop w:val="0"/>
              <w:marBottom w:val="0"/>
              <w:divBdr>
                <w:top w:val="none" w:sz="0" w:space="0" w:color="auto"/>
                <w:left w:val="none" w:sz="0" w:space="0" w:color="auto"/>
                <w:bottom w:val="none" w:sz="0" w:space="0" w:color="auto"/>
                <w:right w:val="none" w:sz="0" w:space="0" w:color="auto"/>
              </w:divBdr>
            </w:div>
            <w:div w:id="816915749">
              <w:marLeft w:val="0"/>
              <w:marRight w:val="0"/>
              <w:marTop w:val="0"/>
              <w:marBottom w:val="0"/>
              <w:divBdr>
                <w:top w:val="none" w:sz="0" w:space="0" w:color="auto"/>
                <w:left w:val="none" w:sz="0" w:space="0" w:color="auto"/>
                <w:bottom w:val="none" w:sz="0" w:space="0" w:color="auto"/>
                <w:right w:val="none" w:sz="0" w:space="0" w:color="auto"/>
              </w:divBdr>
            </w:div>
            <w:div w:id="831071472">
              <w:marLeft w:val="0"/>
              <w:marRight w:val="0"/>
              <w:marTop w:val="0"/>
              <w:marBottom w:val="0"/>
              <w:divBdr>
                <w:top w:val="none" w:sz="0" w:space="0" w:color="auto"/>
                <w:left w:val="none" w:sz="0" w:space="0" w:color="auto"/>
                <w:bottom w:val="none" w:sz="0" w:space="0" w:color="auto"/>
                <w:right w:val="none" w:sz="0" w:space="0" w:color="auto"/>
              </w:divBdr>
            </w:div>
            <w:div w:id="1008169454">
              <w:marLeft w:val="0"/>
              <w:marRight w:val="0"/>
              <w:marTop w:val="0"/>
              <w:marBottom w:val="0"/>
              <w:divBdr>
                <w:top w:val="none" w:sz="0" w:space="0" w:color="auto"/>
                <w:left w:val="none" w:sz="0" w:space="0" w:color="auto"/>
                <w:bottom w:val="none" w:sz="0" w:space="0" w:color="auto"/>
                <w:right w:val="none" w:sz="0" w:space="0" w:color="auto"/>
              </w:divBdr>
            </w:div>
            <w:div w:id="1038579866">
              <w:marLeft w:val="0"/>
              <w:marRight w:val="0"/>
              <w:marTop w:val="0"/>
              <w:marBottom w:val="0"/>
              <w:divBdr>
                <w:top w:val="none" w:sz="0" w:space="0" w:color="auto"/>
                <w:left w:val="none" w:sz="0" w:space="0" w:color="auto"/>
                <w:bottom w:val="none" w:sz="0" w:space="0" w:color="auto"/>
                <w:right w:val="none" w:sz="0" w:space="0" w:color="auto"/>
              </w:divBdr>
            </w:div>
            <w:div w:id="1246457385">
              <w:marLeft w:val="0"/>
              <w:marRight w:val="0"/>
              <w:marTop w:val="0"/>
              <w:marBottom w:val="0"/>
              <w:divBdr>
                <w:top w:val="none" w:sz="0" w:space="0" w:color="auto"/>
                <w:left w:val="none" w:sz="0" w:space="0" w:color="auto"/>
                <w:bottom w:val="none" w:sz="0" w:space="0" w:color="auto"/>
                <w:right w:val="none" w:sz="0" w:space="0" w:color="auto"/>
              </w:divBdr>
            </w:div>
            <w:div w:id="1347094049">
              <w:marLeft w:val="0"/>
              <w:marRight w:val="0"/>
              <w:marTop w:val="0"/>
              <w:marBottom w:val="0"/>
              <w:divBdr>
                <w:top w:val="none" w:sz="0" w:space="0" w:color="auto"/>
                <w:left w:val="none" w:sz="0" w:space="0" w:color="auto"/>
                <w:bottom w:val="none" w:sz="0" w:space="0" w:color="auto"/>
                <w:right w:val="none" w:sz="0" w:space="0" w:color="auto"/>
              </w:divBdr>
            </w:div>
            <w:div w:id="1604191236">
              <w:marLeft w:val="0"/>
              <w:marRight w:val="0"/>
              <w:marTop w:val="0"/>
              <w:marBottom w:val="0"/>
              <w:divBdr>
                <w:top w:val="none" w:sz="0" w:space="0" w:color="auto"/>
                <w:left w:val="none" w:sz="0" w:space="0" w:color="auto"/>
                <w:bottom w:val="none" w:sz="0" w:space="0" w:color="auto"/>
                <w:right w:val="none" w:sz="0" w:space="0" w:color="auto"/>
              </w:divBdr>
            </w:div>
            <w:div w:id="165506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81117">
      <w:bodyDiv w:val="1"/>
      <w:marLeft w:val="0"/>
      <w:marRight w:val="0"/>
      <w:marTop w:val="0"/>
      <w:marBottom w:val="0"/>
      <w:divBdr>
        <w:top w:val="none" w:sz="0" w:space="0" w:color="auto"/>
        <w:left w:val="none" w:sz="0" w:space="0" w:color="auto"/>
        <w:bottom w:val="none" w:sz="0" w:space="0" w:color="auto"/>
        <w:right w:val="none" w:sz="0" w:space="0" w:color="auto"/>
      </w:divBdr>
      <w:divsChild>
        <w:div w:id="585118399">
          <w:marLeft w:val="0"/>
          <w:marRight w:val="0"/>
          <w:marTop w:val="0"/>
          <w:marBottom w:val="0"/>
          <w:divBdr>
            <w:top w:val="none" w:sz="0" w:space="0" w:color="auto"/>
            <w:left w:val="none" w:sz="0" w:space="0" w:color="auto"/>
            <w:bottom w:val="none" w:sz="0" w:space="0" w:color="auto"/>
            <w:right w:val="none" w:sz="0" w:space="0" w:color="auto"/>
          </w:divBdr>
        </w:div>
      </w:divsChild>
    </w:div>
    <w:div w:id="1786460533">
      <w:bodyDiv w:val="1"/>
      <w:marLeft w:val="0"/>
      <w:marRight w:val="0"/>
      <w:marTop w:val="0"/>
      <w:marBottom w:val="0"/>
      <w:divBdr>
        <w:top w:val="none" w:sz="0" w:space="0" w:color="auto"/>
        <w:left w:val="none" w:sz="0" w:space="0" w:color="auto"/>
        <w:bottom w:val="none" w:sz="0" w:space="0" w:color="auto"/>
        <w:right w:val="none" w:sz="0" w:space="0" w:color="auto"/>
      </w:divBdr>
      <w:divsChild>
        <w:div w:id="874544883">
          <w:marLeft w:val="0"/>
          <w:marRight w:val="0"/>
          <w:marTop w:val="0"/>
          <w:marBottom w:val="0"/>
          <w:divBdr>
            <w:top w:val="none" w:sz="0" w:space="0" w:color="auto"/>
            <w:left w:val="none" w:sz="0" w:space="0" w:color="auto"/>
            <w:bottom w:val="none" w:sz="0" w:space="0" w:color="auto"/>
            <w:right w:val="none" w:sz="0" w:space="0" w:color="auto"/>
          </w:divBdr>
        </w:div>
      </w:divsChild>
    </w:div>
    <w:div w:id="1820269353">
      <w:bodyDiv w:val="1"/>
      <w:marLeft w:val="0"/>
      <w:marRight w:val="0"/>
      <w:marTop w:val="0"/>
      <w:marBottom w:val="0"/>
      <w:divBdr>
        <w:top w:val="none" w:sz="0" w:space="0" w:color="auto"/>
        <w:left w:val="none" w:sz="0" w:space="0" w:color="auto"/>
        <w:bottom w:val="none" w:sz="0" w:space="0" w:color="auto"/>
        <w:right w:val="none" w:sz="0" w:space="0" w:color="auto"/>
      </w:divBdr>
      <w:divsChild>
        <w:div w:id="1354039722">
          <w:marLeft w:val="0"/>
          <w:marRight w:val="0"/>
          <w:marTop w:val="0"/>
          <w:marBottom w:val="0"/>
          <w:divBdr>
            <w:top w:val="none" w:sz="0" w:space="0" w:color="auto"/>
            <w:left w:val="none" w:sz="0" w:space="0" w:color="auto"/>
            <w:bottom w:val="none" w:sz="0" w:space="0" w:color="auto"/>
            <w:right w:val="none" w:sz="0" w:space="0" w:color="auto"/>
          </w:divBdr>
        </w:div>
      </w:divsChild>
    </w:div>
    <w:div w:id="1853882869">
      <w:bodyDiv w:val="1"/>
      <w:marLeft w:val="0"/>
      <w:marRight w:val="0"/>
      <w:marTop w:val="0"/>
      <w:marBottom w:val="0"/>
      <w:divBdr>
        <w:top w:val="none" w:sz="0" w:space="0" w:color="auto"/>
        <w:left w:val="none" w:sz="0" w:space="0" w:color="auto"/>
        <w:bottom w:val="none" w:sz="0" w:space="0" w:color="auto"/>
        <w:right w:val="none" w:sz="0" w:space="0" w:color="auto"/>
      </w:divBdr>
      <w:divsChild>
        <w:div w:id="1858616597">
          <w:marLeft w:val="0"/>
          <w:marRight w:val="0"/>
          <w:marTop w:val="0"/>
          <w:marBottom w:val="0"/>
          <w:divBdr>
            <w:top w:val="none" w:sz="0" w:space="0" w:color="auto"/>
            <w:left w:val="none" w:sz="0" w:space="0" w:color="auto"/>
            <w:bottom w:val="none" w:sz="0" w:space="0" w:color="auto"/>
            <w:right w:val="none" w:sz="0" w:space="0" w:color="auto"/>
          </w:divBdr>
          <w:divsChild>
            <w:div w:id="2438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3824">
      <w:bodyDiv w:val="1"/>
      <w:marLeft w:val="0"/>
      <w:marRight w:val="0"/>
      <w:marTop w:val="0"/>
      <w:marBottom w:val="0"/>
      <w:divBdr>
        <w:top w:val="none" w:sz="0" w:space="0" w:color="auto"/>
        <w:left w:val="none" w:sz="0" w:space="0" w:color="auto"/>
        <w:bottom w:val="none" w:sz="0" w:space="0" w:color="auto"/>
        <w:right w:val="none" w:sz="0" w:space="0" w:color="auto"/>
      </w:divBdr>
    </w:div>
    <w:div w:id="2014643092">
      <w:bodyDiv w:val="1"/>
      <w:marLeft w:val="0"/>
      <w:marRight w:val="0"/>
      <w:marTop w:val="0"/>
      <w:marBottom w:val="0"/>
      <w:divBdr>
        <w:top w:val="none" w:sz="0" w:space="0" w:color="auto"/>
        <w:left w:val="none" w:sz="0" w:space="0" w:color="auto"/>
        <w:bottom w:val="none" w:sz="0" w:space="0" w:color="auto"/>
        <w:right w:val="none" w:sz="0" w:space="0" w:color="auto"/>
      </w:divBdr>
      <w:divsChild>
        <w:div w:id="1254318467">
          <w:marLeft w:val="0"/>
          <w:marRight w:val="0"/>
          <w:marTop w:val="0"/>
          <w:marBottom w:val="0"/>
          <w:divBdr>
            <w:top w:val="none" w:sz="0" w:space="0" w:color="auto"/>
            <w:left w:val="none" w:sz="0" w:space="0" w:color="auto"/>
            <w:bottom w:val="none" w:sz="0" w:space="0" w:color="auto"/>
            <w:right w:val="none" w:sz="0" w:space="0" w:color="auto"/>
          </w:divBdr>
        </w:div>
      </w:divsChild>
    </w:div>
    <w:div w:id="2038580292">
      <w:bodyDiv w:val="1"/>
      <w:marLeft w:val="0"/>
      <w:marRight w:val="0"/>
      <w:marTop w:val="0"/>
      <w:marBottom w:val="0"/>
      <w:divBdr>
        <w:top w:val="none" w:sz="0" w:space="0" w:color="auto"/>
        <w:left w:val="none" w:sz="0" w:space="0" w:color="auto"/>
        <w:bottom w:val="none" w:sz="0" w:space="0" w:color="auto"/>
        <w:right w:val="none" w:sz="0" w:space="0" w:color="auto"/>
      </w:divBdr>
      <w:divsChild>
        <w:div w:id="1064913771">
          <w:marLeft w:val="0"/>
          <w:marRight w:val="0"/>
          <w:marTop w:val="0"/>
          <w:marBottom w:val="0"/>
          <w:divBdr>
            <w:top w:val="none" w:sz="0" w:space="0" w:color="auto"/>
            <w:left w:val="none" w:sz="0" w:space="0" w:color="auto"/>
            <w:bottom w:val="none" w:sz="0" w:space="0" w:color="auto"/>
            <w:right w:val="none" w:sz="0" w:space="0" w:color="auto"/>
          </w:divBdr>
          <w:divsChild>
            <w:div w:id="284577437">
              <w:marLeft w:val="0"/>
              <w:marRight w:val="0"/>
              <w:marTop w:val="0"/>
              <w:marBottom w:val="0"/>
              <w:divBdr>
                <w:top w:val="none" w:sz="0" w:space="0" w:color="auto"/>
                <w:left w:val="none" w:sz="0" w:space="0" w:color="auto"/>
                <w:bottom w:val="none" w:sz="0" w:space="0" w:color="auto"/>
                <w:right w:val="none" w:sz="0" w:space="0" w:color="auto"/>
              </w:divBdr>
            </w:div>
            <w:div w:id="369575798">
              <w:marLeft w:val="0"/>
              <w:marRight w:val="0"/>
              <w:marTop w:val="0"/>
              <w:marBottom w:val="0"/>
              <w:divBdr>
                <w:top w:val="none" w:sz="0" w:space="0" w:color="auto"/>
                <w:left w:val="none" w:sz="0" w:space="0" w:color="auto"/>
                <w:bottom w:val="none" w:sz="0" w:space="0" w:color="auto"/>
                <w:right w:val="none" w:sz="0" w:space="0" w:color="auto"/>
              </w:divBdr>
            </w:div>
            <w:div w:id="805315088">
              <w:marLeft w:val="0"/>
              <w:marRight w:val="0"/>
              <w:marTop w:val="0"/>
              <w:marBottom w:val="0"/>
              <w:divBdr>
                <w:top w:val="none" w:sz="0" w:space="0" w:color="auto"/>
                <w:left w:val="none" w:sz="0" w:space="0" w:color="auto"/>
                <w:bottom w:val="none" w:sz="0" w:space="0" w:color="auto"/>
                <w:right w:val="none" w:sz="0" w:space="0" w:color="auto"/>
              </w:divBdr>
            </w:div>
            <w:div w:id="1004283334">
              <w:marLeft w:val="0"/>
              <w:marRight w:val="0"/>
              <w:marTop w:val="0"/>
              <w:marBottom w:val="0"/>
              <w:divBdr>
                <w:top w:val="none" w:sz="0" w:space="0" w:color="auto"/>
                <w:left w:val="none" w:sz="0" w:space="0" w:color="auto"/>
                <w:bottom w:val="none" w:sz="0" w:space="0" w:color="auto"/>
                <w:right w:val="none" w:sz="0" w:space="0" w:color="auto"/>
              </w:divBdr>
            </w:div>
            <w:div w:id="1516191502">
              <w:marLeft w:val="0"/>
              <w:marRight w:val="0"/>
              <w:marTop w:val="0"/>
              <w:marBottom w:val="0"/>
              <w:divBdr>
                <w:top w:val="none" w:sz="0" w:space="0" w:color="auto"/>
                <w:left w:val="none" w:sz="0" w:space="0" w:color="auto"/>
                <w:bottom w:val="none" w:sz="0" w:space="0" w:color="auto"/>
                <w:right w:val="none" w:sz="0" w:space="0" w:color="auto"/>
              </w:divBdr>
            </w:div>
            <w:div w:id="210626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9113">
      <w:bodyDiv w:val="1"/>
      <w:marLeft w:val="0"/>
      <w:marRight w:val="0"/>
      <w:marTop w:val="0"/>
      <w:marBottom w:val="0"/>
      <w:divBdr>
        <w:top w:val="none" w:sz="0" w:space="0" w:color="auto"/>
        <w:left w:val="none" w:sz="0" w:space="0" w:color="auto"/>
        <w:bottom w:val="none" w:sz="0" w:space="0" w:color="auto"/>
        <w:right w:val="none" w:sz="0" w:space="0" w:color="auto"/>
      </w:divBdr>
    </w:div>
    <w:div w:id="2088575241">
      <w:bodyDiv w:val="1"/>
      <w:marLeft w:val="0"/>
      <w:marRight w:val="0"/>
      <w:marTop w:val="0"/>
      <w:marBottom w:val="0"/>
      <w:divBdr>
        <w:top w:val="none" w:sz="0" w:space="0" w:color="auto"/>
        <w:left w:val="none" w:sz="0" w:space="0" w:color="auto"/>
        <w:bottom w:val="none" w:sz="0" w:space="0" w:color="auto"/>
        <w:right w:val="none" w:sz="0" w:space="0" w:color="auto"/>
      </w:divBdr>
    </w:div>
    <w:div w:id="2121022411">
      <w:bodyDiv w:val="1"/>
      <w:marLeft w:val="0"/>
      <w:marRight w:val="0"/>
      <w:marTop w:val="0"/>
      <w:marBottom w:val="0"/>
      <w:divBdr>
        <w:top w:val="none" w:sz="0" w:space="0" w:color="auto"/>
        <w:left w:val="none" w:sz="0" w:space="0" w:color="auto"/>
        <w:bottom w:val="none" w:sz="0" w:space="0" w:color="auto"/>
        <w:right w:val="none" w:sz="0" w:space="0" w:color="auto"/>
      </w:divBdr>
      <w:divsChild>
        <w:div w:id="2007661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23996&amp;date=14.08.2020" TargetMode="External"/><Relationship Id="rId18" Type="http://schemas.openxmlformats.org/officeDocument/2006/relationships/hyperlink" Target="https://login.consultant.ru/link/?req=doc&amp;base=RZR&amp;n=223496&amp;date=13.08.2020&amp;dst=100012&amp;fld=134" TargetMode="External"/><Relationship Id="rId26" Type="http://schemas.openxmlformats.org/officeDocument/2006/relationships/hyperlink" Target="https://login.consultant.ru/link/?req=doc&amp;base=RZR&amp;n=355662&amp;date=13.08.2020" TargetMode="External"/><Relationship Id="rId39" Type="http://schemas.openxmlformats.org/officeDocument/2006/relationships/hyperlink" Target="https://login.consultant.ru/link/?req=doc&amp;base=RZR&amp;n=349133&amp;date=13.08.2020&amp;dst=100009&amp;fld=134" TargetMode="External"/><Relationship Id="rId3" Type="http://schemas.openxmlformats.org/officeDocument/2006/relationships/styles" Target="styles.xml"/><Relationship Id="rId21" Type="http://schemas.openxmlformats.org/officeDocument/2006/relationships/hyperlink" Target="https://login.consultant.ru/link/?req=doc&amp;base=LAW&amp;n=349200&amp;date=14.08.2020" TargetMode="External"/><Relationship Id="rId34" Type="http://schemas.openxmlformats.org/officeDocument/2006/relationships/hyperlink" Target="https://login.consultant.ru/link/?req=doc&amp;base=RZR&amp;n=355662&amp;date=13.08.2020&amp;dst=132&amp;fld=134" TargetMode="External"/><Relationship Id="rId42" Type="http://schemas.openxmlformats.org/officeDocument/2006/relationships/hyperlink" Target="https://login.consultant.ru/link/?req=doc&amp;base=RZR&amp;n=341947&amp;date=13.08.2020"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323996&amp;date=14.08.2020" TargetMode="External"/><Relationship Id="rId17" Type="http://schemas.openxmlformats.org/officeDocument/2006/relationships/hyperlink" Target="https://login.consultant.ru/link/?req=doc&amp;base=RZR&amp;n=334722&amp;date=13.08.2020&amp;dst=100008&amp;fld=134" TargetMode="External"/><Relationship Id="rId25" Type="http://schemas.openxmlformats.org/officeDocument/2006/relationships/hyperlink" Target="https://login.consultant.ru/link/?req=doc&amp;base=LAW&amp;n=349410&amp;date=14.08.2020" TargetMode="External"/><Relationship Id="rId33" Type="http://schemas.openxmlformats.org/officeDocument/2006/relationships/hyperlink" Target="https://login.consultant.ru/link/?req=doc&amp;base=RZR&amp;n=355662&amp;date=13.08.2020&amp;dst=141&amp;fld=134" TargetMode="External"/><Relationship Id="rId38" Type="http://schemas.openxmlformats.org/officeDocument/2006/relationships/hyperlink" Target="https://login.consultant.ru/link/?req=doc&amp;base=RZR&amp;n=355662&amp;date=13.08.2020&amp;dst=141&amp;fld=134" TargetMode="External"/><Relationship Id="rId46" Type="http://schemas.openxmlformats.org/officeDocument/2006/relationships/hyperlink" Target="consultantplus://offline/ref=718A87ED0089745828D71FA79B9F0BB3384FE9626FA2801E13B1D09DF28B19A12A7A747Bo7eBL" TargetMode="External"/><Relationship Id="rId2" Type="http://schemas.openxmlformats.org/officeDocument/2006/relationships/numbering" Target="numbering.xml"/><Relationship Id="rId16" Type="http://schemas.openxmlformats.org/officeDocument/2006/relationships/hyperlink" Target="https://login.consultant.ru/link/?req=doc&amp;base=RZR&amp;n=344633&amp;date=13.08.2020&amp;dst=100009&amp;fld=134" TargetMode="External"/><Relationship Id="rId20" Type="http://schemas.openxmlformats.org/officeDocument/2006/relationships/hyperlink" Target="https://login.consultant.ru/link/?req=doc&amp;base=RZR&amp;n=149793&amp;date=13.08.2020&amp;dst=100011&amp;fld=134" TargetMode="External"/><Relationship Id="rId29" Type="http://schemas.openxmlformats.org/officeDocument/2006/relationships/hyperlink" Target="https://login.consultant.ru/link/?req=doc&amp;base=RZR&amp;n=349124&amp;date=13.08.2020&amp;dst=100009&amp;fld=134" TargetMode="External"/><Relationship Id="rId41" Type="http://schemas.openxmlformats.org/officeDocument/2006/relationships/hyperlink" Target="https://login.consultant.ru/link/?req=doc&amp;base=RZR&amp;n=355662&amp;date=13.08.2020&amp;dst=141&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2173968/" TargetMode="External"/><Relationship Id="rId24" Type="http://schemas.openxmlformats.org/officeDocument/2006/relationships/hyperlink" Target="https://login.consultant.ru/link/?req=doc&amp;base=RZR&amp;n=349314&amp;date=13.08.2020&amp;dst=100009&amp;fld=134" TargetMode="External"/><Relationship Id="rId32" Type="http://schemas.openxmlformats.org/officeDocument/2006/relationships/hyperlink" Target="https://login.consultant.ru/link/?req=doc&amp;base=RZR&amp;n=355662&amp;date=13.08.2020&amp;dst=132&amp;fld=134" TargetMode="External"/><Relationship Id="rId37" Type="http://schemas.openxmlformats.org/officeDocument/2006/relationships/hyperlink" Target="https://login.consultant.ru/link/?req=doc&amp;base=RZR&amp;n=355662&amp;date=13.08.2020&amp;dst=132&amp;fld=134" TargetMode="External"/><Relationship Id="rId40" Type="http://schemas.openxmlformats.org/officeDocument/2006/relationships/hyperlink" Target="https://login.consultant.ru/link/?req=doc&amp;base=RZR&amp;n=355662&amp;date=13.08.2020&amp;dst=132&amp;fld=134" TargetMode="External"/><Relationship Id="rId45" Type="http://schemas.openxmlformats.org/officeDocument/2006/relationships/hyperlink" Target="consultantplus://offline/ref=718A87ED0089745828D71FA79B9F0BB33B46EB676EA7801E13B1D09DF28B19A12A7A7479o7eAL"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344633&amp;date=13.08.2020&amp;dst=100009&amp;fld=134" TargetMode="External"/><Relationship Id="rId23" Type="http://schemas.openxmlformats.org/officeDocument/2006/relationships/hyperlink" Target="https://login.consultant.ru/link/?req=doc&amp;base=RZR&amp;n=311805&amp;date=13.08.2020&amp;dst=100012&amp;fld=134" TargetMode="External"/><Relationship Id="rId28" Type="http://schemas.openxmlformats.org/officeDocument/2006/relationships/hyperlink" Target="https://login.consultant.ru/link/?req=doc&amp;base=RZR&amp;n=328276&amp;date=13.08.2020&amp;dst=100088&amp;fld=134" TargetMode="External"/><Relationship Id="rId36" Type="http://schemas.openxmlformats.org/officeDocument/2006/relationships/hyperlink" Target="https://login.consultant.ru/link/?req=doc&amp;base=RZR&amp;n=355662&amp;date=13.08.2020&amp;dst=142&amp;fld=134" TargetMode="External"/><Relationship Id="rId49" Type="http://schemas.openxmlformats.org/officeDocument/2006/relationships/theme" Target="theme/theme1.xml"/><Relationship Id="rId10" Type="http://schemas.openxmlformats.org/officeDocument/2006/relationships/hyperlink" Target="https://login.consultant.ru/link/?req=doc&amp;base=RZR&amp;n=344438&amp;date=13.08.2020&amp;dst=100024&amp;fld=134" TargetMode="External"/><Relationship Id="rId19" Type="http://schemas.openxmlformats.org/officeDocument/2006/relationships/hyperlink" Target="https://login.consultant.ru/link/?req=doc&amp;base=RZR&amp;n=222799&amp;date=13.08.2020&amp;dst=100010&amp;fld=134" TargetMode="External"/><Relationship Id="rId31" Type="http://schemas.openxmlformats.org/officeDocument/2006/relationships/hyperlink" Target="https://login.consultant.ru/link/?req=doc&amp;base=RZR&amp;n=200610&amp;date=13.08.2020&amp;dst=100018&amp;fld=134" TargetMode="External"/><Relationship Id="rId44" Type="http://schemas.openxmlformats.org/officeDocument/2006/relationships/hyperlink" Target="consultantplus://offline/ref=718A87ED0089745828D71FA79B9F0BB3384FE9626FA2801E13B1D09DF28B19A12A7A747C7AFE0FE0oEeBL" TargetMode="External"/><Relationship Id="rId4" Type="http://schemas.openxmlformats.org/officeDocument/2006/relationships/settings" Target="settings.xml"/><Relationship Id="rId9" Type="http://schemas.openxmlformats.org/officeDocument/2006/relationships/hyperlink" Target="https://login.consultant.ru/link/?req=doc&amp;base=RZR&amp;n=206023&amp;date=13.08.2020&amp;dst=100030&amp;fld=134" TargetMode="External"/><Relationship Id="rId14" Type="http://schemas.openxmlformats.org/officeDocument/2006/relationships/hyperlink" Target="https://login.consultant.ru/link/?req=doc&amp;base=LAW&amp;n=334713&amp;date=14.08.2020" TargetMode="External"/><Relationship Id="rId22" Type="http://schemas.openxmlformats.org/officeDocument/2006/relationships/hyperlink" Target="https://login.consultant.ru/link/?req=doc&amp;base=RZR&amp;n=349932&amp;date=13.08.2020" TargetMode="External"/><Relationship Id="rId27" Type="http://schemas.openxmlformats.org/officeDocument/2006/relationships/hyperlink" Target="https://login.consultant.ru/link/?req=doc&amp;base=RZR&amp;n=355573&amp;date=13.08.2020&amp;dst=100060&amp;fld=134" TargetMode="External"/><Relationship Id="rId30" Type="http://schemas.openxmlformats.org/officeDocument/2006/relationships/hyperlink" Target="https://login.consultant.ru/link/?req=doc&amp;base=RZR&amp;n=200610&amp;date=13.08.2020&amp;dst=100017&amp;fld=134" TargetMode="External"/><Relationship Id="rId35" Type="http://schemas.openxmlformats.org/officeDocument/2006/relationships/hyperlink" Target="https://login.consultant.ru/link/?req=doc&amp;base=RZR&amp;n=355662&amp;date=13.08.2020&amp;dst=141&amp;fld=134" TargetMode="External"/><Relationship Id="rId43" Type="http://schemas.openxmlformats.org/officeDocument/2006/relationships/hyperlink" Target="consultantplus://offline/ref=718A87ED0089745828D71FA79B9F0BB33B46EB676EA7801E13B1D09DF28B19A12A7A7479o7eAL" TargetMode="External"/><Relationship Id="rId48" Type="http://schemas.openxmlformats.org/officeDocument/2006/relationships/fontTable" Target="fontTable.xml"/><Relationship Id="rId8" Type="http://schemas.openxmlformats.org/officeDocument/2006/relationships/hyperlink" Target="https://login.consultant.ru/link/?req=doc&amp;base=RZR&amp;n=344633&amp;date=13.08.2020&amp;dst=100009&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D6D75D-0008-4B14-BA7C-002D55A46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48</Pages>
  <Words>19632</Words>
  <Characters>111909</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131279</CharactersWithSpaces>
  <SharedDoc>false</SharedDoc>
  <HLinks>
    <vt:vector size="318" baseType="variant">
      <vt:variant>
        <vt:i4>2162741</vt:i4>
      </vt:variant>
      <vt:variant>
        <vt:i4>159</vt:i4>
      </vt:variant>
      <vt:variant>
        <vt:i4>0</vt:i4>
      </vt:variant>
      <vt:variant>
        <vt:i4>5</vt:i4>
      </vt:variant>
      <vt:variant>
        <vt:lpwstr>consultantplus://offline/ref=718A87ED0089745828D71FA79B9F0BB3384FE9626FA2801E13B1D09DF28B19A12A7A747Bo7eBL</vt:lpwstr>
      </vt:variant>
      <vt:variant>
        <vt:lpwstr/>
      </vt:variant>
      <vt:variant>
        <vt:i4>2162751</vt:i4>
      </vt:variant>
      <vt:variant>
        <vt:i4>156</vt:i4>
      </vt:variant>
      <vt:variant>
        <vt:i4>0</vt:i4>
      </vt:variant>
      <vt:variant>
        <vt:i4>5</vt:i4>
      </vt:variant>
      <vt:variant>
        <vt:lpwstr>consultantplus://offline/ref=718A87ED0089745828D71FA79B9F0BB33B46EB676EA7801E13B1D09DF28B19A12A7A7479o7eAL</vt:lpwstr>
      </vt:variant>
      <vt:variant>
        <vt:lpwstr/>
      </vt:variant>
      <vt:variant>
        <vt:i4>2424884</vt:i4>
      </vt:variant>
      <vt:variant>
        <vt:i4>153</vt:i4>
      </vt:variant>
      <vt:variant>
        <vt:i4>0</vt:i4>
      </vt:variant>
      <vt:variant>
        <vt:i4>5</vt:i4>
      </vt:variant>
      <vt:variant>
        <vt:lpwstr>consultantplus://offline/ref=718A87ED0089745828D71FA79B9F0BB3384FE9626FA2801E13B1D09DF28B19A12A7A747C7AFE0FE0oEeBL</vt:lpwstr>
      </vt:variant>
      <vt:variant>
        <vt:lpwstr/>
      </vt:variant>
      <vt:variant>
        <vt:i4>3342448</vt:i4>
      </vt:variant>
      <vt:variant>
        <vt:i4>150</vt:i4>
      </vt:variant>
      <vt:variant>
        <vt:i4>0</vt:i4>
      </vt:variant>
      <vt:variant>
        <vt:i4>5</vt:i4>
      </vt:variant>
      <vt:variant>
        <vt:lpwstr/>
      </vt:variant>
      <vt:variant>
        <vt:lpwstr>P33</vt:lpwstr>
      </vt:variant>
      <vt:variant>
        <vt:i4>2162751</vt:i4>
      </vt:variant>
      <vt:variant>
        <vt:i4>147</vt:i4>
      </vt:variant>
      <vt:variant>
        <vt:i4>0</vt:i4>
      </vt:variant>
      <vt:variant>
        <vt:i4>5</vt:i4>
      </vt:variant>
      <vt:variant>
        <vt:lpwstr>consultantplus://offline/ref=718A87ED0089745828D71FA79B9F0BB33B46EB676EA7801E13B1D09DF28B19A12A7A7479o7eAL</vt:lpwstr>
      </vt:variant>
      <vt:variant>
        <vt:lpwstr/>
      </vt:variant>
      <vt:variant>
        <vt:i4>7602290</vt:i4>
      </vt:variant>
      <vt:variant>
        <vt:i4>144</vt:i4>
      </vt:variant>
      <vt:variant>
        <vt:i4>0</vt:i4>
      </vt:variant>
      <vt:variant>
        <vt:i4>5</vt:i4>
      </vt:variant>
      <vt:variant>
        <vt:lpwstr>https://login.consultant.ru/link/?req=doc&amp;base=RZR&amp;n=341947&amp;date=13.08.2020</vt:lpwstr>
      </vt:variant>
      <vt:variant>
        <vt:lpwstr/>
      </vt:variant>
      <vt:variant>
        <vt:i4>6946922</vt:i4>
      </vt:variant>
      <vt:variant>
        <vt:i4>141</vt:i4>
      </vt:variant>
      <vt:variant>
        <vt:i4>0</vt:i4>
      </vt:variant>
      <vt:variant>
        <vt:i4>5</vt:i4>
      </vt:variant>
      <vt:variant>
        <vt:lpwstr>https://login.consultant.ru/link/?req=doc&amp;base=RZR&amp;n=355662&amp;date=13.08.2020&amp;dst=141&amp;fld=134</vt:lpwstr>
      </vt:variant>
      <vt:variant>
        <vt:lpwstr/>
      </vt:variant>
      <vt:variant>
        <vt:i4>7143529</vt:i4>
      </vt:variant>
      <vt:variant>
        <vt:i4>138</vt:i4>
      </vt:variant>
      <vt:variant>
        <vt:i4>0</vt:i4>
      </vt:variant>
      <vt:variant>
        <vt:i4>5</vt:i4>
      </vt:variant>
      <vt:variant>
        <vt:lpwstr>https://login.consultant.ru/link/?req=doc&amp;base=RZR&amp;n=355662&amp;date=13.08.2020&amp;dst=132&amp;fld=134</vt:lpwstr>
      </vt:variant>
      <vt:variant>
        <vt:lpwstr/>
      </vt:variant>
      <vt:variant>
        <vt:i4>2949163</vt:i4>
      </vt:variant>
      <vt:variant>
        <vt:i4>135</vt:i4>
      </vt:variant>
      <vt:variant>
        <vt:i4>0</vt:i4>
      </vt:variant>
      <vt:variant>
        <vt:i4>5</vt:i4>
      </vt:variant>
      <vt:variant>
        <vt:lpwstr>https://login.consultant.ru/link/?req=doc&amp;base=RZR&amp;n=349133&amp;date=13.08.2020&amp;dst=100009&amp;fld=134</vt:lpwstr>
      </vt:variant>
      <vt:variant>
        <vt:lpwstr/>
      </vt:variant>
      <vt:variant>
        <vt:i4>6619188</vt:i4>
      </vt:variant>
      <vt:variant>
        <vt:i4>132</vt:i4>
      </vt:variant>
      <vt:variant>
        <vt:i4>0</vt:i4>
      </vt:variant>
      <vt:variant>
        <vt:i4>5</vt:i4>
      </vt:variant>
      <vt:variant>
        <vt:lpwstr/>
      </vt:variant>
      <vt:variant>
        <vt:lpwstr>Par266</vt:lpwstr>
      </vt:variant>
      <vt:variant>
        <vt:i4>6946922</vt:i4>
      </vt:variant>
      <vt:variant>
        <vt:i4>129</vt:i4>
      </vt:variant>
      <vt:variant>
        <vt:i4>0</vt:i4>
      </vt:variant>
      <vt:variant>
        <vt:i4>5</vt:i4>
      </vt:variant>
      <vt:variant>
        <vt:lpwstr>https://login.consultant.ru/link/?req=doc&amp;base=RZR&amp;n=355662&amp;date=13.08.2020&amp;dst=141&amp;fld=134</vt:lpwstr>
      </vt:variant>
      <vt:variant>
        <vt:lpwstr/>
      </vt:variant>
      <vt:variant>
        <vt:i4>7143529</vt:i4>
      </vt:variant>
      <vt:variant>
        <vt:i4>126</vt:i4>
      </vt:variant>
      <vt:variant>
        <vt:i4>0</vt:i4>
      </vt:variant>
      <vt:variant>
        <vt:i4>5</vt:i4>
      </vt:variant>
      <vt:variant>
        <vt:lpwstr>https://login.consultant.ru/link/?req=doc&amp;base=RZR&amp;n=355662&amp;date=13.08.2020&amp;dst=132&amp;fld=134</vt:lpwstr>
      </vt:variant>
      <vt:variant>
        <vt:lpwstr/>
      </vt:variant>
      <vt:variant>
        <vt:i4>6946921</vt:i4>
      </vt:variant>
      <vt:variant>
        <vt:i4>123</vt:i4>
      </vt:variant>
      <vt:variant>
        <vt:i4>0</vt:i4>
      </vt:variant>
      <vt:variant>
        <vt:i4>5</vt:i4>
      </vt:variant>
      <vt:variant>
        <vt:lpwstr>https://login.consultant.ru/link/?req=doc&amp;base=RZR&amp;n=355662&amp;date=13.08.2020&amp;dst=142&amp;fld=134</vt:lpwstr>
      </vt:variant>
      <vt:variant>
        <vt:lpwstr/>
      </vt:variant>
      <vt:variant>
        <vt:i4>6946922</vt:i4>
      </vt:variant>
      <vt:variant>
        <vt:i4>120</vt:i4>
      </vt:variant>
      <vt:variant>
        <vt:i4>0</vt:i4>
      </vt:variant>
      <vt:variant>
        <vt:i4>5</vt:i4>
      </vt:variant>
      <vt:variant>
        <vt:lpwstr>https://login.consultant.ru/link/?req=doc&amp;base=RZR&amp;n=355662&amp;date=13.08.2020&amp;dst=141&amp;fld=134</vt:lpwstr>
      </vt:variant>
      <vt:variant>
        <vt:lpwstr/>
      </vt:variant>
      <vt:variant>
        <vt:i4>7143529</vt:i4>
      </vt:variant>
      <vt:variant>
        <vt:i4>117</vt:i4>
      </vt:variant>
      <vt:variant>
        <vt:i4>0</vt:i4>
      </vt:variant>
      <vt:variant>
        <vt:i4>5</vt:i4>
      </vt:variant>
      <vt:variant>
        <vt:lpwstr>https://login.consultant.ru/link/?req=doc&amp;base=RZR&amp;n=355662&amp;date=13.08.2020&amp;dst=132&amp;fld=134</vt:lpwstr>
      </vt:variant>
      <vt:variant>
        <vt:lpwstr/>
      </vt:variant>
      <vt:variant>
        <vt:i4>6946922</vt:i4>
      </vt:variant>
      <vt:variant>
        <vt:i4>114</vt:i4>
      </vt:variant>
      <vt:variant>
        <vt:i4>0</vt:i4>
      </vt:variant>
      <vt:variant>
        <vt:i4>5</vt:i4>
      </vt:variant>
      <vt:variant>
        <vt:lpwstr>https://login.consultant.ru/link/?req=doc&amp;base=RZR&amp;n=355662&amp;date=13.08.2020&amp;dst=141&amp;fld=134</vt:lpwstr>
      </vt:variant>
      <vt:variant>
        <vt:lpwstr/>
      </vt:variant>
      <vt:variant>
        <vt:i4>7143529</vt:i4>
      </vt:variant>
      <vt:variant>
        <vt:i4>111</vt:i4>
      </vt:variant>
      <vt:variant>
        <vt:i4>0</vt:i4>
      </vt:variant>
      <vt:variant>
        <vt:i4>5</vt:i4>
      </vt:variant>
      <vt:variant>
        <vt:lpwstr>https://login.consultant.ru/link/?req=doc&amp;base=RZR&amp;n=355662&amp;date=13.08.2020&amp;dst=132&amp;fld=134</vt:lpwstr>
      </vt:variant>
      <vt:variant>
        <vt:lpwstr/>
      </vt:variant>
      <vt:variant>
        <vt:i4>2490410</vt:i4>
      </vt:variant>
      <vt:variant>
        <vt:i4>108</vt:i4>
      </vt:variant>
      <vt:variant>
        <vt:i4>0</vt:i4>
      </vt:variant>
      <vt:variant>
        <vt:i4>5</vt:i4>
      </vt:variant>
      <vt:variant>
        <vt:lpwstr>https://login.consultant.ru/link/?req=doc&amp;base=RZR&amp;n=200610&amp;date=13.08.2020&amp;dst=100018&amp;fld=134</vt:lpwstr>
      </vt:variant>
      <vt:variant>
        <vt:lpwstr/>
      </vt:variant>
      <vt:variant>
        <vt:i4>2687018</vt:i4>
      </vt:variant>
      <vt:variant>
        <vt:i4>105</vt:i4>
      </vt:variant>
      <vt:variant>
        <vt:i4>0</vt:i4>
      </vt:variant>
      <vt:variant>
        <vt:i4>5</vt:i4>
      </vt:variant>
      <vt:variant>
        <vt:lpwstr>https://login.consultant.ru/link/?req=doc&amp;base=RZR&amp;n=200610&amp;date=13.08.2020&amp;dst=100017&amp;fld=134</vt:lpwstr>
      </vt:variant>
      <vt:variant>
        <vt:lpwstr/>
      </vt:variant>
      <vt:variant>
        <vt:i4>2883628</vt:i4>
      </vt:variant>
      <vt:variant>
        <vt:i4>102</vt:i4>
      </vt:variant>
      <vt:variant>
        <vt:i4>0</vt:i4>
      </vt:variant>
      <vt:variant>
        <vt:i4>5</vt:i4>
      </vt:variant>
      <vt:variant>
        <vt:lpwstr>https://login.consultant.ru/link/?req=doc&amp;base=RZR&amp;n=349124&amp;date=13.08.2020&amp;dst=100009&amp;fld=134</vt:lpwstr>
      </vt:variant>
      <vt:variant>
        <vt:lpwstr/>
      </vt:variant>
      <vt:variant>
        <vt:i4>2687011</vt:i4>
      </vt:variant>
      <vt:variant>
        <vt:i4>99</vt:i4>
      </vt:variant>
      <vt:variant>
        <vt:i4>0</vt:i4>
      </vt:variant>
      <vt:variant>
        <vt:i4>5</vt:i4>
      </vt:variant>
      <vt:variant>
        <vt:lpwstr>https://login.consultant.ru/link/?req=doc&amp;base=RZR&amp;n=328276&amp;date=13.08.2020&amp;dst=100088&amp;fld=134</vt:lpwstr>
      </vt:variant>
      <vt:variant>
        <vt:lpwstr/>
      </vt:variant>
      <vt:variant>
        <vt:i4>2883624</vt:i4>
      </vt:variant>
      <vt:variant>
        <vt:i4>96</vt:i4>
      </vt:variant>
      <vt:variant>
        <vt:i4>0</vt:i4>
      </vt:variant>
      <vt:variant>
        <vt:i4>5</vt:i4>
      </vt:variant>
      <vt:variant>
        <vt:lpwstr>https://login.consultant.ru/link/?req=doc&amp;base=RZR&amp;n=355573&amp;date=13.08.2020&amp;dst=100060&amp;fld=134</vt:lpwstr>
      </vt:variant>
      <vt:variant>
        <vt:lpwstr/>
      </vt:variant>
      <vt:variant>
        <vt:i4>7471225</vt:i4>
      </vt:variant>
      <vt:variant>
        <vt:i4>93</vt:i4>
      </vt:variant>
      <vt:variant>
        <vt:i4>0</vt:i4>
      </vt:variant>
      <vt:variant>
        <vt:i4>5</vt:i4>
      </vt:variant>
      <vt:variant>
        <vt:lpwstr>https://login.consultant.ru/link/?req=doc&amp;base=RZR&amp;n=355662&amp;date=13.08.2020</vt:lpwstr>
      </vt:variant>
      <vt:variant>
        <vt:lpwstr/>
      </vt:variant>
      <vt:variant>
        <vt:i4>6422628</vt:i4>
      </vt:variant>
      <vt:variant>
        <vt:i4>90</vt:i4>
      </vt:variant>
      <vt:variant>
        <vt:i4>0</vt:i4>
      </vt:variant>
      <vt:variant>
        <vt:i4>5</vt:i4>
      </vt:variant>
      <vt:variant>
        <vt:lpwstr>https://login.consultant.ru/link/?req=doc&amp;base=LAW&amp;n=349410&amp;date=14.08.2020</vt:lpwstr>
      </vt:variant>
      <vt:variant>
        <vt:lpwstr/>
      </vt:variant>
      <vt:variant>
        <vt:i4>6553655</vt:i4>
      </vt:variant>
      <vt:variant>
        <vt:i4>87</vt:i4>
      </vt:variant>
      <vt:variant>
        <vt:i4>0</vt:i4>
      </vt:variant>
      <vt:variant>
        <vt:i4>5</vt:i4>
      </vt:variant>
      <vt:variant>
        <vt:lpwstr/>
      </vt:variant>
      <vt:variant>
        <vt:lpwstr>Par154</vt:lpwstr>
      </vt:variant>
      <vt:variant>
        <vt:i4>6488114</vt:i4>
      </vt:variant>
      <vt:variant>
        <vt:i4>84</vt:i4>
      </vt:variant>
      <vt:variant>
        <vt:i4>0</vt:i4>
      </vt:variant>
      <vt:variant>
        <vt:i4>5</vt:i4>
      </vt:variant>
      <vt:variant>
        <vt:lpwstr/>
      </vt:variant>
      <vt:variant>
        <vt:lpwstr>Par301</vt:lpwstr>
      </vt:variant>
      <vt:variant>
        <vt:i4>6946875</vt:i4>
      </vt:variant>
      <vt:variant>
        <vt:i4>81</vt:i4>
      </vt:variant>
      <vt:variant>
        <vt:i4>0</vt:i4>
      </vt:variant>
      <vt:variant>
        <vt:i4>5</vt:i4>
      </vt:variant>
      <vt:variant>
        <vt:lpwstr/>
      </vt:variant>
      <vt:variant>
        <vt:lpwstr>Par299</vt:lpwstr>
      </vt:variant>
      <vt:variant>
        <vt:i4>6357041</vt:i4>
      </vt:variant>
      <vt:variant>
        <vt:i4>78</vt:i4>
      </vt:variant>
      <vt:variant>
        <vt:i4>0</vt:i4>
      </vt:variant>
      <vt:variant>
        <vt:i4>5</vt:i4>
      </vt:variant>
      <vt:variant>
        <vt:lpwstr/>
      </vt:variant>
      <vt:variant>
        <vt:lpwstr>Par232</vt:lpwstr>
      </vt:variant>
      <vt:variant>
        <vt:i4>3080238</vt:i4>
      </vt:variant>
      <vt:variant>
        <vt:i4>75</vt:i4>
      </vt:variant>
      <vt:variant>
        <vt:i4>0</vt:i4>
      </vt:variant>
      <vt:variant>
        <vt:i4>5</vt:i4>
      </vt:variant>
      <vt:variant>
        <vt:lpwstr>https://login.consultant.ru/link/?req=doc&amp;base=RZR&amp;n=349314&amp;date=13.08.2020&amp;dst=100009&amp;fld=134</vt:lpwstr>
      </vt:variant>
      <vt:variant>
        <vt:lpwstr/>
      </vt:variant>
      <vt:variant>
        <vt:i4>6488113</vt:i4>
      </vt:variant>
      <vt:variant>
        <vt:i4>72</vt:i4>
      </vt:variant>
      <vt:variant>
        <vt:i4>0</vt:i4>
      </vt:variant>
      <vt:variant>
        <vt:i4>5</vt:i4>
      </vt:variant>
      <vt:variant>
        <vt:lpwstr/>
      </vt:variant>
      <vt:variant>
        <vt:lpwstr>Par230</vt:lpwstr>
      </vt:variant>
      <vt:variant>
        <vt:i4>6357041</vt:i4>
      </vt:variant>
      <vt:variant>
        <vt:i4>69</vt:i4>
      </vt:variant>
      <vt:variant>
        <vt:i4>0</vt:i4>
      </vt:variant>
      <vt:variant>
        <vt:i4>5</vt:i4>
      </vt:variant>
      <vt:variant>
        <vt:lpwstr/>
      </vt:variant>
      <vt:variant>
        <vt:lpwstr>Par232</vt:lpwstr>
      </vt:variant>
      <vt:variant>
        <vt:i4>6684730</vt:i4>
      </vt:variant>
      <vt:variant>
        <vt:i4>66</vt:i4>
      </vt:variant>
      <vt:variant>
        <vt:i4>0</vt:i4>
      </vt:variant>
      <vt:variant>
        <vt:i4>5</vt:i4>
      </vt:variant>
      <vt:variant>
        <vt:lpwstr/>
      </vt:variant>
      <vt:variant>
        <vt:lpwstr>Par285</vt:lpwstr>
      </vt:variant>
      <vt:variant>
        <vt:i4>2949152</vt:i4>
      </vt:variant>
      <vt:variant>
        <vt:i4>63</vt:i4>
      </vt:variant>
      <vt:variant>
        <vt:i4>0</vt:i4>
      </vt:variant>
      <vt:variant>
        <vt:i4>5</vt:i4>
      </vt:variant>
      <vt:variant>
        <vt:lpwstr>https://login.consultant.ru/link/?req=doc&amp;base=RZR&amp;n=311805&amp;date=13.08.2020&amp;dst=100012&amp;fld=134</vt:lpwstr>
      </vt:variant>
      <vt:variant>
        <vt:lpwstr/>
      </vt:variant>
      <vt:variant>
        <vt:i4>6553655</vt:i4>
      </vt:variant>
      <vt:variant>
        <vt:i4>60</vt:i4>
      </vt:variant>
      <vt:variant>
        <vt:i4>0</vt:i4>
      </vt:variant>
      <vt:variant>
        <vt:i4>5</vt:i4>
      </vt:variant>
      <vt:variant>
        <vt:lpwstr/>
      </vt:variant>
      <vt:variant>
        <vt:lpwstr>Par154</vt:lpwstr>
      </vt:variant>
      <vt:variant>
        <vt:i4>8061047</vt:i4>
      </vt:variant>
      <vt:variant>
        <vt:i4>57</vt:i4>
      </vt:variant>
      <vt:variant>
        <vt:i4>0</vt:i4>
      </vt:variant>
      <vt:variant>
        <vt:i4>5</vt:i4>
      </vt:variant>
      <vt:variant>
        <vt:lpwstr>https://login.consultant.ru/link/?req=doc&amp;base=RZR&amp;n=349932&amp;date=13.08.2020</vt:lpwstr>
      </vt:variant>
      <vt:variant>
        <vt:lpwstr/>
      </vt:variant>
      <vt:variant>
        <vt:i4>6488162</vt:i4>
      </vt:variant>
      <vt:variant>
        <vt:i4>54</vt:i4>
      </vt:variant>
      <vt:variant>
        <vt:i4>0</vt:i4>
      </vt:variant>
      <vt:variant>
        <vt:i4>5</vt:i4>
      </vt:variant>
      <vt:variant>
        <vt:lpwstr>https://login.consultant.ru/link/?req=doc&amp;base=LAW&amp;n=349200&amp;date=14.08.2020</vt:lpwstr>
      </vt:variant>
      <vt:variant>
        <vt:lpwstr/>
      </vt:variant>
      <vt:variant>
        <vt:i4>2949164</vt:i4>
      </vt:variant>
      <vt:variant>
        <vt:i4>51</vt:i4>
      </vt:variant>
      <vt:variant>
        <vt:i4>0</vt:i4>
      </vt:variant>
      <vt:variant>
        <vt:i4>5</vt:i4>
      </vt:variant>
      <vt:variant>
        <vt:lpwstr>https://login.consultant.ru/link/?req=doc&amp;base=RZR&amp;n=149793&amp;date=13.08.2020&amp;dst=100011&amp;fld=134</vt:lpwstr>
      </vt:variant>
      <vt:variant>
        <vt:lpwstr/>
      </vt:variant>
      <vt:variant>
        <vt:i4>2359328</vt:i4>
      </vt:variant>
      <vt:variant>
        <vt:i4>48</vt:i4>
      </vt:variant>
      <vt:variant>
        <vt:i4>0</vt:i4>
      </vt:variant>
      <vt:variant>
        <vt:i4>5</vt:i4>
      </vt:variant>
      <vt:variant>
        <vt:lpwstr>https://login.consultant.ru/link/?req=doc&amp;base=RZR&amp;n=222799&amp;date=13.08.2020&amp;dst=100010&amp;fld=134</vt:lpwstr>
      </vt:variant>
      <vt:variant>
        <vt:lpwstr/>
      </vt:variant>
      <vt:variant>
        <vt:i4>2555948</vt:i4>
      </vt:variant>
      <vt:variant>
        <vt:i4>45</vt:i4>
      </vt:variant>
      <vt:variant>
        <vt:i4>0</vt:i4>
      </vt:variant>
      <vt:variant>
        <vt:i4>5</vt:i4>
      </vt:variant>
      <vt:variant>
        <vt:lpwstr>https://login.consultant.ru/link/?req=doc&amp;base=RZR&amp;n=223496&amp;date=13.08.2020&amp;dst=100012&amp;fld=134</vt:lpwstr>
      </vt:variant>
      <vt:variant>
        <vt:lpwstr/>
      </vt:variant>
      <vt:variant>
        <vt:i4>2097195</vt:i4>
      </vt:variant>
      <vt:variant>
        <vt:i4>42</vt:i4>
      </vt:variant>
      <vt:variant>
        <vt:i4>0</vt:i4>
      </vt:variant>
      <vt:variant>
        <vt:i4>5</vt:i4>
      </vt:variant>
      <vt:variant>
        <vt:lpwstr>https://login.consultant.ru/link/?req=doc&amp;base=RZR&amp;n=334722&amp;date=13.08.2020&amp;dst=100008&amp;fld=134</vt:lpwstr>
      </vt:variant>
      <vt:variant>
        <vt:lpwstr/>
      </vt:variant>
      <vt:variant>
        <vt:i4>2097196</vt:i4>
      </vt:variant>
      <vt:variant>
        <vt:i4>39</vt:i4>
      </vt:variant>
      <vt:variant>
        <vt:i4>0</vt:i4>
      </vt:variant>
      <vt:variant>
        <vt:i4>5</vt:i4>
      </vt:variant>
      <vt:variant>
        <vt:lpwstr>https://login.consultant.ru/link/?req=doc&amp;base=RZR&amp;n=344633&amp;date=13.08.2020&amp;dst=100009&amp;fld=134</vt:lpwstr>
      </vt:variant>
      <vt:variant>
        <vt:lpwstr/>
      </vt:variant>
      <vt:variant>
        <vt:i4>2097196</vt:i4>
      </vt:variant>
      <vt:variant>
        <vt:i4>36</vt:i4>
      </vt:variant>
      <vt:variant>
        <vt:i4>0</vt:i4>
      </vt:variant>
      <vt:variant>
        <vt:i4>5</vt:i4>
      </vt:variant>
      <vt:variant>
        <vt:lpwstr>https://login.consultant.ru/link/?req=doc&amp;base=RZR&amp;n=344633&amp;date=13.08.2020&amp;dst=100009&amp;fld=134</vt:lpwstr>
      </vt:variant>
      <vt:variant>
        <vt:lpwstr/>
      </vt:variant>
      <vt:variant>
        <vt:i4>7274595</vt:i4>
      </vt:variant>
      <vt:variant>
        <vt:i4>33</vt:i4>
      </vt:variant>
      <vt:variant>
        <vt:i4>0</vt:i4>
      </vt:variant>
      <vt:variant>
        <vt:i4>5</vt:i4>
      </vt:variant>
      <vt:variant>
        <vt:lpwstr>https://login.consultant.ru/link/?req=doc&amp;base=LAW&amp;n=334713&amp;date=14.08.2020</vt:lpwstr>
      </vt:variant>
      <vt:variant>
        <vt:lpwstr/>
      </vt:variant>
      <vt:variant>
        <vt:i4>6291561</vt:i4>
      </vt:variant>
      <vt:variant>
        <vt:i4>30</vt:i4>
      </vt:variant>
      <vt:variant>
        <vt:i4>0</vt:i4>
      </vt:variant>
      <vt:variant>
        <vt:i4>5</vt:i4>
      </vt:variant>
      <vt:variant>
        <vt:lpwstr>https://login.consultant.ru/link/?req=doc&amp;base=LAW&amp;n=323996&amp;date=14.08.2020</vt:lpwstr>
      </vt:variant>
      <vt:variant>
        <vt:lpwstr/>
      </vt:variant>
      <vt:variant>
        <vt:i4>6291561</vt:i4>
      </vt:variant>
      <vt:variant>
        <vt:i4>27</vt:i4>
      </vt:variant>
      <vt:variant>
        <vt:i4>0</vt:i4>
      </vt:variant>
      <vt:variant>
        <vt:i4>5</vt:i4>
      </vt:variant>
      <vt:variant>
        <vt:lpwstr>https://login.consultant.ru/link/?req=doc&amp;base=LAW&amp;n=323996&amp;date=14.08.2020</vt:lpwstr>
      </vt:variant>
      <vt:variant>
        <vt:lpwstr/>
      </vt:variant>
      <vt:variant>
        <vt:i4>7733326</vt:i4>
      </vt:variant>
      <vt:variant>
        <vt:i4>24</vt:i4>
      </vt:variant>
      <vt:variant>
        <vt:i4>0</vt:i4>
      </vt:variant>
      <vt:variant>
        <vt:i4>5</vt:i4>
      </vt:variant>
      <vt:variant>
        <vt:lpwstr>http://base.garant.ru/2173968/</vt:lpwstr>
      </vt:variant>
      <vt:variant>
        <vt:lpwstr>block_1000</vt:lpwstr>
      </vt:variant>
      <vt:variant>
        <vt:i4>2949159</vt:i4>
      </vt:variant>
      <vt:variant>
        <vt:i4>21</vt:i4>
      </vt:variant>
      <vt:variant>
        <vt:i4>0</vt:i4>
      </vt:variant>
      <vt:variant>
        <vt:i4>5</vt:i4>
      </vt:variant>
      <vt:variant>
        <vt:lpwstr>https://login.consultant.ru/link/?req=doc&amp;base=RZR&amp;n=344438&amp;date=13.08.2020&amp;dst=100024&amp;fld=134</vt:lpwstr>
      </vt:variant>
      <vt:variant>
        <vt:lpwstr/>
      </vt:variant>
      <vt:variant>
        <vt:i4>2818093</vt:i4>
      </vt:variant>
      <vt:variant>
        <vt:i4>18</vt:i4>
      </vt:variant>
      <vt:variant>
        <vt:i4>0</vt:i4>
      </vt:variant>
      <vt:variant>
        <vt:i4>5</vt:i4>
      </vt:variant>
      <vt:variant>
        <vt:lpwstr>https://login.consultant.ru/link/?req=doc&amp;base=RZR&amp;n=206023&amp;date=13.08.2020&amp;dst=100030&amp;fld=134</vt:lpwstr>
      </vt:variant>
      <vt:variant>
        <vt:lpwstr/>
      </vt:variant>
      <vt:variant>
        <vt:i4>2097196</vt:i4>
      </vt:variant>
      <vt:variant>
        <vt:i4>15</vt:i4>
      </vt:variant>
      <vt:variant>
        <vt:i4>0</vt:i4>
      </vt:variant>
      <vt:variant>
        <vt:i4>5</vt:i4>
      </vt:variant>
      <vt:variant>
        <vt:lpwstr>https://login.consultant.ru/link/?req=doc&amp;base=RZR&amp;n=344633&amp;date=13.08.2020&amp;dst=100009&amp;fld=134</vt:lpwstr>
      </vt:variant>
      <vt:variant>
        <vt:lpwstr/>
      </vt:variant>
      <vt:variant>
        <vt:i4>6422628</vt:i4>
      </vt:variant>
      <vt:variant>
        <vt:i4>12</vt:i4>
      </vt:variant>
      <vt:variant>
        <vt:i4>0</vt:i4>
      </vt:variant>
      <vt:variant>
        <vt:i4>5</vt:i4>
      </vt:variant>
      <vt:variant>
        <vt:lpwstr>https://login.consultant.ru/link/?req=doc&amp;base=LAW&amp;n=349410&amp;date=14.08.2020</vt:lpwstr>
      </vt:variant>
      <vt:variant>
        <vt:lpwstr/>
      </vt:variant>
      <vt:variant>
        <vt:i4>6422628</vt:i4>
      </vt:variant>
      <vt:variant>
        <vt:i4>9</vt:i4>
      </vt:variant>
      <vt:variant>
        <vt:i4>0</vt:i4>
      </vt:variant>
      <vt:variant>
        <vt:i4>5</vt:i4>
      </vt:variant>
      <vt:variant>
        <vt:lpwstr>https://login.consultant.ru/link/?req=doc&amp;base=LAW&amp;n=349410&amp;date=14.08.2020</vt:lpwstr>
      </vt:variant>
      <vt:variant>
        <vt:lpwstr/>
      </vt:variant>
      <vt:variant>
        <vt:i4>6488162</vt:i4>
      </vt:variant>
      <vt:variant>
        <vt:i4>6</vt:i4>
      </vt:variant>
      <vt:variant>
        <vt:i4>0</vt:i4>
      </vt:variant>
      <vt:variant>
        <vt:i4>5</vt:i4>
      </vt:variant>
      <vt:variant>
        <vt:lpwstr>https://login.consultant.ru/link/?req=doc&amp;base=LAW&amp;n=349200&amp;date=14.08.2020</vt:lpwstr>
      </vt:variant>
      <vt:variant>
        <vt:lpwstr/>
      </vt:variant>
      <vt:variant>
        <vt:i4>6291561</vt:i4>
      </vt:variant>
      <vt:variant>
        <vt:i4>3</vt:i4>
      </vt:variant>
      <vt:variant>
        <vt:i4>0</vt:i4>
      </vt:variant>
      <vt:variant>
        <vt:i4>5</vt:i4>
      </vt:variant>
      <vt:variant>
        <vt:lpwstr>https://login.consultant.ru/link/?req=doc&amp;base=LAW&amp;n=323996&amp;date=14.08.2020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6</cp:lastModifiedBy>
  <cp:revision>21</cp:revision>
  <cp:lastPrinted>2017-12-14T05:59:00Z</cp:lastPrinted>
  <dcterms:created xsi:type="dcterms:W3CDTF">2021-05-20T13:07:00Z</dcterms:created>
  <dcterms:modified xsi:type="dcterms:W3CDTF">2024-08-28T09:50:00Z</dcterms:modified>
</cp:coreProperties>
</file>